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C5" w:rsidRPr="00821F4B" w:rsidRDefault="00F64DC5" w:rsidP="00F64DC5">
      <w:pPr>
        <w:pStyle w:val="Style1"/>
        <w:widowControl/>
        <w:spacing w:before="62" w:line="298" w:lineRule="exact"/>
        <w:ind w:firstLine="567"/>
        <w:rPr>
          <w:rStyle w:val="FontStyle29"/>
        </w:rPr>
      </w:pPr>
      <w:r w:rsidRPr="00821F4B">
        <w:rPr>
          <w:rStyle w:val="FontStyle29"/>
        </w:rPr>
        <w:t>Положение о муниципальной системе оценки качества образования в  муниципальном образовании «Асиновский район»</w:t>
      </w:r>
    </w:p>
    <w:p w:rsidR="00F64DC5" w:rsidRPr="00821F4B" w:rsidRDefault="00F64DC5" w:rsidP="00F64DC5">
      <w:pPr>
        <w:pStyle w:val="Style1"/>
        <w:widowControl/>
        <w:spacing w:line="240" w:lineRule="exact"/>
        <w:ind w:firstLine="567"/>
        <w:jc w:val="both"/>
      </w:pPr>
    </w:p>
    <w:p w:rsidR="00F64DC5" w:rsidRPr="00821F4B" w:rsidRDefault="00F64DC5" w:rsidP="00F64DC5">
      <w:pPr>
        <w:pStyle w:val="Style1"/>
        <w:widowControl/>
        <w:spacing w:before="82" w:line="240" w:lineRule="auto"/>
        <w:ind w:firstLine="567"/>
        <w:rPr>
          <w:rStyle w:val="FontStyle29"/>
        </w:rPr>
      </w:pPr>
      <w:r w:rsidRPr="00821F4B">
        <w:rPr>
          <w:rStyle w:val="FontStyle29"/>
        </w:rPr>
        <w:t>1. Общие положения</w:t>
      </w:r>
    </w:p>
    <w:p w:rsidR="00F64DC5" w:rsidRPr="00821F4B" w:rsidRDefault="00F64DC5" w:rsidP="00F64DC5">
      <w:pPr>
        <w:pStyle w:val="Style3"/>
        <w:widowControl/>
        <w:spacing w:line="240" w:lineRule="exact"/>
        <w:ind w:firstLine="567"/>
      </w:pPr>
    </w:p>
    <w:p w:rsidR="00F64DC5" w:rsidRPr="00821F4B" w:rsidRDefault="00F64DC5" w:rsidP="00F64DC5">
      <w:pPr>
        <w:pStyle w:val="Style3"/>
        <w:widowControl/>
        <w:tabs>
          <w:tab w:val="left" w:pos="1166"/>
        </w:tabs>
        <w:spacing w:before="43"/>
        <w:ind w:firstLine="567"/>
        <w:rPr>
          <w:rStyle w:val="FontStyle30"/>
        </w:rPr>
      </w:pPr>
      <w:r w:rsidRPr="00821F4B">
        <w:rPr>
          <w:rStyle w:val="FontStyle30"/>
          <w:b/>
        </w:rPr>
        <w:t>1.1.</w:t>
      </w:r>
      <w:r w:rsidRPr="00821F4B">
        <w:rPr>
          <w:rStyle w:val="FontStyle30"/>
          <w:b/>
        </w:rPr>
        <w:tab/>
        <w:t>Положение о муниципальной системе оценки качества образования в</w:t>
      </w:r>
      <w:r w:rsidRPr="00821F4B">
        <w:rPr>
          <w:rStyle w:val="FontStyle30"/>
          <w:b/>
        </w:rPr>
        <w:br/>
        <w:t>Асиновском районе</w:t>
      </w:r>
      <w:r w:rsidRPr="00821F4B">
        <w:rPr>
          <w:rStyle w:val="FontStyle30"/>
        </w:rPr>
        <w:t xml:space="preserve"> (далее - МСОКО) определяет цели, задачи,</w:t>
      </w:r>
      <w:r w:rsidRPr="00821F4B">
        <w:rPr>
          <w:rStyle w:val="FontStyle30"/>
        </w:rPr>
        <w:br/>
        <w:t>единые требования к функционированию МСОКО, ее структуру и функции.</w:t>
      </w:r>
    </w:p>
    <w:p w:rsidR="00F64DC5" w:rsidRPr="00821F4B" w:rsidRDefault="00F64DC5" w:rsidP="00F64DC5">
      <w:pPr>
        <w:pStyle w:val="Style3"/>
        <w:widowControl/>
        <w:tabs>
          <w:tab w:val="left" w:pos="1176"/>
        </w:tabs>
        <w:ind w:firstLine="567"/>
        <w:rPr>
          <w:rStyle w:val="FontStyle30"/>
          <w:b/>
        </w:rPr>
      </w:pPr>
      <w:r w:rsidRPr="00821F4B">
        <w:rPr>
          <w:rStyle w:val="FontStyle30"/>
          <w:b/>
        </w:rPr>
        <w:t>1.2.</w:t>
      </w:r>
      <w:r w:rsidRPr="00821F4B">
        <w:rPr>
          <w:rStyle w:val="FontStyle30"/>
          <w:b/>
        </w:rPr>
        <w:tab/>
        <w:t>Положение о МСОКО разработано в соответствии с:</w:t>
      </w:r>
    </w:p>
    <w:p w:rsidR="00F64DC5" w:rsidRPr="00821F4B" w:rsidRDefault="00F64DC5" w:rsidP="00F64DC5">
      <w:pPr>
        <w:pStyle w:val="Style3"/>
        <w:widowControl/>
        <w:numPr>
          <w:ilvl w:val="0"/>
          <w:numId w:val="3"/>
        </w:numPr>
        <w:tabs>
          <w:tab w:val="left" w:pos="922"/>
        </w:tabs>
        <w:spacing w:before="5"/>
        <w:ind w:firstLine="567"/>
        <w:rPr>
          <w:rStyle w:val="FontStyle30"/>
        </w:rPr>
      </w:pPr>
      <w:r w:rsidRPr="00821F4B">
        <w:rPr>
          <w:rStyle w:val="FontStyle30"/>
        </w:rPr>
        <w:t>Федеральным законом от 29 декабря 2012 года № 273-ФЗ «Об образовании в Российской Федерации»;</w:t>
      </w:r>
    </w:p>
    <w:p w:rsidR="00F64DC5" w:rsidRPr="00821F4B" w:rsidRDefault="00F64DC5" w:rsidP="00F64DC5">
      <w:pPr>
        <w:pStyle w:val="Style3"/>
        <w:widowControl/>
        <w:numPr>
          <w:ilvl w:val="0"/>
          <w:numId w:val="3"/>
        </w:numPr>
        <w:tabs>
          <w:tab w:val="left" w:pos="922"/>
        </w:tabs>
        <w:spacing w:before="14"/>
        <w:ind w:firstLine="567"/>
        <w:rPr>
          <w:rStyle w:val="FontStyle30"/>
        </w:rPr>
      </w:pPr>
      <w:r w:rsidRPr="00821F4B">
        <w:rPr>
          <w:rStyle w:val="FontStyle30"/>
        </w:rPr>
        <w:t>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постановлением Правительства Российской Федерации от 5 августа 2013 года № 662 «Об осуществлении мониторинга системы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приказом Министерства просвещения Российской Федерации и Федеральной службы по надзору в сфере образования и науки от 6 июня 2019 года № 219/590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приказом Министерства образования и науки Российской Федерации от 06 октября 2009 года № 373 «Об утверждении федерального государственного образовательного стандарта начального общего образования»;</w:t>
      </w:r>
    </w:p>
    <w:p w:rsidR="00F64DC5" w:rsidRPr="00821F4B" w:rsidRDefault="00F64DC5" w:rsidP="00F64DC5">
      <w:pPr>
        <w:pStyle w:val="Style3"/>
        <w:widowControl/>
        <w:numPr>
          <w:ilvl w:val="0"/>
          <w:numId w:val="3"/>
        </w:numPr>
        <w:tabs>
          <w:tab w:val="left" w:pos="922"/>
        </w:tabs>
        <w:spacing w:before="14"/>
        <w:ind w:firstLine="567"/>
        <w:rPr>
          <w:rStyle w:val="FontStyle30"/>
        </w:rPr>
      </w:pPr>
      <w:r w:rsidRPr="00821F4B">
        <w:rPr>
          <w:rStyle w:val="FontStyle30"/>
        </w:rPr>
        <w:t>приказом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приказом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общего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приказом Министерства образования и науки Российской Федерации от 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64DC5" w:rsidRPr="00821F4B" w:rsidRDefault="00F64DC5" w:rsidP="00F64DC5">
      <w:pPr>
        <w:pStyle w:val="Style3"/>
        <w:widowControl/>
        <w:numPr>
          <w:ilvl w:val="0"/>
          <w:numId w:val="4"/>
        </w:numPr>
        <w:tabs>
          <w:tab w:val="left" w:pos="931"/>
        </w:tabs>
        <w:spacing w:before="14"/>
        <w:ind w:firstLine="567"/>
        <w:rPr>
          <w:rStyle w:val="FontStyle30"/>
        </w:rPr>
      </w:pPr>
      <w:r w:rsidRPr="00821F4B">
        <w:rPr>
          <w:rStyle w:val="FontStyle30"/>
        </w:rPr>
        <w:t>приказом Министерства образования и науки Российской Федерации от 22 сентября 2017 года № 955 «Об утверждении показателей мониторинга системы образования»;</w:t>
      </w:r>
    </w:p>
    <w:p w:rsidR="00F64DC5" w:rsidRPr="00821F4B" w:rsidRDefault="00F64DC5" w:rsidP="00F64DC5">
      <w:pPr>
        <w:widowControl/>
        <w:numPr>
          <w:ilvl w:val="0"/>
          <w:numId w:val="4"/>
        </w:numPr>
        <w:shd w:val="clear" w:color="auto" w:fill="FFFFFF"/>
        <w:autoSpaceDE/>
        <w:autoSpaceDN/>
        <w:adjustRightInd/>
        <w:ind w:firstLine="709"/>
        <w:jc w:val="both"/>
        <w:rPr>
          <w:rFonts w:eastAsia="Times New Roman"/>
          <w:color w:val="000000"/>
        </w:rPr>
      </w:pPr>
      <w:r w:rsidRPr="00821F4B">
        <w:rPr>
          <w:rFonts w:eastAsia="Times New Roman"/>
          <w:color w:val="000000"/>
        </w:rPr>
        <w:lastRenderedPageBreak/>
        <w:t xml:space="preserve">Законом Томской области от 12.08.2013 № 149-ОЗ «Об образовании в Томской области» </w:t>
      </w:r>
      <w:r w:rsidRPr="00821F4B">
        <w:rPr>
          <w:bCs/>
          <w:color w:val="000000" w:themeColor="text1"/>
        </w:rPr>
        <w:t>(</w:t>
      </w:r>
      <w:r w:rsidRPr="00821F4B">
        <w:rPr>
          <w:rFonts w:eastAsia="Times New Roman"/>
          <w:color w:val="000000"/>
        </w:rPr>
        <w:t>с последующими изменениями</w:t>
      </w:r>
      <w:r w:rsidRPr="00821F4B">
        <w:rPr>
          <w:bCs/>
          <w:color w:val="000000" w:themeColor="text1"/>
        </w:rPr>
        <w:t>);</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rPr>
          <w:rFonts w:eastAsia="Times New Roman"/>
          <w:color w:val="000000"/>
        </w:rPr>
        <w:t xml:space="preserve">Постановлением Администрации Томской  области от 27.09.2019 г. № 342-а «Об утверждении Государственной программы «Развитие образования в Томской области» (с последующими изменениями); </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19.06.2017 № 460-р «Об утверждении Плана мероприятий по реализации в 2017-2020 годах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№996-р, на территории Томской области в системе общего образования»;</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28.09.2018 № 833-р «Об утверждении Концепции развития профильного обучения в системе общего образования Томской области на 2019-2025 годы»;</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23.03.2020 № 236-р «О совершенствовании деятельности региональной и муниципальных методических служб».</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rPr>
        <w:t>иными федеральными, региональными и муниципальными нормативными правовыми актами, регламентирующими реализацию мероприятий по оценке и управлению качеством образования.</w:t>
      </w:r>
    </w:p>
    <w:p w:rsidR="00F64DC5" w:rsidRPr="00821F4B" w:rsidRDefault="00F64DC5" w:rsidP="00F64DC5">
      <w:pPr>
        <w:pStyle w:val="Style3"/>
        <w:widowControl/>
        <w:tabs>
          <w:tab w:val="left" w:pos="1176"/>
        </w:tabs>
        <w:spacing w:before="5" w:line="298" w:lineRule="exact"/>
        <w:ind w:firstLine="567"/>
        <w:rPr>
          <w:rStyle w:val="FontStyle30"/>
        </w:rPr>
      </w:pPr>
      <w:r w:rsidRPr="00821F4B">
        <w:rPr>
          <w:rStyle w:val="FontStyle30"/>
          <w:b/>
        </w:rPr>
        <w:t>1.3.</w:t>
      </w:r>
      <w:r w:rsidRPr="00821F4B">
        <w:rPr>
          <w:rStyle w:val="FontStyle30"/>
          <w:b/>
        </w:rPr>
        <w:tab/>
        <w:t>Настоящее Положение</w:t>
      </w:r>
      <w:r w:rsidRPr="00821F4B">
        <w:rPr>
          <w:rStyle w:val="FontStyle30"/>
        </w:rPr>
        <w:t xml:space="preserve"> распространяется на все муниципальные</w:t>
      </w:r>
      <w:r w:rsidRPr="00821F4B">
        <w:rPr>
          <w:rStyle w:val="FontStyle30"/>
        </w:rPr>
        <w:br/>
        <w:t>образовательные организации, имеющие государственную аккредитацию и</w:t>
      </w:r>
      <w:r w:rsidRPr="00821F4B">
        <w:rPr>
          <w:rStyle w:val="FontStyle30"/>
        </w:rPr>
        <w:br/>
        <w:t>реализующие в соответствии с государственными образовательными стандартами</w:t>
      </w:r>
      <w:r w:rsidRPr="00821F4B">
        <w:rPr>
          <w:rStyle w:val="FontStyle30"/>
        </w:rPr>
        <w:br/>
        <w:t>общеобразовательные (основные и дополнительные) образовательные программы.</w:t>
      </w:r>
    </w:p>
    <w:p w:rsidR="00F64DC5" w:rsidRPr="00821F4B" w:rsidRDefault="00F64DC5" w:rsidP="00F64DC5">
      <w:pPr>
        <w:pStyle w:val="Style3"/>
        <w:widowControl/>
        <w:tabs>
          <w:tab w:val="left" w:pos="1181"/>
        </w:tabs>
        <w:spacing w:line="298" w:lineRule="exact"/>
        <w:ind w:firstLine="567"/>
        <w:rPr>
          <w:rStyle w:val="FontStyle30"/>
          <w:b/>
        </w:rPr>
      </w:pPr>
      <w:r w:rsidRPr="00821F4B">
        <w:rPr>
          <w:rStyle w:val="FontStyle30"/>
          <w:b/>
        </w:rPr>
        <w:t>1.4.</w:t>
      </w:r>
      <w:r w:rsidRPr="00821F4B">
        <w:rPr>
          <w:rStyle w:val="FontStyle30"/>
          <w:b/>
        </w:rPr>
        <w:tab/>
        <w:t>В Положении используются следующие термины:</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качество образован</w:t>
      </w:r>
      <w:r w:rsidRPr="00821F4B">
        <w:rPr>
          <w:rStyle w:val="FontStyle30"/>
        </w:rPr>
        <w:t>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64DC5" w:rsidRPr="00821F4B" w:rsidRDefault="00F64DC5" w:rsidP="00F64DC5">
      <w:pPr>
        <w:pStyle w:val="Style3"/>
        <w:widowControl/>
        <w:numPr>
          <w:ilvl w:val="0"/>
          <w:numId w:val="4"/>
        </w:numPr>
        <w:tabs>
          <w:tab w:val="left" w:pos="931"/>
        </w:tabs>
        <w:spacing w:before="19" w:line="298" w:lineRule="exact"/>
        <w:ind w:firstLine="567"/>
        <w:rPr>
          <w:rStyle w:val="FontStyle30"/>
        </w:rPr>
      </w:pPr>
      <w:r w:rsidRPr="00821F4B">
        <w:rPr>
          <w:rStyle w:val="FontStyle30"/>
          <w:b/>
        </w:rPr>
        <w:t>оценка качества общего образования</w:t>
      </w:r>
      <w:r w:rsidRPr="00821F4B">
        <w:rPr>
          <w:rStyle w:val="FontStyle30"/>
        </w:rPr>
        <w:t xml:space="preserve"> - деятельность, результатом которой является установление степени соответствия измеряемых образовательных результатов и ресурсного обеспечения образовательного процесса, индивидуальных образовательных достижений обучающихся нормативным требованиям, социальным и личностным ожиданиям, направленная на определение состояния муниципальной системы образования и динамики ее развития;</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механизмы оценки качества общего образования</w:t>
      </w:r>
      <w:r w:rsidRPr="00821F4B">
        <w:rPr>
          <w:rStyle w:val="FontStyle30"/>
        </w:rPr>
        <w:t xml:space="preserve"> - совокупность принятых и осуществляемых оценочных процессов, в ходе которых осуществляются процедуры оценки образовательных достижений обучающихся, оценки качества и условий реализации основных общеобразовательных программ, а также деятельности муниципальной образовательной системы;</w:t>
      </w:r>
    </w:p>
    <w:p w:rsidR="00F64DC5" w:rsidRPr="00821F4B" w:rsidRDefault="00F64DC5" w:rsidP="00F64DC5">
      <w:pPr>
        <w:pStyle w:val="Style3"/>
        <w:widowControl/>
        <w:numPr>
          <w:ilvl w:val="0"/>
          <w:numId w:val="4"/>
        </w:numPr>
        <w:tabs>
          <w:tab w:val="left" w:pos="931"/>
        </w:tabs>
        <w:spacing w:before="19" w:line="298" w:lineRule="exact"/>
        <w:ind w:firstLine="567"/>
        <w:rPr>
          <w:rStyle w:val="FontStyle30"/>
        </w:rPr>
      </w:pPr>
      <w:r w:rsidRPr="00821F4B">
        <w:rPr>
          <w:rStyle w:val="FontStyle30"/>
          <w:b/>
        </w:rPr>
        <w:t>процедуры оценки качества образования</w:t>
      </w:r>
      <w:r w:rsidRPr="00821F4B">
        <w:rPr>
          <w:rStyle w:val="FontStyle30"/>
        </w:rPr>
        <w:t xml:space="preserve"> - совокупность организационных структур, норм и правил, диагностических и оценочных контрольных измерительных материалов, обеспечивающих на единой основе оценку качества образовательной деятельности и подготовки обучающихся, выраженную в степени соответствия федеральным государственным образовательным стандартам и потребностям участников образовательных отношений;</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мониторинг системы образования</w:t>
      </w:r>
      <w:r w:rsidRPr="00821F4B">
        <w:rPr>
          <w:rStyle w:val="FontStyle30"/>
        </w:rPr>
        <w:t xml:space="preserve"> - сбор, обработка, накопление, комплексный   анализ   информации   о   результатах   оценочных   процедур,   о количественных и </w:t>
      </w:r>
      <w:r w:rsidRPr="00821F4B">
        <w:rPr>
          <w:rStyle w:val="FontStyle30"/>
        </w:rPr>
        <w:lastRenderedPageBreak/>
        <w:t>качественных изменениях в состоянии муниципальной системы образования, установления степени соответствия состояния ее элементов, структур механизмов целям и задачам оценки качества образования,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обучающимися планируемых результатов образовательной программы.</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экспертиза</w:t>
      </w:r>
      <w:r w:rsidRPr="00821F4B">
        <w:rPr>
          <w:rStyle w:val="FontStyle30"/>
        </w:rPr>
        <w:t xml:space="preserve"> - всестороннее изучение состояния образовательных процессов, условий и результатов образовательной деятельности;</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измерение</w:t>
      </w:r>
      <w:r w:rsidRPr="00821F4B">
        <w:rPr>
          <w:rStyle w:val="FontStyle30"/>
        </w:rPr>
        <w:t xml:space="preserve"> - оценка уровня образовательных достижений с помощью контрольных измерительных материалов (традиционных контрольных работ, тестов, анкет и др.), имеющих стандартизированную форму, содержание которых соответствует реализуемым образовательным программам;</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контрольные измерительные материалы</w:t>
      </w:r>
      <w:r w:rsidRPr="00821F4B">
        <w:rPr>
          <w:rStyle w:val="FontStyle30"/>
        </w:rPr>
        <w:t xml:space="preserve"> - это измерительные средства, представляющие собой стандартизированную систему заданий, позволяющие объективно оценить уровень образовательных достижений и выразить результат в числовом эквиваленте;</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контекстные данные</w:t>
      </w:r>
      <w:r w:rsidRPr="00821F4B">
        <w:rPr>
          <w:rStyle w:val="FontStyle30"/>
        </w:rPr>
        <w:t xml:space="preserve"> - данные об обстоятельствах, в которых протекает образовательный процесс, внешних по отношению к этому процессу, но оказывающий на него существенное влияние;</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федеральный государственный образовательный стандарт</w:t>
      </w:r>
      <w:r w:rsidRPr="00821F4B">
        <w:rPr>
          <w:rStyle w:val="FontStyle30"/>
        </w:rPr>
        <w:t xml:space="preserve"> (далее - ФГОС)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64DC5" w:rsidRPr="00821F4B" w:rsidRDefault="00F64DC5" w:rsidP="00F64DC5">
      <w:pPr>
        <w:pStyle w:val="Style3"/>
        <w:widowControl/>
        <w:numPr>
          <w:ilvl w:val="0"/>
          <w:numId w:val="3"/>
        </w:numPr>
        <w:tabs>
          <w:tab w:val="left" w:pos="922"/>
        </w:tabs>
        <w:spacing w:before="14"/>
        <w:ind w:firstLine="567"/>
      </w:pPr>
      <w:r w:rsidRPr="00821F4B">
        <w:rPr>
          <w:rStyle w:val="FontStyle30"/>
          <w:b/>
        </w:rPr>
        <w:t>педагогические работники</w:t>
      </w:r>
      <w:r w:rsidRPr="00821F4B">
        <w:rPr>
          <w:rStyle w:val="FontStyle30"/>
        </w:rPr>
        <w:t xml:space="preserve"> - лица, осуществляющие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F64DC5" w:rsidRPr="00821F4B" w:rsidRDefault="00F64DC5" w:rsidP="00F64DC5">
      <w:pPr>
        <w:pStyle w:val="Style19"/>
        <w:widowControl/>
        <w:numPr>
          <w:ilvl w:val="0"/>
          <w:numId w:val="5"/>
        </w:numPr>
        <w:tabs>
          <w:tab w:val="left" w:pos="931"/>
        </w:tabs>
        <w:spacing w:before="10"/>
        <w:ind w:right="1440" w:firstLine="567"/>
        <w:jc w:val="both"/>
        <w:rPr>
          <w:rStyle w:val="FontStyle30"/>
        </w:rPr>
      </w:pPr>
      <w:r w:rsidRPr="00821F4B">
        <w:rPr>
          <w:rStyle w:val="FontStyle30"/>
          <w:b/>
        </w:rPr>
        <w:t>обучающиеся</w:t>
      </w:r>
      <w:r w:rsidRPr="00821F4B">
        <w:rPr>
          <w:rStyle w:val="FontStyle30"/>
        </w:rPr>
        <w:t xml:space="preserve"> - физические лица, осваивающие программу. </w:t>
      </w:r>
    </w:p>
    <w:p w:rsidR="00F64DC5" w:rsidRPr="00821F4B" w:rsidRDefault="00F64DC5" w:rsidP="00F64DC5">
      <w:pPr>
        <w:pStyle w:val="Style19"/>
        <w:widowControl/>
        <w:tabs>
          <w:tab w:val="left" w:pos="931"/>
        </w:tabs>
        <w:spacing w:before="10"/>
        <w:ind w:left="567" w:right="1440"/>
        <w:jc w:val="both"/>
        <w:rPr>
          <w:rStyle w:val="FontStyle30"/>
          <w:b/>
        </w:rPr>
      </w:pPr>
      <w:r w:rsidRPr="00821F4B">
        <w:rPr>
          <w:rStyle w:val="FontStyle30"/>
          <w:b/>
        </w:rPr>
        <w:t>1.5. Основными пользователями МСОКО являются:</w:t>
      </w:r>
    </w:p>
    <w:p w:rsidR="00F64DC5" w:rsidRPr="00821F4B" w:rsidRDefault="00F64DC5" w:rsidP="00F64DC5">
      <w:pPr>
        <w:pStyle w:val="Style3"/>
        <w:widowControl/>
        <w:numPr>
          <w:ilvl w:val="0"/>
          <w:numId w:val="5"/>
        </w:numPr>
        <w:tabs>
          <w:tab w:val="left" w:pos="931"/>
        </w:tabs>
        <w:spacing w:before="10"/>
        <w:ind w:firstLine="567"/>
        <w:rPr>
          <w:rStyle w:val="FontStyle30"/>
        </w:rPr>
      </w:pPr>
      <w:r w:rsidRPr="00821F4B">
        <w:rPr>
          <w:rStyle w:val="FontStyle30"/>
        </w:rPr>
        <w:t>обучающиеся и их родители (законные представители);</w:t>
      </w:r>
    </w:p>
    <w:p w:rsidR="00F64DC5" w:rsidRPr="00821F4B" w:rsidRDefault="00F64DC5" w:rsidP="00F64DC5">
      <w:pPr>
        <w:pStyle w:val="Style3"/>
        <w:widowControl/>
        <w:numPr>
          <w:ilvl w:val="0"/>
          <w:numId w:val="5"/>
        </w:numPr>
        <w:tabs>
          <w:tab w:val="left" w:pos="931"/>
        </w:tabs>
        <w:spacing w:before="38" w:line="240" w:lineRule="auto"/>
        <w:ind w:firstLine="567"/>
        <w:rPr>
          <w:rStyle w:val="FontStyle30"/>
        </w:rPr>
      </w:pPr>
      <w:r w:rsidRPr="00821F4B">
        <w:rPr>
          <w:rStyle w:val="FontStyle30"/>
        </w:rPr>
        <w:t>образовательные организации;</w:t>
      </w:r>
    </w:p>
    <w:p w:rsidR="00F64DC5" w:rsidRPr="00821F4B" w:rsidRDefault="00F64DC5" w:rsidP="00F64DC5">
      <w:pPr>
        <w:pStyle w:val="Style3"/>
        <w:widowControl/>
        <w:tabs>
          <w:tab w:val="left" w:pos="922"/>
        </w:tabs>
        <w:spacing w:before="19" w:line="298" w:lineRule="exact"/>
        <w:ind w:firstLine="567"/>
        <w:rPr>
          <w:rStyle w:val="FontStyle30"/>
        </w:rPr>
      </w:pPr>
      <w:r w:rsidRPr="00821F4B">
        <w:rPr>
          <w:rStyle w:val="FontStyle30"/>
        </w:rPr>
        <w:t>-</w:t>
      </w:r>
      <w:r w:rsidRPr="00821F4B">
        <w:rPr>
          <w:rStyle w:val="FontStyle30"/>
        </w:rPr>
        <w:tab/>
        <w:t>внешние по отношению к системе образования организации, заинтересованные в оценке качества образования;</w:t>
      </w:r>
    </w:p>
    <w:p w:rsidR="00F64DC5" w:rsidRPr="00821F4B" w:rsidRDefault="00F64DC5" w:rsidP="00F64DC5">
      <w:pPr>
        <w:pStyle w:val="Style3"/>
        <w:widowControl/>
        <w:tabs>
          <w:tab w:val="left" w:pos="926"/>
        </w:tabs>
        <w:spacing w:before="34" w:line="240" w:lineRule="auto"/>
        <w:ind w:firstLine="567"/>
        <w:rPr>
          <w:rStyle w:val="FontStyle30"/>
        </w:rPr>
      </w:pPr>
      <w:r w:rsidRPr="00821F4B">
        <w:rPr>
          <w:rStyle w:val="FontStyle30"/>
        </w:rPr>
        <w:t>-</w:t>
      </w:r>
      <w:r w:rsidRPr="00821F4B">
        <w:rPr>
          <w:rStyle w:val="FontStyle30"/>
        </w:rPr>
        <w:tab/>
        <w:t>общественные организации.</w:t>
      </w:r>
    </w:p>
    <w:p w:rsidR="00F64DC5" w:rsidRPr="00821F4B" w:rsidRDefault="00F64DC5" w:rsidP="00F64DC5">
      <w:pPr>
        <w:pStyle w:val="Style1"/>
        <w:widowControl/>
        <w:spacing w:line="240" w:lineRule="exact"/>
        <w:ind w:firstLine="567"/>
        <w:jc w:val="both"/>
      </w:pPr>
    </w:p>
    <w:p w:rsidR="00F64DC5" w:rsidRPr="00821F4B" w:rsidRDefault="00F64DC5" w:rsidP="00F64DC5">
      <w:pPr>
        <w:pStyle w:val="Style1"/>
        <w:widowControl/>
        <w:spacing w:before="67" w:line="298" w:lineRule="exact"/>
        <w:ind w:firstLine="567"/>
        <w:rPr>
          <w:rStyle w:val="FontStyle29"/>
        </w:rPr>
      </w:pPr>
      <w:r w:rsidRPr="00821F4B">
        <w:rPr>
          <w:rStyle w:val="FontStyle29"/>
        </w:rPr>
        <w:t>2. Основные цели, задачи и принципы функционирования МСОКО</w:t>
      </w:r>
    </w:p>
    <w:p w:rsidR="00F64DC5" w:rsidRPr="00821F4B" w:rsidRDefault="00F64DC5" w:rsidP="00F64DC5">
      <w:pPr>
        <w:pStyle w:val="Style1"/>
        <w:widowControl/>
        <w:spacing w:before="67" w:line="298" w:lineRule="exact"/>
        <w:ind w:firstLine="567"/>
        <w:rPr>
          <w:rStyle w:val="FontStyle29"/>
        </w:rPr>
      </w:pPr>
    </w:p>
    <w:p w:rsidR="00F64DC5" w:rsidRPr="00821F4B" w:rsidRDefault="00F64DC5" w:rsidP="00F64DC5">
      <w:pPr>
        <w:pStyle w:val="Style3"/>
        <w:widowControl/>
        <w:tabs>
          <w:tab w:val="left" w:pos="1171"/>
        </w:tabs>
        <w:spacing w:line="298" w:lineRule="exact"/>
        <w:ind w:firstLine="567"/>
        <w:rPr>
          <w:rStyle w:val="FontStyle30"/>
        </w:rPr>
      </w:pPr>
      <w:r w:rsidRPr="00821F4B">
        <w:rPr>
          <w:rStyle w:val="FontStyle30"/>
          <w:b/>
        </w:rPr>
        <w:t>2.1.</w:t>
      </w:r>
      <w:r w:rsidRPr="00821F4B">
        <w:rPr>
          <w:rStyle w:val="FontStyle30"/>
          <w:b/>
        </w:rPr>
        <w:tab/>
        <w:t>Целью МСОКО</w:t>
      </w:r>
      <w:r w:rsidRPr="00821F4B">
        <w:rPr>
          <w:rStyle w:val="FontStyle30"/>
        </w:rPr>
        <w:t xml:space="preserve"> является получение актуальной, достоверной и</w:t>
      </w:r>
      <w:r w:rsidRPr="00821F4B">
        <w:rPr>
          <w:rStyle w:val="FontStyle30"/>
        </w:rPr>
        <w:br/>
        <w:t>объективной информации о качестве и результатах образовательной деятельности</w:t>
      </w:r>
      <w:r w:rsidRPr="00821F4B">
        <w:rPr>
          <w:rStyle w:val="FontStyle30"/>
        </w:rPr>
        <w:br/>
        <w:t>общего образования в Асиновском районе для разработки,</w:t>
      </w:r>
      <w:r w:rsidRPr="00821F4B">
        <w:rPr>
          <w:rStyle w:val="FontStyle30"/>
        </w:rPr>
        <w:br/>
        <w:t>принятия и реализации обоснованных управленческих решений по повышению</w:t>
      </w:r>
      <w:r w:rsidRPr="00821F4B">
        <w:rPr>
          <w:rStyle w:val="FontStyle30"/>
        </w:rPr>
        <w:br/>
        <w:t>качества общего образования.</w:t>
      </w:r>
    </w:p>
    <w:p w:rsidR="00D53020" w:rsidRPr="00821F4B" w:rsidRDefault="00D53020" w:rsidP="00F64DC5">
      <w:pPr>
        <w:pStyle w:val="Style3"/>
        <w:widowControl/>
        <w:tabs>
          <w:tab w:val="left" w:pos="1171"/>
        </w:tabs>
        <w:spacing w:line="298" w:lineRule="exact"/>
        <w:ind w:firstLine="567"/>
        <w:rPr>
          <w:rStyle w:val="FontStyle30"/>
        </w:rPr>
      </w:pPr>
    </w:p>
    <w:p w:rsidR="00D53020" w:rsidRPr="00821F4B" w:rsidRDefault="00D53020" w:rsidP="00F64DC5">
      <w:pPr>
        <w:pStyle w:val="Style3"/>
        <w:widowControl/>
        <w:tabs>
          <w:tab w:val="left" w:pos="1171"/>
        </w:tabs>
        <w:spacing w:line="298" w:lineRule="exact"/>
        <w:ind w:firstLine="567"/>
        <w:rPr>
          <w:rStyle w:val="FontStyle30"/>
        </w:rPr>
      </w:pPr>
    </w:p>
    <w:p w:rsidR="00F64DC5" w:rsidRPr="00821F4B" w:rsidRDefault="00F64DC5" w:rsidP="00F64DC5">
      <w:pPr>
        <w:pStyle w:val="Style3"/>
        <w:widowControl/>
        <w:tabs>
          <w:tab w:val="left" w:pos="1176"/>
        </w:tabs>
        <w:spacing w:line="298" w:lineRule="exact"/>
        <w:ind w:firstLine="567"/>
        <w:rPr>
          <w:rStyle w:val="FontStyle30"/>
          <w:b/>
        </w:rPr>
      </w:pPr>
      <w:r w:rsidRPr="00821F4B">
        <w:rPr>
          <w:rStyle w:val="FontStyle30"/>
          <w:b/>
        </w:rPr>
        <w:lastRenderedPageBreak/>
        <w:t>2.2.</w:t>
      </w:r>
      <w:r w:rsidRPr="00821F4B">
        <w:rPr>
          <w:rStyle w:val="FontStyle30"/>
          <w:b/>
        </w:rPr>
        <w:tab/>
        <w:t>Основными задачами МСОКО являются:</w:t>
      </w:r>
    </w:p>
    <w:p w:rsidR="00F64DC5" w:rsidRPr="00821F4B" w:rsidRDefault="00F64DC5" w:rsidP="00F64DC5">
      <w:pPr>
        <w:pStyle w:val="Style22"/>
        <w:widowControl/>
        <w:tabs>
          <w:tab w:val="left" w:pos="1099"/>
        </w:tabs>
        <w:spacing w:before="62" w:line="298" w:lineRule="exact"/>
        <w:ind w:firstLine="567"/>
        <w:jc w:val="both"/>
        <w:rPr>
          <w:rStyle w:val="FontStyle29"/>
        </w:rPr>
      </w:pPr>
      <w:r w:rsidRPr="00821F4B">
        <w:rPr>
          <w:rStyle w:val="FontStyle29"/>
        </w:rPr>
        <w:t>1)</w:t>
      </w:r>
      <w:r w:rsidRPr="00821F4B">
        <w:rPr>
          <w:rStyle w:val="FontStyle29"/>
        </w:rPr>
        <w:tab/>
        <w:t>создание системы оценки качества подготовки обучающихся,</w:t>
      </w:r>
      <w:r w:rsidRPr="00821F4B">
        <w:rPr>
          <w:rStyle w:val="FontStyle29"/>
        </w:rPr>
        <w:br/>
        <w:t>включающую информацию:</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 достижении обучающимися планируемых метапредметных и предметных результатов освоения основных образовательных программ общего образования (дошкольного образования, начального общего образования, основного общего образования, среднего общего образования);</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оценке функциональной грамотности;</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обеспечении объективности процедур оценки качества образования;</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обеспечении объективности Всероссийской олимпиады школьников;</w:t>
      </w:r>
    </w:p>
    <w:p w:rsidR="00F64DC5" w:rsidRPr="00821F4B" w:rsidRDefault="00F64DC5" w:rsidP="00F64DC5">
      <w:pPr>
        <w:pStyle w:val="Style22"/>
        <w:widowControl/>
        <w:tabs>
          <w:tab w:val="left" w:pos="1099"/>
        </w:tabs>
        <w:spacing w:before="5" w:line="298" w:lineRule="exact"/>
        <w:ind w:firstLine="567"/>
        <w:jc w:val="both"/>
        <w:rPr>
          <w:rStyle w:val="FontStyle29"/>
        </w:rPr>
      </w:pPr>
      <w:r w:rsidRPr="00821F4B">
        <w:rPr>
          <w:rStyle w:val="FontStyle29"/>
        </w:rPr>
        <w:t>2)</w:t>
      </w:r>
      <w:r w:rsidRPr="00821F4B">
        <w:rPr>
          <w:rStyle w:val="FontStyle29"/>
        </w:rPr>
        <w:tab/>
        <w:t>создание системы работы со школами с низкими результатами</w:t>
      </w:r>
      <w:r w:rsidRPr="00821F4B">
        <w:rPr>
          <w:rStyle w:val="FontStyle29"/>
        </w:rPr>
        <w:br/>
        <w:t>обучения и/или школами, функционирующими в неблагоприятных</w:t>
      </w:r>
      <w:r w:rsidRPr="00821F4B">
        <w:rPr>
          <w:rStyle w:val="FontStyle29"/>
        </w:rPr>
        <w:br/>
        <w:t>социальных условиях, включающей:</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организацию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совершенствование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оказание методической помощи школам с низкими результатами обучения и/или школам, функционирующим в неблагоприятных социальных условиях;</w:t>
      </w:r>
    </w:p>
    <w:p w:rsidR="00F64DC5" w:rsidRPr="00821F4B" w:rsidRDefault="00F64DC5" w:rsidP="00F64DC5">
      <w:pPr>
        <w:pStyle w:val="Style3"/>
        <w:widowControl/>
        <w:tabs>
          <w:tab w:val="left" w:pos="1046"/>
        </w:tabs>
        <w:spacing w:line="298" w:lineRule="exact"/>
        <w:ind w:firstLine="567"/>
        <w:rPr>
          <w:rStyle w:val="FontStyle30"/>
        </w:rPr>
      </w:pPr>
      <w:r w:rsidRPr="00821F4B">
        <w:rPr>
          <w:rStyle w:val="FontStyle30"/>
        </w:rPr>
        <w:t>- осуществление сетевого взаимодействия (между образовательными организациями и/или другими учреждениями и предприятиями)</w:t>
      </w:r>
    </w:p>
    <w:p w:rsidR="00F64DC5" w:rsidRPr="00821F4B" w:rsidRDefault="00F64DC5" w:rsidP="00F64DC5">
      <w:pPr>
        <w:pStyle w:val="Style22"/>
        <w:widowControl/>
        <w:tabs>
          <w:tab w:val="left" w:pos="1022"/>
        </w:tabs>
        <w:spacing w:before="5" w:line="298" w:lineRule="exact"/>
        <w:ind w:firstLine="567"/>
        <w:jc w:val="both"/>
        <w:rPr>
          <w:rStyle w:val="FontStyle29"/>
        </w:rPr>
      </w:pPr>
      <w:r w:rsidRPr="00821F4B">
        <w:rPr>
          <w:rStyle w:val="FontStyle29"/>
        </w:rPr>
        <w:t>3)</w:t>
      </w:r>
      <w:r w:rsidRPr="00821F4B">
        <w:rPr>
          <w:rStyle w:val="FontStyle29"/>
        </w:rPr>
        <w:tab/>
        <w:t>создание системы выявления, поддержки и развития способностей и</w:t>
      </w:r>
      <w:r w:rsidRPr="00821F4B">
        <w:rPr>
          <w:rStyle w:val="FontStyle29"/>
        </w:rPr>
        <w:br/>
        <w:t>талантов у детей и молодежи, включающей:</w:t>
      </w:r>
    </w:p>
    <w:p w:rsidR="00F64DC5" w:rsidRPr="00821F4B" w:rsidRDefault="00F64DC5" w:rsidP="00F64DC5">
      <w:pPr>
        <w:pStyle w:val="Style3"/>
        <w:widowControl/>
        <w:tabs>
          <w:tab w:val="left" w:pos="859"/>
        </w:tabs>
        <w:spacing w:line="298" w:lineRule="exact"/>
        <w:ind w:firstLine="567"/>
        <w:rPr>
          <w:rStyle w:val="FontStyle30"/>
        </w:rPr>
      </w:pPr>
      <w:r w:rsidRPr="00821F4B">
        <w:rPr>
          <w:rStyle w:val="FontStyle30"/>
        </w:rPr>
        <w:t>-</w:t>
      </w:r>
      <w:r w:rsidRPr="00821F4B">
        <w:rPr>
          <w:rStyle w:val="FontStyle30"/>
        </w:rPr>
        <w:tab/>
        <w:t>выявление, поддержку и развитие способностей и талантов у детей и молодежи, в том числе у обучающихся с ОВЗ;</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охват обучающихся дополнительным образованием;</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индивидуализацию обучения;</w:t>
      </w:r>
    </w:p>
    <w:p w:rsidR="00F64DC5" w:rsidRPr="00821F4B" w:rsidRDefault="00F64DC5" w:rsidP="00F64DC5">
      <w:pPr>
        <w:pStyle w:val="Style3"/>
        <w:widowControl/>
        <w:tabs>
          <w:tab w:val="left" w:pos="1032"/>
        </w:tabs>
        <w:spacing w:line="298" w:lineRule="exact"/>
        <w:ind w:firstLine="567"/>
        <w:rPr>
          <w:rStyle w:val="FontStyle30"/>
        </w:rPr>
      </w:pPr>
      <w:r w:rsidRPr="00821F4B">
        <w:rPr>
          <w:rStyle w:val="FontStyle30"/>
        </w:rPr>
        <w:t>- 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8"/>
        </w:numPr>
        <w:tabs>
          <w:tab w:val="left" w:pos="874"/>
        </w:tabs>
        <w:spacing w:line="298" w:lineRule="exact"/>
        <w:ind w:firstLine="567"/>
        <w:rPr>
          <w:rStyle w:val="FontStyle30"/>
        </w:rPr>
      </w:pPr>
      <w:r w:rsidRPr="00821F4B">
        <w:rPr>
          <w:rStyle w:val="FontStyle30"/>
        </w:rPr>
        <w:t>осуществление психолого-педагогического сопровождения способных и талантливых детей и молодежи;</w:t>
      </w:r>
    </w:p>
    <w:p w:rsidR="00F64DC5" w:rsidRPr="00821F4B" w:rsidRDefault="00F64DC5" w:rsidP="00F64DC5">
      <w:pPr>
        <w:pStyle w:val="Style3"/>
        <w:widowControl/>
        <w:numPr>
          <w:ilvl w:val="0"/>
          <w:numId w:val="8"/>
        </w:numPr>
        <w:tabs>
          <w:tab w:val="left" w:pos="874"/>
        </w:tabs>
        <w:spacing w:line="298" w:lineRule="exact"/>
        <w:ind w:firstLine="567"/>
        <w:rPr>
          <w:rStyle w:val="FontStyle30"/>
        </w:rPr>
      </w:pPr>
      <w:r w:rsidRPr="00821F4B">
        <w:rPr>
          <w:rStyle w:val="FontStyle30"/>
        </w:rPr>
        <w:t>осуществление межмуниципального, сетевого взаимодействия по вопросам выявления, поддержки и развития способностей и талантов у детей и молодежи, в том числе с профессиональными образовательными организациями и образовательными организациями высшего образования;</w:t>
      </w:r>
    </w:p>
    <w:p w:rsidR="00F64DC5" w:rsidRPr="00821F4B" w:rsidRDefault="00F64DC5" w:rsidP="00F64DC5">
      <w:pPr>
        <w:pStyle w:val="Style22"/>
        <w:widowControl/>
        <w:tabs>
          <w:tab w:val="left" w:pos="1022"/>
        </w:tabs>
        <w:spacing w:line="298" w:lineRule="exact"/>
        <w:ind w:firstLine="567"/>
        <w:jc w:val="both"/>
        <w:rPr>
          <w:rStyle w:val="FontStyle29"/>
        </w:rPr>
      </w:pPr>
      <w:r w:rsidRPr="00821F4B">
        <w:rPr>
          <w:rStyle w:val="FontStyle29"/>
        </w:rPr>
        <w:t>4)</w:t>
      </w:r>
      <w:r w:rsidRPr="00821F4B">
        <w:rPr>
          <w:rStyle w:val="FontStyle29"/>
        </w:rPr>
        <w:tab/>
        <w:t>создание системы работы по самоопределению и профессиональной</w:t>
      </w:r>
      <w:r w:rsidRPr="00821F4B">
        <w:rPr>
          <w:rStyle w:val="FontStyle29"/>
        </w:rPr>
        <w:br/>
        <w:t>ориентации обучающихся, включающей:</w:t>
      </w:r>
    </w:p>
    <w:p w:rsidR="00F64DC5" w:rsidRPr="00821F4B" w:rsidRDefault="00F64DC5" w:rsidP="00F64DC5">
      <w:pPr>
        <w:pStyle w:val="Style3"/>
        <w:widowControl/>
        <w:tabs>
          <w:tab w:val="left" w:pos="984"/>
        </w:tabs>
        <w:spacing w:line="298" w:lineRule="exact"/>
        <w:ind w:firstLine="567"/>
        <w:rPr>
          <w:rStyle w:val="FontStyle30"/>
        </w:rPr>
      </w:pPr>
      <w:r w:rsidRPr="00821F4B">
        <w:rPr>
          <w:rStyle w:val="FontStyle30"/>
        </w:rPr>
        <w:t>-</w:t>
      </w:r>
      <w:r w:rsidRPr="00821F4B">
        <w:rPr>
          <w:rStyle w:val="FontStyle30"/>
        </w:rPr>
        <w:tab/>
        <w:t>выявление предпочтений обучающихся в области профессиональной ориентации;</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w:t>
      </w:r>
      <w:r w:rsidRPr="00821F4B">
        <w:rPr>
          <w:rStyle w:val="FontStyle30"/>
        </w:rPr>
        <w:tab/>
        <w:t>сопровождение профессионального самоопределения обучающихся;</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учет обучающихся,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проведение ранней профориентации обучающихся;</w:t>
      </w:r>
    </w:p>
    <w:p w:rsidR="00F64DC5" w:rsidRPr="00821F4B" w:rsidRDefault="00F64DC5" w:rsidP="00F64DC5">
      <w:pPr>
        <w:pStyle w:val="Style3"/>
        <w:widowControl/>
        <w:tabs>
          <w:tab w:val="left" w:pos="869"/>
        </w:tabs>
        <w:spacing w:before="62" w:line="298" w:lineRule="exact"/>
        <w:ind w:firstLine="567"/>
        <w:rPr>
          <w:rStyle w:val="FontStyle30"/>
        </w:rPr>
      </w:pPr>
      <w:r w:rsidRPr="00821F4B">
        <w:rPr>
          <w:rStyle w:val="FontStyle30"/>
        </w:rPr>
        <w:t>-</w:t>
      </w:r>
      <w:r w:rsidRPr="00821F4B">
        <w:rPr>
          <w:rStyle w:val="FontStyle30"/>
        </w:rPr>
        <w:tab/>
        <w:t>проведение профориентации обучающихся с ОВЗ;</w:t>
      </w:r>
    </w:p>
    <w:p w:rsidR="00F64DC5" w:rsidRPr="00821F4B" w:rsidRDefault="00F64DC5" w:rsidP="00F64DC5">
      <w:pPr>
        <w:pStyle w:val="Style3"/>
        <w:widowControl/>
        <w:tabs>
          <w:tab w:val="left" w:pos="1147"/>
        </w:tabs>
        <w:spacing w:line="298" w:lineRule="exact"/>
        <w:ind w:firstLine="567"/>
        <w:rPr>
          <w:rStyle w:val="FontStyle30"/>
        </w:rPr>
      </w:pPr>
      <w:r w:rsidRPr="00821F4B">
        <w:rPr>
          <w:rStyle w:val="FontStyle30"/>
        </w:rPr>
        <w:lastRenderedPageBreak/>
        <w:t>- 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9"/>
        </w:numPr>
        <w:tabs>
          <w:tab w:val="left" w:pos="941"/>
        </w:tabs>
        <w:spacing w:line="298" w:lineRule="exact"/>
        <w:ind w:firstLine="567"/>
        <w:rPr>
          <w:rStyle w:val="FontStyle30"/>
        </w:rPr>
      </w:pPr>
      <w:r w:rsidRPr="00821F4B">
        <w:rPr>
          <w:rStyle w:val="FontStyle30"/>
        </w:rPr>
        <w:t>содействие в удовлетворении потребности в кадрах на основе анализа муниципального и регионального рынков труда;</w:t>
      </w:r>
    </w:p>
    <w:p w:rsidR="00F64DC5" w:rsidRPr="00821F4B" w:rsidRDefault="00F64DC5" w:rsidP="00F64DC5">
      <w:pPr>
        <w:pStyle w:val="Style3"/>
        <w:widowControl/>
        <w:numPr>
          <w:ilvl w:val="0"/>
          <w:numId w:val="9"/>
        </w:numPr>
        <w:tabs>
          <w:tab w:val="left" w:pos="941"/>
        </w:tabs>
        <w:spacing w:line="298" w:lineRule="exact"/>
        <w:ind w:firstLine="567"/>
        <w:rPr>
          <w:rStyle w:val="FontStyle30"/>
        </w:rPr>
      </w:pPr>
      <w:r w:rsidRPr="00821F4B">
        <w:rPr>
          <w:rStyle w:val="FontStyle30"/>
        </w:rPr>
        <w:t>учет обучающихся, участвующих в конкурсах профориентационной направленности.</w:t>
      </w:r>
    </w:p>
    <w:p w:rsidR="00F64DC5" w:rsidRPr="00821F4B" w:rsidRDefault="00F64DC5" w:rsidP="00F64DC5">
      <w:pPr>
        <w:pStyle w:val="Style22"/>
        <w:widowControl/>
        <w:tabs>
          <w:tab w:val="left" w:pos="1171"/>
        </w:tabs>
        <w:spacing w:before="5" w:line="298" w:lineRule="exact"/>
        <w:ind w:firstLine="567"/>
        <w:jc w:val="both"/>
        <w:rPr>
          <w:rStyle w:val="FontStyle29"/>
        </w:rPr>
      </w:pPr>
      <w:r w:rsidRPr="00821F4B">
        <w:rPr>
          <w:rStyle w:val="FontStyle29"/>
        </w:rPr>
        <w:t>5)</w:t>
      </w:r>
      <w:r w:rsidRPr="00821F4B">
        <w:rPr>
          <w:rStyle w:val="FontStyle29"/>
        </w:rPr>
        <w:tab/>
        <w:t>создание системы мониторинга эффективности руководителей</w:t>
      </w:r>
      <w:r w:rsidRPr="00821F4B">
        <w:rPr>
          <w:rStyle w:val="FontStyle29"/>
        </w:rPr>
        <w:br/>
        <w:t>образовательных организаций, включающей показатели по:</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w:t>
      </w:r>
      <w:r w:rsidRPr="00821F4B">
        <w:rPr>
          <w:rStyle w:val="FontStyle30"/>
        </w:rPr>
        <w:tab/>
        <w:t>повышению качества управленческой деятельности;</w:t>
      </w:r>
    </w:p>
    <w:p w:rsidR="00F64DC5" w:rsidRPr="00821F4B" w:rsidRDefault="00F64DC5" w:rsidP="00F64DC5">
      <w:pPr>
        <w:pStyle w:val="Style3"/>
        <w:widowControl/>
        <w:tabs>
          <w:tab w:val="left" w:pos="1195"/>
        </w:tabs>
        <w:spacing w:line="298" w:lineRule="exact"/>
        <w:ind w:firstLine="567"/>
        <w:rPr>
          <w:rStyle w:val="FontStyle30"/>
        </w:rPr>
      </w:pPr>
      <w:r w:rsidRPr="00821F4B">
        <w:rPr>
          <w:rStyle w:val="FontStyle30"/>
        </w:rPr>
        <w:t>- формированию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обеспечению качества подготовки обучающихся;</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формированию резерва управленческих кадров;</w:t>
      </w:r>
    </w:p>
    <w:p w:rsidR="00F64DC5" w:rsidRPr="00821F4B" w:rsidRDefault="00F64DC5" w:rsidP="00F64DC5">
      <w:pPr>
        <w:pStyle w:val="Style3"/>
        <w:widowControl/>
        <w:tabs>
          <w:tab w:val="left" w:pos="854"/>
        </w:tabs>
        <w:spacing w:line="298" w:lineRule="exact"/>
        <w:ind w:firstLine="567"/>
        <w:rPr>
          <w:rStyle w:val="FontStyle30"/>
        </w:rPr>
      </w:pPr>
      <w:r w:rsidRPr="00821F4B">
        <w:rPr>
          <w:rStyle w:val="FontStyle30"/>
        </w:rPr>
        <w:t>-</w:t>
      </w:r>
      <w:r w:rsidRPr="00821F4B">
        <w:rPr>
          <w:rStyle w:val="FontStyle30"/>
        </w:rPr>
        <w:tab/>
        <w:t>созданию условий для реализации основных образовательных программ (кадровых, финансовых, материально-технических и иных);</w:t>
      </w:r>
    </w:p>
    <w:p w:rsidR="00F64DC5" w:rsidRPr="00821F4B" w:rsidRDefault="00F64DC5" w:rsidP="00F64DC5">
      <w:pPr>
        <w:pStyle w:val="Style22"/>
        <w:widowControl/>
        <w:tabs>
          <w:tab w:val="left" w:pos="1171"/>
        </w:tabs>
        <w:spacing w:before="5" w:line="298" w:lineRule="exact"/>
        <w:ind w:firstLine="567"/>
        <w:jc w:val="both"/>
        <w:rPr>
          <w:rStyle w:val="FontStyle29"/>
        </w:rPr>
      </w:pPr>
      <w:r w:rsidRPr="00821F4B">
        <w:rPr>
          <w:rStyle w:val="FontStyle29"/>
        </w:rPr>
        <w:t>6)</w:t>
      </w:r>
      <w:r w:rsidRPr="00821F4B">
        <w:rPr>
          <w:rStyle w:val="FontStyle29"/>
        </w:rPr>
        <w:tab/>
        <w:t>создание системы обеспечения профессионального развития</w:t>
      </w:r>
      <w:r w:rsidRPr="00821F4B">
        <w:rPr>
          <w:rStyle w:val="FontStyle29"/>
        </w:rPr>
        <w:br/>
        <w:t>педагогических работников, включающей:</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выявление профессиональных дефицитов педагогических работников;</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повышение профессионального мастерства педагогических работников;</w:t>
      </w:r>
    </w:p>
    <w:p w:rsidR="00F64DC5" w:rsidRPr="00821F4B" w:rsidRDefault="00F64DC5" w:rsidP="00F64DC5">
      <w:pPr>
        <w:pStyle w:val="Style3"/>
        <w:widowControl/>
        <w:tabs>
          <w:tab w:val="left" w:pos="979"/>
        </w:tabs>
        <w:spacing w:line="298" w:lineRule="exact"/>
        <w:ind w:firstLine="567"/>
        <w:rPr>
          <w:rStyle w:val="FontStyle30"/>
        </w:rPr>
      </w:pPr>
      <w:r w:rsidRPr="00821F4B">
        <w:rPr>
          <w:rStyle w:val="FontStyle30"/>
        </w:rPr>
        <w:t>-деятельность по поддержке молодых педагогов/реализации программ наставничества педагогических работников;</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-работу по поддержке методических объединений и/или профессиональных сообществ педагогов на муниципальном уровне;</w:t>
      </w:r>
    </w:p>
    <w:p w:rsidR="00F64DC5" w:rsidRPr="00821F4B" w:rsidRDefault="00F64DC5" w:rsidP="00F64DC5">
      <w:pPr>
        <w:pStyle w:val="Style3"/>
        <w:widowControl/>
        <w:tabs>
          <w:tab w:val="left" w:pos="1123"/>
        </w:tabs>
        <w:spacing w:line="298" w:lineRule="exact"/>
        <w:ind w:firstLine="567"/>
        <w:rPr>
          <w:rStyle w:val="FontStyle30"/>
        </w:rPr>
      </w:pPr>
      <w:r w:rsidRPr="00821F4B">
        <w:rPr>
          <w:rStyle w:val="FontStyle30"/>
        </w:rPr>
        <w:t>-организацию сетевого взаимодействия педагогов (методических объединений, профессиональных сообществ педагогов) на муниципальном уровне;</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-деятельность по выявлению кадровых потребностей в образовательных организациях муниципалитета;</w:t>
      </w:r>
    </w:p>
    <w:p w:rsidR="00F64DC5" w:rsidRPr="00821F4B" w:rsidRDefault="00F64DC5" w:rsidP="00F64DC5">
      <w:pPr>
        <w:pStyle w:val="Style3"/>
        <w:widowControl/>
        <w:tabs>
          <w:tab w:val="left" w:pos="1027"/>
        </w:tabs>
        <w:spacing w:line="298" w:lineRule="exact"/>
        <w:ind w:firstLine="567"/>
        <w:rPr>
          <w:rStyle w:val="FontStyle30"/>
        </w:rPr>
      </w:pPr>
      <w:r w:rsidRPr="00821F4B">
        <w:rPr>
          <w:rStyle w:val="FontStyle30"/>
        </w:rPr>
        <w:t>-осуществление научно-методического сопровождения педагогических работников;</w:t>
      </w:r>
    </w:p>
    <w:p w:rsidR="00F64DC5" w:rsidRPr="00821F4B" w:rsidRDefault="00F64DC5" w:rsidP="00F64DC5">
      <w:pPr>
        <w:pStyle w:val="Style22"/>
        <w:widowControl/>
        <w:tabs>
          <w:tab w:val="left" w:pos="1286"/>
        </w:tabs>
        <w:spacing w:before="5" w:line="298" w:lineRule="exact"/>
        <w:ind w:firstLine="567"/>
        <w:jc w:val="both"/>
        <w:rPr>
          <w:rStyle w:val="FontStyle29"/>
        </w:rPr>
      </w:pPr>
      <w:r w:rsidRPr="00821F4B">
        <w:rPr>
          <w:rStyle w:val="FontStyle29"/>
        </w:rPr>
        <w:t>7)</w:t>
      </w:r>
      <w:r w:rsidRPr="00821F4B">
        <w:rPr>
          <w:rStyle w:val="FontStyle29"/>
        </w:rPr>
        <w:tab/>
        <w:t>создание системы организации воспитания обучающихся,</w:t>
      </w:r>
      <w:r w:rsidRPr="00821F4B">
        <w:rPr>
          <w:rStyle w:val="FontStyle29"/>
        </w:rPr>
        <w:br/>
        <w:t>включающей:</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развитие социальных институтов воспитания;</w:t>
      </w:r>
    </w:p>
    <w:p w:rsidR="00F64DC5" w:rsidRPr="00821F4B" w:rsidRDefault="00F64DC5" w:rsidP="00F64DC5">
      <w:pPr>
        <w:pStyle w:val="Style3"/>
        <w:widowControl/>
        <w:tabs>
          <w:tab w:val="left" w:pos="854"/>
        </w:tabs>
        <w:spacing w:line="298" w:lineRule="exact"/>
        <w:ind w:firstLine="567"/>
        <w:rPr>
          <w:rStyle w:val="FontStyle30"/>
        </w:rPr>
      </w:pPr>
      <w:r w:rsidRPr="00821F4B">
        <w:rPr>
          <w:rStyle w:val="FontStyle30"/>
        </w:rPr>
        <w:t>-</w:t>
      </w:r>
      <w:r w:rsidRPr="00821F4B">
        <w:rPr>
          <w:rStyle w:val="FontStyle30"/>
        </w:rPr>
        <w:tab/>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w:t>
      </w:r>
    </w:p>
    <w:p w:rsidR="00F64DC5" w:rsidRPr="00821F4B" w:rsidRDefault="00F64DC5" w:rsidP="00F64DC5">
      <w:pPr>
        <w:pStyle w:val="Style3"/>
        <w:widowControl/>
        <w:tabs>
          <w:tab w:val="left" w:pos="1152"/>
        </w:tabs>
        <w:spacing w:line="298" w:lineRule="exact"/>
        <w:ind w:firstLine="567"/>
        <w:rPr>
          <w:rStyle w:val="FontStyle30"/>
        </w:rPr>
      </w:pPr>
      <w:r w:rsidRPr="00821F4B">
        <w:rPr>
          <w:rStyle w:val="FontStyle30"/>
        </w:rPr>
        <w:t>- обеспечение физической, информационной и психологической безопасности;</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развитие добровольчества (волонтерства) среди обучающихся;</w:t>
      </w:r>
    </w:p>
    <w:p w:rsidR="00F64DC5" w:rsidRPr="00821F4B" w:rsidRDefault="00F64DC5" w:rsidP="00F64DC5">
      <w:pPr>
        <w:pStyle w:val="Style3"/>
        <w:widowControl/>
        <w:numPr>
          <w:ilvl w:val="0"/>
          <w:numId w:val="10"/>
        </w:numPr>
        <w:tabs>
          <w:tab w:val="left" w:pos="970"/>
        </w:tabs>
        <w:spacing w:line="298" w:lineRule="exact"/>
        <w:ind w:firstLine="567"/>
        <w:rPr>
          <w:rStyle w:val="FontStyle30"/>
        </w:rPr>
      </w:pPr>
      <w:r w:rsidRPr="00821F4B">
        <w:rPr>
          <w:rStyle w:val="FontStyle30"/>
        </w:rPr>
        <w:t>профилактику безнадзорности и правонарушений несовершеннолетних обучающихся;</w:t>
      </w:r>
    </w:p>
    <w:p w:rsidR="00F64DC5" w:rsidRPr="00821F4B" w:rsidRDefault="00F64DC5" w:rsidP="00F64DC5">
      <w:pPr>
        <w:pStyle w:val="Style3"/>
        <w:widowControl/>
        <w:numPr>
          <w:ilvl w:val="0"/>
          <w:numId w:val="10"/>
        </w:numPr>
        <w:tabs>
          <w:tab w:val="left" w:pos="970"/>
        </w:tabs>
        <w:spacing w:line="298" w:lineRule="exact"/>
        <w:ind w:firstLine="567"/>
        <w:rPr>
          <w:rStyle w:val="FontStyle30"/>
        </w:rPr>
      </w:pPr>
      <w:r w:rsidRPr="00821F4B">
        <w:rPr>
          <w:rStyle w:val="FontStyle30"/>
        </w:rPr>
        <w:t>деятельность по поддержке семей и детей, находящихся в сложной жизненной ситуации; обучающихся, для которых русский язык не является родным;</w:t>
      </w:r>
    </w:p>
    <w:p w:rsidR="00F64DC5" w:rsidRPr="00821F4B" w:rsidRDefault="00F64DC5" w:rsidP="00F64DC5">
      <w:pPr>
        <w:pStyle w:val="Style3"/>
        <w:widowControl/>
        <w:tabs>
          <w:tab w:val="left" w:pos="1219"/>
        </w:tabs>
        <w:spacing w:line="298" w:lineRule="exact"/>
        <w:ind w:firstLine="567"/>
        <w:rPr>
          <w:rStyle w:val="FontStyle30"/>
        </w:rPr>
      </w:pPr>
      <w:r w:rsidRPr="00821F4B">
        <w:rPr>
          <w:rStyle w:val="FontStyle30"/>
        </w:rPr>
        <w:t>- повышению педагогической культуры родителей (законных представителей) обучающихся;</w:t>
      </w:r>
    </w:p>
    <w:p w:rsidR="00F64DC5" w:rsidRPr="00821F4B" w:rsidRDefault="00F64DC5" w:rsidP="00F64DC5">
      <w:pPr>
        <w:pStyle w:val="Style3"/>
        <w:widowControl/>
        <w:numPr>
          <w:ilvl w:val="0"/>
          <w:numId w:val="11"/>
        </w:numPr>
        <w:tabs>
          <w:tab w:val="left" w:pos="974"/>
        </w:tabs>
        <w:spacing w:before="62" w:line="298" w:lineRule="exact"/>
        <w:ind w:firstLine="567"/>
        <w:rPr>
          <w:rStyle w:val="FontStyle30"/>
        </w:rPr>
      </w:pPr>
      <w:r w:rsidRPr="00821F4B">
        <w:rPr>
          <w:rStyle w:val="FontStyle30"/>
        </w:rPr>
        <w:t>организацию работы педагогических работников, осуществляющих классное руководство в образовательных организациях</w:t>
      </w:r>
    </w:p>
    <w:p w:rsidR="00F64DC5" w:rsidRPr="00821F4B" w:rsidRDefault="00F64DC5" w:rsidP="00F64DC5">
      <w:pPr>
        <w:pStyle w:val="Style3"/>
        <w:widowControl/>
        <w:numPr>
          <w:ilvl w:val="0"/>
          <w:numId w:val="11"/>
        </w:numPr>
        <w:tabs>
          <w:tab w:val="left" w:pos="974"/>
        </w:tabs>
        <w:spacing w:line="298" w:lineRule="exact"/>
        <w:ind w:firstLine="567"/>
        <w:rPr>
          <w:rStyle w:val="FontStyle30"/>
        </w:rPr>
      </w:pPr>
      <w:r w:rsidRPr="00821F4B">
        <w:rPr>
          <w:rStyle w:val="FontStyle30"/>
        </w:rPr>
        <w:t>осуществление воспитательной деятельности в период каникулярного отдыха обучающихся;</w:t>
      </w:r>
    </w:p>
    <w:p w:rsidR="00F64DC5" w:rsidRPr="00821F4B" w:rsidRDefault="00F64DC5" w:rsidP="00F64DC5">
      <w:pPr>
        <w:pStyle w:val="Style3"/>
        <w:widowControl/>
        <w:numPr>
          <w:ilvl w:val="0"/>
          <w:numId w:val="11"/>
        </w:numPr>
        <w:tabs>
          <w:tab w:val="left" w:pos="974"/>
        </w:tabs>
        <w:spacing w:line="298" w:lineRule="exact"/>
        <w:ind w:firstLine="567"/>
        <w:rPr>
          <w:rStyle w:val="FontStyle30"/>
        </w:rPr>
      </w:pPr>
      <w:r w:rsidRPr="00821F4B">
        <w:rPr>
          <w:rStyle w:val="FontStyle30"/>
        </w:rPr>
        <w:lastRenderedPageBreak/>
        <w:t>осуществление сетевого и межведомственного взаимодействия для методического обеспечения воспитательной работы;</w:t>
      </w:r>
    </w:p>
    <w:p w:rsidR="00F64DC5" w:rsidRPr="00821F4B" w:rsidRDefault="00F64DC5" w:rsidP="00F64DC5">
      <w:pPr>
        <w:pStyle w:val="Style17"/>
        <w:widowControl/>
        <w:spacing w:before="10"/>
        <w:ind w:firstLine="567"/>
        <w:rPr>
          <w:rStyle w:val="FontStyle29"/>
        </w:rPr>
      </w:pPr>
      <w:r w:rsidRPr="00821F4B">
        <w:rPr>
          <w:rStyle w:val="FontStyle29"/>
        </w:rPr>
        <w:t>8) создание системы мониторинга качества дошкольного образования, включающей показатели по:</w:t>
      </w:r>
    </w:p>
    <w:p w:rsidR="00F64DC5" w:rsidRPr="00821F4B" w:rsidRDefault="00F64DC5" w:rsidP="00F64DC5">
      <w:pPr>
        <w:pStyle w:val="Style3"/>
        <w:widowControl/>
        <w:tabs>
          <w:tab w:val="left" w:pos="1147"/>
        </w:tabs>
        <w:spacing w:line="298" w:lineRule="exact"/>
        <w:ind w:firstLine="567"/>
        <w:rPr>
          <w:rStyle w:val="FontStyle30"/>
        </w:rPr>
      </w:pPr>
      <w:r w:rsidRPr="00821F4B">
        <w:rPr>
          <w:rStyle w:val="FontStyle30"/>
        </w:rPr>
        <w:t>- повышению качества образовательных программ дошкольного образования;</w:t>
      </w:r>
    </w:p>
    <w:p w:rsidR="00F64DC5" w:rsidRPr="00821F4B" w:rsidRDefault="00F64DC5" w:rsidP="00F64DC5">
      <w:pPr>
        <w:pStyle w:val="Style3"/>
        <w:widowControl/>
        <w:numPr>
          <w:ilvl w:val="0"/>
          <w:numId w:val="12"/>
        </w:numPr>
        <w:tabs>
          <w:tab w:val="left" w:pos="1042"/>
        </w:tabs>
        <w:spacing w:line="298" w:lineRule="exact"/>
        <w:ind w:firstLine="567"/>
        <w:rPr>
          <w:rStyle w:val="FontStyle30"/>
        </w:rPr>
      </w:pPr>
      <w:r w:rsidRPr="00821F4B">
        <w:rPr>
          <w:rStyle w:val="FontStyle30"/>
        </w:rPr>
        <w:t>повышению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p>
    <w:p w:rsidR="00F64DC5" w:rsidRPr="00821F4B" w:rsidRDefault="00F64DC5" w:rsidP="00F64DC5">
      <w:pPr>
        <w:pStyle w:val="Style3"/>
        <w:widowControl/>
        <w:numPr>
          <w:ilvl w:val="0"/>
          <w:numId w:val="12"/>
        </w:numPr>
        <w:tabs>
          <w:tab w:val="left" w:pos="1042"/>
        </w:tabs>
        <w:spacing w:line="298" w:lineRule="exact"/>
        <w:ind w:firstLine="567"/>
      </w:pPr>
      <w:r w:rsidRPr="00821F4B">
        <w:rPr>
          <w:rStyle w:val="FontStyle30"/>
        </w:rPr>
        <w:t>повышению качества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F64DC5" w:rsidRPr="00821F4B" w:rsidRDefault="00F64DC5" w:rsidP="00F64DC5">
      <w:pPr>
        <w:pStyle w:val="Style3"/>
        <w:widowControl/>
        <w:numPr>
          <w:ilvl w:val="0"/>
          <w:numId w:val="13"/>
        </w:numPr>
        <w:tabs>
          <w:tab w:val="left" w:pos="888"/>
        </w:tabs>
        <w:spacing w:line="298" w:lineRule="exact"/>
        <w:ind w:firstLine="567"/>
        <w:rPr>
          <w:rStyle w:val="FontStyle30"/>
        </w:rPr>
      </w:pPr>
      <w:r w:rsidRPr="00821F4B">
        <w:rPr>
          <w:rStyle w:val="FontStyle30"/>
        </w:rPr>
        <w:t>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F64DC5" w:rsidRPr="00821F4B" w:rsidRDefault="00F64DC5" w:rsidP="00D53020">
      <w:pPr>
        <w:pStyle w:val="Style3"/>
        <w:widowControl/>
        <w:numPr>
          <w:ilvl w:val="0"/>
          <w:numId w:val="13"/>
        </w:numPr>
        <w:tabs>
          <w:tab w:val="left" w:pos="888"/>
        </w:tabs>
        <w:spacing w:line="298" w:lineRule="exact"/>
        <w:ind w:firstLine="567"/>
        <w:rPr>
          <w:rStyle w:val="FontStyle30"/>
        </w:rPr>
      </w:pPr>
      <w:r w:rsidRPr="00821F4B">
        <w:rPr>
          <w:rStyle w:val="FontStyle30"/>
        </w:rPr>
        <w:t>обеспечению здоровья, безопасности и качеству услуг по присмотру и</w:t>
      </w:r>
      <w:r w:rsidR="00D53020" w:rsidRPr="00821F4B">
        <w:rPr>
          <w:rStyle w:val="FontStyle30"/>
        </w:rPr>
        <w:t xml:space="preserve"> </w:t>
      </w:r>
      <w:r w:rsidRPr="00821F4B">
        <w:rPr>
          <w:rStyle w:val="FontStyle30"/>
        </w:rPr>
        <w:t>уходу;</w:t>
      </w:r>
    </w:p>
    <w:p w:rsidR="00F64DC5" w:rsidRPr="00821F4B" w:rsidRDefault="00D53020" w:rsidP="00F64DC5">
      <w:pPr>
        <w:pStyle w:val="Style3"/>
        <w:widowControl/>
        <w:tabs>
          <w:tab w:val="left" w:pos="1046"/>
        </w:tabs>
        <w:spacing w:line="298" w:lineRule="exact"/>
        <w:ind w:firstLine="567"/>
        <w:rPr>
          <w:rStyle w:val="FontStyle30"/>
        </w:rPr>
      </w:pPr>
      <w:r w:rsidRPr="00821F4B">
        <w:rPr>
          <w:rStyle w:val="FontStyle30"/>
        </w:rPr>
        <w:t xml:space="preserve">- </w:t>
      </w:r>
      <w:r w:rsidR="00F64DC5" w:rsidRPr="00821F4B">
        <w:rPr>
          <w:rStyle w:val="FontStyle30"/>
        </w:rPr>
        <w:t>повышению качества управления в дошкольных образовательных организациях.</w:t>
      </w:r>
    </w:p>
    <w:p w:rsidR="00F64DC5" w:rsidRPr="00821F4B" w:rsidRDefault="00F64DC5" w:rsidP="00F64DC5">
      <w:pPr>
        <w:pStyle w:val="Style9"/>
        <w:widowControl/>
        <w:spacing w:line="298" w:lineRule="exact"/>
        <w:ind w:firstLine="567"/>
        <w:jc w:val="both"/>
        <w:rPr>
          <w:rStyle w:val="FontStyle30"/>
          <w:b/>
        </w:rPr>
      </w:pPr>
      <w:r w:rsidRPr="00821F4B">
        <w:rPr>
          <w:rStyle w:val="FontStyle30"/>
          <w:b/>
        </w:rPr>
        <w:t>2.3. В основу МСОКО положены принципы:</w:t>
      </w:r>
    </w:p>
    <w:p w:rsidR="00F64DC5" w:rsidRPr="00821F4B" w:rsidRDefault="00F64DC5" w:rsidP="00F64DC5">
      <w:pPr>
        <w:pStyle w:val="Style3"/>
        <w:widowControl/>
        <w:tabs>
          <w:tab w:val="left" w:pos="917"/>
        </w:tabs>
        <w:spacing w:before="19" w:line="298" w:lineRule="exact"/>
        <w:ind w:firstLine="567"/>
        <w:rPr>
          <w:rStyle w:val="FontStyle30"/>
        </w:rPr>
      </w:pPr>
      <w:r w:rsidRPr="00821F4B">
        <w:rPr>
          <w:rStyle w:val="FontStyle30"/>
        </w:rPr>
        <w:t>-</w:t>
      </w:r>
      <w:r w:rsidRPr="00821F4B">
        <w:rPr>
          <w:rStyle w:val="FontStyle30"/>
        </w:rPr>
        <w:tab/>
        <w:t>объективности, достоверности, полноты и системности информации о качестве образования;</w:t>
      </w:r>
    </w:p>
    <w:p w:rsidR="00F64DC5" w:rsidRPr="00821F4B" w:rsidRDefault="00F64DC5" w:rsidP="00F64DC5">
      <w:pPr>
        <w:pStyle w:val="Style3"/>
        <w:widowControl/>
        <w:tabs>
          <w:tab w:val="left" w:pos="922"/>
        </w:tabs>
        <w:spacing w:before="5" w:line="307" w:lineRule="exact"/>
        <w:ind w:firstLine="567"/>
        <w:rPr>
          <w:rStyle w:val="FontStyle30"/>
        </w:rPr>
      </w:pPr>
      <w:r w:rsidRPr="00821F4B">
        <w:rPr>
          <w:rStyle w:val="FontStyle30"/>
        </w:rPr>
        <w:t>-</w:t>
      </w:r>
      <w:r w:rsidRPr="00821F4B">
        <w:rPr>
          <w:rStyle w:val="FontStyle30"/>
        </w:rPr>
        <w:tab/>
        <w:t>открытости, прозрачности процедур оценки качества образования;</w:t>
      </w:r>
    </w:p>
    <w:p w:rsidR="00F64DC5" w:rsidRPr="00821F4B" w:rsidRDefault="00F64DC5" w:rsidP="00F64DC5">
      <w:pPr>
        <w:pStyle w:val="Style3"/>
        <w:widowControl/>
        <w:numPr>
          <w:ilvl w:val="0"/>
          <w:numId w:val="14"/>
        </w:numPr>
        <w:tabs>
          <w:tab w:val="left" w:pos="917"/>
        </w:tabs>
        <w:spacing w:before="5" w:line="307" w:lineRule="exact"/>
        <w:ind w:firstLine="567"/>
        <w:rPr>
          <w:rStyle w:val="FontStyle30"/>
        </w:rPr>
      </w:pPr>
      <w:r w:rsidRPr="00821F4B">
        <w:rPr>
          <w:rStyle w:val="FontStyle30"/>
        </w:rPr>
        <w:t>сопоставимости системы критериев и показателей с федеральными и международными аналогами;</w:t>
      </w:r>
    </w:p>
    <w:p w:rsidR="00F64DC5" w:rsidRPr="00821F4B" w:rsidRDefault="00F64DC5" w:rsidP="00F64DC5">
      <w:pPr>
        <w:pStyle w:val="Style3"/>
        <w:widowControl/>
        <w:numPr>
          <w:ilvl w:val="0"/>
          <w:numId w:val="14"/>
        </w:numPr>
        <w:tabs>
          <w:tab w:val="left" w:pos="917"/>
        </w:tabs>
        <w:spacing w:before="14"/>
        <w:ind w:firstLine="567"/>
        <w:rPr>
          <w:rStyle w:val="FontStyle30"/>
        </w:rPr>
      </w:pPr>
      <w:r w:rsidRPr="00821F4B">
        <w:rPr>
          <w:rStyle w:val="FontStyle30"/>
        </w:rPr>
        <w:t>доступности информации о состоянии и качестве образования для различных групп потребителей;</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соблюдения морально-этических норм при проведении процедур оценки качества образования;</w:t>
      </w:r>
    </w:p>
    <w:p w:rsidR="00F64DC5" w:rsidRPr="00821F4B" w:rsidRDefault="00F64DC5" w:rsidP="00F64DC5">
      <w:pPr>
        <w:pStyle w:val="Style3"/>
        <w:widowControl/>
        <w:tabs>
          <w:tab w:val="left" w:pos="922"/>
        </w:tabs>
        <w:spacing w:before="14"/>
        <w:ind w:firstLine="567"/>
        <w:rPr>
          <w:rStyle w:val="FontStyle30"/>
        </w:rPr>
      </w:pPr>
      <w:r w:rsidRPr="00821F4B">
        <w:rPr>
          <w:rStyle w:val="FontStyle30"/>
        </w:rPr>
        <w:t>-</w:t>
      </w:r>
      <w:r w:rsidRPr="00821F4B">
        <w:rPr>
          <w:rStyle w:val="FontStyle30"/>
        </w:rPr>
        <w:tab/>
        <w:t>сочетания внешней и внутренней оценки качества образования;</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учета результатов обратной связи, полученной от различных участников образовательных отношений;</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единства создаваемого пространства оценки качества образования и подходов на различных уровнях системы образования в вопросах реализации основных направлений оценивания (содержания, технологий, используемого инструментария);</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согласованности с единой общероссийской системой оценки качества образования и практикой международных исследований качества подготовки обучающихся.</w:t>
      </w:r>
    </w:p>
    <w:p w:rsidR="00F64DC5" w:rsidRPr="00821F4B" w:rsidRDefault="00F64DC5" w:rsidP="00F64DC5">
      <w:pPr>
        <w:pStyle w:val="Style1"/>
        <w:widowControl/>
        <w:spacing w:line="240" w:lineRule="exact"/>
        <w:ind w:firstLine="567"/>
        <w:jc w:val="both"/>
      </w:pPr>
    </w:p>
    <w:p w:rsidR="00F64DC5" w:rsidRPr="00821F4B" w:rsidRDefault="00F64DC5" w:rsidP="00CF28F9">
      <w:pPr>
        <w:pStyle w:val="Style1"/>
        <w:widowControl/>
        <w:spacing w:before="86" w:line="240" w:lineRule="auto"/>
        <w:ind w:firstLine="567"/>
        <w:rPr>
          <w:rStyle w:val="FontStyle29"/>
        </w:rPr>
      </w:pPr>
      <w:r w:rsidRPr="00821F4B">
        <w:rPr>
          <w:rStyle w:val="FontStyle29"/>
        </w:rPr>
        <w:t>3. Структура МСОКО</w:t>
      </w:r>
    </w:p>
    <w:p w:rsidR="00CF28F9" w:rsidRPr="00821F4B" w:rsidRDefault="00CF28F9" w:rsidP="00CF28F9">
      <w:pPr>
        <w:pStyle w:val="Style1"/>
        <w:widowControl/>
        <w:spacing w:before="86" w:line="240" w:lineRule="auto"/>
        <w:ind w:firstLine="567"/>
        <w:rPr>
          <w:rStyle w:val="FontStyle29"/>
        </w:rPr>
      </w:pPr>
    </w:p>
    <w:p w:rsidR="00F64DC5" w:rsidRPr="00821F4B" w:rsidRDefault="00F64DC5" w:rsidP="00F64DC5">
      <w:pPr>
        <w:pStyle w:val="Style9"/>
        <w:widowControl/>
        <w:spacing w:before="14"/>
        <w:ind w:firstLine="567"/>
        <w:jc w:val="both"/>
        <w:rPr>
          <w:rStyle w:val="FontStyle30"/>
          <w:b/>
        </w:rPr>
      </w:pPr>
      <w:r w:rsidRPr="00821F4B">
        <w:rPr>
          <w:rStyle w:val="FontStyle30"/>
          <w:b/>
        </w:rPr>
        <w:t>3.1. МСОКО включает в себя следующие составляющие:</w:t>
      </w:r>
    </w:p>
    <w:p w:rsidR="00F64DC5" w:rsidRPr="00821F4B" w:rsidRDefault="00F64DC5" w:rsidP="00F64DC5">
      <w:pPr>
        <w:pStyle w:val="Style24"/>
        <w:widowControl/>
        <w:numPr>
          <w:ilvl w:val="0"/>
          <w:numId w:val="4"/>
        </w:numPr>
        <w:tabs>
          <w:tab w:val="left" w:pos="931"/>
        </w:tabs>
        <w:spacing w:before="62" w:line="240" w:lineRule="auto"/>
        <w:ind w:firstLine="567"/>
        <w:rPr>
          <w:rStyle w:val="FontStyle30"/>
        </w:rPr>
      </w:pPr>
      <w:r w:rsidRPr="00821F4B">
        <w:rPr>
          <w:rStyle w:val="FontStyle30"/>
        </w:rPr>
        <w:t>субъекты МСОКО;</w:t>
      </w:r>
    </w:p>
    <w:p w:rsidR="00F64DC5" w:rsidRPr="00821F4B" w:rsidRDefault="00F64DC5" w:rsidP="00F64DC5">
      <w:pPr>
        <w:pStyle w:val="Style24"/>
        <w:widowControl/>
        <w:numPr>
          <w:ilvl w:val="0"/>
          <w:numId w:val="4"/>
        </w:numPr>
        <w:tabs>
          <w:tab w:val="left" w:pos="931"/>
        </w:tabs>
        <w:spacing w:before="38" w:line="240" w:lineRule="auto"/>
        <w:ind w:firstLine="567"/>
        <w:rPr>
          <w:rStyle w:val="FontStyle30"/>
        </w:rPr>
      </w:pPr>
      <w:r w:rsidRPr="00821F4B">
        <w:rPr>
          <w:rStyle w:val="FontStyle30"/>
        </w:rPr>
        <w:t>объекты МСОКО;</w:t>
      </w:r>
    </w:p>
    <w:p w:rsidR="00F64DC5" w:rsidRPr="00821F4B" w:rsidRDefault="00F64DC5" w:rsidP="00F64DC5">
      <w:pPr>
        <w:pStyle w:val="Style24"/>
        <w:widowControl/>
        <w:numPr>
          <w:ilvl w:val="0"/>
          <w:numId w:val="4"/>
        </w:numPr>
        <w:tabs>
          <w:tab w:val="left" w:pos="931"/>
        </w:tabs>
        <w:spacing w:before="19"/>
        <w:ind w:firstLine="567"/>
        <w:rPr>
          <w:rStyle w:val="FontStyle30"/>
        </w:rPr>
      </w:pPr>
      <w:r w:rsidRPr="00821F4B">
        <w:rPr>
          <w:rStyle w:val="FontStyle30"/>
        </w:rPr>
        <w:t>процедуры оценивания;</w:t>
      </w:r>
    </w:p>
    <w:p w:rsidR="00F64DC5" w:rsidRPr="00821F4B" w:rsidRDefault="00F64DC5" w:rsidP="00F64DC5">
      <w:pPr>
        <w:pStyle w:val="Style24"/>
        <w:widowControl/>
        <w:numPr>
          <w:ilvl w:val="0"/>
          <w:numId w:val="4"/>
        </w:numPr>
        <w:tabs>
          <w:tab w:val="left" w:pos="931"/>
        </w:tabs>
        <w:spacing w:before="10"/>
        <w:ind w:firstLine="567"/>
        <w:rPr>
          <w:rStyle w:val="FontStyle30"/>
        </w:rPr>
      </w:pPr>
      <w:r w:rsidRPr="00821F4B">
        <w:rPr>
          <w:rStyle w:val="FontStyle30"/>
        </w:rPr>
        <w:t xml:space="preserve">оценочные средства (инструментарий оценивания) для каждой процедуры. </w:t>
      </w:r>
    </w:p>
    <w:p w:rsidR="00F64DC5" w:rsidRPr="00821F4B" w:rsidRDefault="00F64DC5" w:rsidP="00F64DC5">
      <w:pPr>
        <w:pStyle w:val="Style24"/>
        <w:widowControl/>
        <w:tabs>
          <w:tab w:val="left" w:pos="931"/>
        </w:tabs>
        <w:spacing w:before="10"/>
        <w:ind w:left="567"/>
        <w:rPr>
          <w:b/>
        </w:rPr>
      </w:pPr>
      <w:r w:rsidRPr="00821F4B">
        <w:rPr>
          <w:rStyle w:val="FontStyle30"/>
          <w:b/>
        </w:rPr>
        <w:t>3.2. Субъектами МСОКО являются:</w:t>
      </w:r>
    </w:p>
    <w:p w:rsidR="00F64DC5" w:rsidRPr="00821F4B" w:rsidRDefault="00A17965" w:rsidP="00F64DC5">
      <w:pPr>
        <w:pStyle w:val="Style3"/>
        <w:widowControl/>
        <w:numPr>
          <w:ilvl w:val="0"/>
          <w:numId w:val="14"/>
        </w:numPr>
        <w:tabs>
          <w:tab w:val="left" w:pos="922"/>
        </w:tabs>
        <w:spacing w:before="10"/>
        <w:ind w:firstLine="567"/>
        <w:rPr>
          <w:rStyle w:val="FontStyle30"/>
        </w:rPr>
      </w:pPr>
      <w:r w:rsidRPr="00821F4B">
        <w:rPr>
          <w:rStyle w:val="FontStyle30"/>
        </w:rPr>
        <w:t>У</w:t>
      </w:r>
      <w:r w:rsidR="00F64DC5" w:rsidRPr="00821F4B">
        <w:rPr>
          <w:rStyle w:val="FontStyle30"/>
        </w:rPr>
        <w:t>правление образования администрации Асиновского района (далее - УО);</w:t>
      </w:r>
    </w:p>
    <w:p w:rsidR="00F64DC5" w:rsidRPr="00821F4B" w:rsidRDefault="00F64DC5" w:rsidP="00F64DC5">
      <w:pPr>
        <w:pStyle w:val="Style3"/>
        <w:widowControl/>
        <w:numPr>
          <w:ilvl w:val="0"/>
          <w:numId w:val="14"/>
        </w:numPr>
        <w:tabs>
          <w:tab w:val="left" w:pos="922"/>
        </w:tabs>
        <w:spacing w:before="24" w:line="298" w:lineRule="exact"/>
        <w:ind w:firstLine="567"/>
        <w:rPr>
          <w:rStyle w:val="FontStyle30"/>
        </w:rPr>
      </w:pPr>
      <w:r w:rsidRPr="00821F4B">
        <w:rPr>
          <w:rStyle w:val="FontStyle30"/>
        </w:rPr>
        <w:t>общественные организации (объединения) и профессиональные объединения;</w:t>
      </w:r>
    </w:p>
    <w:p w:rsidR="00F64DC5" w:rsidRPr="00821F4B" w:rsidRDefault="00F64DC5" w:rsidP="00F64DC5">
      <w:pPr>
        <w:pStyle w:val="Style3"/>
        <w:widowControl/>
        <w:numPr>
          <w:ilvl w:val="0"/>
          <w:numId w:val="14"/>
        </w:numPr>
        <w:tabs>
          <w:tab w:val="left" w:pos="922"/>
        </w:tabs>
        <w:spacing w:before="14" w:line="298" w:lineRule="exact"/>
        <w:ind w:firstLine="567"/>
      </w:pPr>
      <w:r w:rsidRPr="00821F4B">
        <w:rPr>
          <w:rStyle w:val="FontStyle30"/>
        </w:rPr>
        <w:t>образовательные организации, расположенные на территории Асиновского района.</w:t>
      </w:r>
    </w:p>
    <w:p w:rsidR="00F64DC5" w:rsidRPr="00821F4B" w:rsidRDefault="00F64DC5" w:rsidP="00F64DC5">
      <w:pPr>
        <w:pStyle w:val="Style16"/>
        <w:widowControl/>
        <w:spacing w:before="58"/>
        <w:ind w:firstLine="567"/>
        <w:rPr>
          <w:rStyle w:val="FontStyle29"/>
        </w:rPr>
      </w:pPr>
      <w:r w:rsidRPr="00821F4B">
        <w:rPr>
          <w:rStyle w:val="FontStyle29"/>
        </w:rPr>
        <w:lastRenderedPageBreak/>
        <w:t>3.2.1. Распределение функций между субъектами МСОКО:</w:t>
      </w:r>
    </w:p>
    <w:p w:rsidR="00F64DC5" w:rsidRPr="00821F4B" w:rsidRDefault="00F64DC5" w:rsidP="00F64DC5">
      <w:pPr>
        <w:pStyle w:val="Style16"/>
        <w:widowControl/>
        <w:spacing w:before="58"/>
        <w:ind w:firstLine="567"/>
        <w:jc w:val="both"/>
        <w:rPr>
          <w:rStyle w:val="FontStyle29"/>
        </w:rPr>
      </w:pPr>
      <w:r w:rsidRPr="00821F4B">
        <w:rPr>
          <w:rStyle w:val="FontStyle29"/>
        </w:rPr>
        <w:t>Управление образования администрации Асиновского района:</w:t>
      </w:r>
    </w:p>
    <w:p w:rsidR="00F64DC5" w:rsidRPr="00821F4B" w:rsidRDefault="00F64DC5" w:rsidP="00F64DC5">
      <w:pPr>
        <w:pStyle w:val="Style3"/>
        <w:widowControl/>
        <w:numPr>
          <w:ilvl w:val="0"/>
          <w:numId w:val="14"/>
        </w:numPr>
        <w:tabs>
          <w:tab w:val="left" w:pos="922"/>
        </w:tabs>
        <w:spacing w:before="5" w:line="298" w:lineRule="exact"/>
        <w:ind w:firstLine="567"/>
        <w:rPr>
          <w:rStyle w:val="FontStyle30"/>
        </w:rPr>
      </w:pPr>
      <w:r w:rsidRPr="00821F4B">
        <w:rPr>
          <w:rStyle w:val="FontStyle30"/>
        </w:rPr>
        <w:t>формирует единые методологические подходы к оценке качества образования в районе;</w:t>
      </w:r>
    </w:p>
    <w:p w:rsidR="00F64DC5" w:rsidRPr="00821F4B" w:rsidRDefault="00F64DC5" w:rsidP="00F64DC5">
      <w:pPr>
        <w:pStyle w:val="Style24"/>
        <w:widowControl/>
        <w:numPr>
          <w:ilvl w:val="0"/>
          <w:numId w:val="14"/>
        </w:numPr>
        <w:tabs>
          <w:tab w:val="left" w:pos="922"/>
        </w:tabs>
        <w:spacing w:before="34" w:line="240" w:lineRule="auto"/>
        <w:ind w:firstLine="567"/>
        <w:rPr>
          <w:rStyle w:val="FontStyle30"/>
        </w:rPr>
      </w:pPr>
      <w:r w:rsidRPr="00821F4B">
        <w:rPr>
          <w:rStyle w:val="FontStyle30"/>
        </w:rPr>
        <w:t>осуществляет нормативное правовое регулирование МСОКО;</w:t>
      </w:r>
    </w:p>
    <w:p w:rsidR="00F64DC5" w:rsidRPr="00821F4B" w:rsidRDefault="00F64DC5" w:rsidP="00F64DC5">
      <w:pPr>
        <w:pStyle w:val="Style3"/>
        <w:widowControl/>
        <w:numPr>
          <w:ilvl w:val="0"/>
          <w:numId w:val="14"/>
        </w:numPr>
        <w:tabs>
          <w:tab w:val="left" w:pos="922"/>
        </w:tabs>
        <w:spacing w:before="14" w:line="307" w:lineRule="exact"/>
        <w:ind w:firstLine="567"/>
        <w:rPr>
          <w:rStyle w:val="FontStyle30"/>
        </w:rPr>
      </w:pPr>
      <w:r w:rsidRPr="00821F4B">
        <w:rPr>
          <w:rStyle w:val="FontStyle30"/>
        </w:rPr>
        <w:t>обеспечивает реализацию процедур контроля и внешней оценки качества образования на муниципальном уровне;</w:t>
      </w:r>
    </w:p>
    <w:p w:rsidR="00F64DC5" w:rsidRPr="00821F4B" w:rsidRDefault="00F64DC5" w:rsidP="00F64DC5">
      <w:pPr>
        <w:pStyle w:val="Style3"/>
        <w:widowControl/>
        <w:numPr>
          <w:ilvl w:val="0"/>
          <w:numId w:val="14"/>
        </w:numPr>
        <w:tabs>
          <w:tab w:val="left" w:pos="922"/>
        </w:tabs>
        <w:spacing w:before="5" w:line="307" w:lineRule="exact"/>
        <w:ind w:firstLine="567"/>
        <w:rPr>
          <w:rStyle w:val="FontStyle30"/>
        </w:rPr>
      </w:pPr>
      <w:r w:rsidRPr="00821F4B">
        <w:rPr>
          <w:rStyle w:val="FontStyle30"/>
        </w:rPr>
        <w:t>координирует работу различных структур, деятельность которых непосредственно связана с вопросами оценки качества образования;</w:t>
      </w:r>
    </w:p>
    <w:p w:rsidR="00F64DC5" w:rsidRPr="00821F4B" w:rsidRDefault="00F64DC5" w:rsidP="00F64DC5">
      <w:pPr>
        <w:pStyle w:val="Style24"/>
        <w:widowControl/>
        <w:numPr>
          <w:ilvl w:val="0"/>
          <w:numId w:val="14"/>
        </w:numPr>
        <w:tabs>
          <w:tab w:val="left" w:pos="922"/>
        </w:tabs>
        <w:spacing w:before="5" w:line="307" w:lineRule="exact"/>
        <w:ind w:firstLine="567"/>
        <w:rPr>
          <w:rStyle w:val="FontStyle30"/>
        </w:rPr>
      </w:pPr>
      <w:r w:rsidRPr="00821F4B">
        <w:rPr>
          <w:rStyle w:val="FontStyle30"/>
        </w:rPr>
        <w:t>осуществляет разработку критериев МСОКО;</w:t>
      </w:r>
    </w:p>
    <w:p w:rsidR="00F64DC5" w:rsidRPr="00821F4B" w:rsidRDefault="00F64DC5" w:rsidP="00F64DC5">
      <w:pPr>
        <w:pStyle w:val="Style24"/>
        <w:widowControl/>
        <w:numPr>
          <w:ilvl w:val="0"/>
          <w:numId w:val="14"/>
        </w:numPr>
        <w:tabs>
          <w:tab w:val="left" w:pos="922"/>
        </w:tabs>
        <w:spacing w:before="10" w:line="307" w:lineRule="exact"/>
        <w:ind w:firstLine="567"/>
        <w:rPr>
          <w:rStyle w:val="FontStyle30"/>
        </w:rPr>
      </w:pPr>
      <w:r w:rsidRPr="00821F4B">
        <w:rPr>
          <w:rStyle w:val="FontStyle30"/>
        </w:rPr>
        <w:t>обеспечивает проведение мониторинга системы образования;</w:t>
      </w:r>
    </w:p>
    <w:p w:rsidR="00F64DC5" w:rsidRPr="00821F4B" w:rsidRDefault="00F64DC5" w:rsidP="00F64DC5">
      <w:pPr>
        <w:pStyle w:val="Style24"/>
        <w:widowControl/>
        <w:numPr>
          <w:ilvl w:val="0"/>
          <w:numId w:val="14"/>
        </w:numPr>
        <w:tabs>
          <w:tab w:val="left" w:pos="922"/>
        </w:tabs>
        <w:spacing w:before="5" w:line="307" w:lineRule="exact"/>
        <w:ind w:firstLine="567"/>
        <w:rPr>
          <w:rStyle w:val="FontStyle30"/>
        </w:rPr>
      </w:pPr>
      <w:r w:rsidRPr="00821F4B">
        <w:rPr>
          <w:rStyle w:val="FontStyle30"/>
        </w:rPr>
        <w:t>определяет состояние и тенденции развития системы образования округа;</w:t>
      </w:r>
    </w:p>
    <w:p w:rsidR="00F64DC5" w:rsidRPr="00821F4B" w:rsidRDefault="00F64DC5" w:rsidP="00F64DC5">
      <w:pPr>
        <w:pStyle w:val="Style3"/>
        <w:widowControl/>
        <w:numPr>
          <w:ilvl w:val="0"/>
          <w:numId w:val="14"/>
        </w:numPr>
        <w:tabs>
          <w:tab w:val="left" w:pos="922"/>
        </w:tabs>
        <w:spacing w:before="5" w:line="307" w:lineRule="exact"/>
        <w:ind w:firstLine="567"/>
        <w:rPr>
          <w:rStyle w:val="FontStyle30"/>
        </w:rPr>
      </w:pPr>
      <w:r w:rsidRPr="00821F4B">
        <w:rPr>
          <w:rStyle w:val="FontStyle30"/>
        </w:rPr>
        <w:t>принимает управленческие решения для повышения качества образования на основе аналитических материалов и результатов мониторинга качества образования округа;</w:t>
      </w:r>
    </w:p>
    <w:p w:rsidR="00F64DC5" w:rsidRPr="00821F4B" w:rsidRDefault="00F64DC5" w:rsidP="00F64DC5">
      <w:pPr>
        <w:pStyle w:val="Style3"/>
        <w:widowControl/>
        <w:numPr>
          <w:ilvl w:val="0"/>
          <w:numId w:val="14"/>
        </w:numPr>
        <w:tabs>
          <w:tab w:val="left" w:pos="922"/>
        </w:tabs>
        <w:spacing w:before="14"/>
        <w:ind w:firstLine="567"/>
        <w:rPr>
          <w:rStyle w:val="FontStyle30"/>
        </w:rPr>
      </w:pPr>
      <w:r w:rsidRPr="00821F4B">
        <w:rPr>
          <w:rStyle w:val="FontStyle30"/>
        </w:rPr>
        <w:t>осуществляет мониторинг системы образования на муниципальном уровне;</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обеспечивают сбор, обработку и передачу информации о муниципальной системе образования на региональный уровень;</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обеспечивают открытость и доступность информации о системе образования на муниципальном уровне;</w:t>
      </w:r>
    </w:p>
    <w:p w:rsidR="00F64DC5" w:rsidRPr="00821F4B" w:rsidRDefault="00F64DC5" w:rsidP="00F64DC5">
      <w:pPr>
        <w:pStyle w:val="Style3"/>
        <w:widowControl/>
        <w:numPr>
          <w:ilvl w:val="0"/>
          <w:numId w:val="14"/>
        </w:numPr>
        <w:tabs>
          <w:tab w:val="left" w:pos="922"/>
        </w:tabs>
        <w:spacing w:before="62"/>
        <w:ind w:firstLine="567"/>
        <w:rPr>
          <w:rStyle w:val="FontStyle30"/>
        </w:rPr>
      </w:pPr>
      <w:r w:rsidRPr="00821F4B">
        <w:rPr>
          <w:rStyle w:val="FontStyle30"/>
        </w:rPr>
        <w:t xml:space="preserve">обеспечивает проведение государственной итоговой аттестации обучающихся 9-х и 11 -х (12-х) классов в форме основного государственного экзамена, единого государственного экзамена, государственного выпускного экзамена, итогового сочинения (изложения), итогового собеседования по русскому языку в муниципальных образованиях, расположенных на территории </w:t>
      </w:r>
      <w:r w:rsidR="00CF28F9" w:rsidRPr="00821F4B">
        <w:rPr>
          <w:rStyle w:val="FontStyle30"/>
        </w:rPr>
        <w:t>Асиновского района</w:t>
      </w:r>
      <w:r w:rsidRPr="00821F4B">
        <w:rPr>
          <w:rStyle w:val="FontStyle30"/>
        </w:rPr>
        <w:t>, международных, федеральных и региональных исследований;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создает условия для организации проведения независимой оценки качества условий осуществления образовательной деятельности организаций, осуществляющих образовательную деятельность;</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осуществляет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w:t>
      </w:r>
    </w:p>
    <w:p w:rsidR="00F64DC5" w:rsidRPr="00821F4B" w:rsidRDefault="00F64DC5" w:rsidP="00F64DC5">
      <w:pPr>
        <w:pStyle w:val="Style17"/>
        <w:widowControl/>
        <w:spacing w:before="5" w:line="302" w:lineRule="exact"/>
        <w:ind w:firstLine="567"/>
        <w:rPr>
          <w:rStyle w:val="FontStyle29"/>
        </w:rPr>
      </w:pPr>
      <w:r w:rsidRPr="00821F4B">
        <w:rPr>
          <w:rStyle w:val="FontStyle29"/>
        </w:rPr>
        <w:t>Общественные организации (объединения) и профессиональные объединения:</w:t>
      </w:r>
    </w:p>
    <w:p w:rsidR="00F64DC5" w:rsidRPr="00821F4B" w:rsidRDefault="00F64DC5" w:rsidP="00F64DC5">
      <w:pPr>
        <w:pStyle w:val="Style3"/>
        <w:widowControl/>
        <w:numPr>
          <w:ilvl w:val="0"/>
          <w:numId w:val="6"/>
        </w:numPr>
        <w:tabs>
          <w:tab w:val="left" w:pos="864"/>
        </w:tabs>
        <w:ind w:firstLine="567"/>
        <w:rPr>
          <w:rStyle w:val="FontStyle30"/>
        </w:rPr>
      </w:pPr>
      <w:r w:rsidRPr="00821F4B">
        <w:rPr>
          <w:rStyle w:val="FontStyle30"/>
        </w:rPr>
        <w:t>принимают участие в независимой оценке качества образования;</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 xml:space="preserve">принимают участие в обсуждении системы критериев и показателей, характеризующих состояние и динамику развития образовательных организаций </w:t>
      </w:r>
      <w:r w:rsidR="00CF28F9"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 xml:space="preserve">осуществляют </w:t>
      </w:r>
      <w:r w:rsidR="00CF28F9" w:rsidRPr="00821F4B">
        <w:rPr>
          <w:rStyle w:val="FontStyle30"/>
        </w:rPr>
        <w:t>подготовку предложений в адрес У</w:t>
      </w:r>
      <w:r w:rsidRPr="00821F4B">
        <w:rPr>
          <w:rStyle w:val="FontStyle30"/>
        </w:rPr>
        <w:t>правления образования</w:t>
      </w:r>
      <w:r w:rsidR="00CF28F9" w:rsidRPr="00821F4B">
        <w:rPr>
          <w:rStyle w:val="FontStyle30"/>
        </w:rPr>
        <w:t xml:space="preserve"> </w:t>
      </w:r>
      <w:r w:rsidRPr="00821F4B">
        <w:rPr>
          <w:rStyle w:val="FontStyle30"/>
        </w:rPr>
        <w:t>по вопросам развития МСОКО.</w:t>
      </w:r>
    </w:p>
    <w:p w:rsidR="00F64DC5" w:rsidRPr="00821F4B" w:rsidRDefault="00F64DC5" w:rsidP="00F64DC5">
      <w:pPr>
        <w:pStyle w:val="Style17"/>
        <w:widowControl/>
        <w:spacing w:line="302" w:lineRule="exact"/>
        <w:ind w:firstLine="567"/>
        <w:rPr>
          <w:rStyle w:val="FontStyle29"/>
        </w:rPr>
      </w:pPr>
      <w:r w:rsidRPr="00821F4B">
        <w:rPr>
          <w:rStyle w:val="FontStyle29"/>
        </w:rPr>
        <w:t xml:space="preserve">Образовательные организации, расположенные на территории </w:t>
      </w:r>
      <w:r w:rsidR="00CF28F9" w:rsidRPr="00821F4B">
        <w:rPr>
          <w:rStyle w:val="FontStyle29"/>
        </w:rPr>
        <w:t>Асиновского района</w:t>
      </w:r>
      <w:r w:rsidRPr="00821F4B">
        <w:rPr>
          <w:rStyle w:val="FontStyle29"/>
        </w:rPr>
        <w:t>:</w:t>
      </w:r>
    </w:p>
    <w:p w:rsidR="00F64DC5" w:rsidRPr="00821F4B" w:rsidRDefault="00F64DC5" w:rsidP="00F64DC5">
      <w:pPr>
        <w:pStyle w:val="Style3"/>
        <w:widowControl/>
        <w:numPr>
          <w:ilvl w:val="0"/>
          <w:numId w:val="6"/>
        </w:numPr>
        <w:tabs>
          <w:tab w:val="left" w:pos="864"/>
        </w:tabs>
        <w:ind w:firstLine="567"/>
        <w:rPr>
          <w:rStyle w:val="FontStyle30"/>
        </w:rPr>
      </w:pPr>
      <w:r w:rsidRPr="00821F4B">
        <w:rPr>
          <w:rStyle w:val="FontStyle30"/>
        </w:rPr>
        <w:t>обеспечивают функционирование внутренней системы оценки качества образования;</w:t>
      </w:r>
    </w:p>
    <w:p w:rsidR="00F64DC5" w:rsidRPr="00821F4B" w:rsidRDefault="00F64DC5" w:rsidP="00F64DC5">
      <w:pPr>
        <w:pStyle w:val="Style3"/>
        <w:widowControl/>
        <w:numPr>
          <w:ilvl w:val="0"/>
          <w:numId w:val="6"/>
        </w:numPr>
        <w:tabs>
          <w:tab w:val="left" w:pos="864"/>
        </w:tabs>
        <w:spacing w:before="14"/>
        <w:ind w:firstLine="567"/>
        <w:rPr>
          <w:rStyle w:val="FontStyle30"/>
        </w:rPr>
      </w:pPr>
      <w:r w:rsidRPr="00821F4B">
        <w:rPr>
          <w:rStyle w:val="FontStyle30"/>
        </w:rPr>
        <w:t>обеспечивают информационную открытость, объективность проведения процедур оценки качества образования;</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lastRenderedPageBreak/>
        <w:t>создают условия для проведения в образовательной организации процедур всех уровней, внешней независимой оценки качества образования;</w:t>
      </w:r>
    </w:p>
    <w:p w:rsidR="00F64DC5" w:rsidRPr="00821F4B" w:rsidRDefault="00F64DC5" w:rsidP="00F64DC5">
      <w:pPr>
        <w:pStyle w:val="Style3"/>
        <w:widowControl/>
        <w:numPr>
          <w:ilvl w:val="0"/>
          <w:numId w:val="6"/>
        </w:numPr>
        <w:tabs>
          <w:tab w:val="left" w:pos="864"/>
        </w:tabs>
        <w:spacing w:before="14"/>
        <w:ind w:firstLine="567"/>
        <w:rPr>
          <w:rStyle w:val="FontStyle30"/>
        </w:rPr>
      </w:pPr>
      <w:r w:rsidRPr="00821F4B">
        <w:rPr>
          <w:rStyle w:val="FontStyle30"/>
        </w:rPr>
        <w:t>проводят анализ образовательных результатов по итогам оценочных процедур для принятия управленческих решений на уровне образовательной организации;</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обеспечивают использование результатов оценочных процедур для совершенствования образовательного процесса, принятия управленческих решений.</w:t>
      </w:r>
    </w:p>
    <w:p w:rsidR="00F64DC5" w:rsidRPr="00821F4B" w:rsidRDefault="00F64DC5" w:rsidP="00F64DC5">
      <w:pPr>
        <w:pStyle w:val="Style10"/>
        <w:widowControl/>
        <w:spacing w:line="240" w:lineRule="exact"/>
        <w:ind w:right="1440" w:firstLine="567"/>
        <w:jc w:val="both"/>
      </w:pPr>
    </w:p>
    <w:p w:rsidR="00CF28F9" w:rsidRPr="00821F4B" w:rsidRDefault="00F64DC5" w:rsidP="00CF28F9">
      <w:pPr>
        <w:pStyle w:val="Style10"/>
        <w:widowControl/>
        <w:spacing w:before="62"/>
        <w:ind w:right="1440" w:firstLine="567"/>
        <w:jc w:val="center"/>
        <w:rPr>
          <w:rStyle w:val="FontStyle29"/>
        </w:rPr>
      </w:pPr>
      <w:r w:rsidRPr="00821F4B">
        <w:rPr>
          <w:rStyle w:val="FontStyle29"/>
        </w:rPr>
        <w:t>4. Организация оценки качества образования</w:t>
      </w:r>
    </w:p>
    <w:p w:rsidR="00F64DC5" w:rsidRPr="00821F4B" w:rsidRDefault="00F64DC5" w:rsidP="00F64DC5">
      <w:pPr>
        <w:pStyle w:val="Style10"/>
        <w:widowControl/>
        <w:spacing w:before="62"/>
        <w:ind w:right="1440" w:firstLine="567"/>
        <w:jc w:val="both"/>
        <w:rPr>
          <w:rStyle w:val="FontStyle29"/>
        </w:rPr>
      </w:pPr>
      <w:r w:rsidRPr="00821F4B">
        <w:rPr>
          <w:rStyle w:val="FontStyle29"/>
        </w:rPr>
        <w:t>4.1. Объектами МСОКО являются:</w:t>
      </w:r>
    </w:p>
    <w:p w:rsidR="00F64DC5" w:rsidRPr="00821F4B" w:rsidRDefault="00F64DC5" w:rsidP="00F64DC5">
      <w:pPr>
        <w:pStyle w:val="Style3"/>
        <w:widowControl/>
        <w:numPr>
          <w:ilvl w:val="0"/>
          <w:numId w:val="14"/>
        </w:numPr>
        <w:tabs>
          <w:tab w:val="left" w:pos="922"/>
        </w:tabs>
        <w:spacing w:before="62" w:line="298" w:lineRule="exact"/>
        <w:ind w:firstLine="567"/>
        <w:rPr>
          <w:rStyle w:val="FontStyle30"/>
        </w:rPr>
      </w:pPr>
      <w:r w:rsidRPr="00821F4B">
        <w:rPr>
          <w:rStyle w:val="FontStyle30"/>
        </w:rPr>
        <w:t>основные образовательные программы по уровням общего образования, в том числе адаптированные основные образовательные программы;</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условия реализации основных образовательных программ по уровням общего образования, в том числе адаптированных основных общеобразовательных программ;</w:t>
      </w:r>
    </w:p>
    <w:p w:rsidR="00F64DC5" w:rsidRPr="00821F4B" w:rsidRDefault="00F64DC5" w:rsidP="00F64DC5">
      <w:pPr>
        <w:pStyle w:val="Style3"/>
        <w:widowControl/>
        <w:numPr>
          <w:ilvl w:val="0"/>
          <w:numId w:val="14"/>
        </w:numPr>
        <w:tabs>
          <w:tab w:val="left" w:pos="922"/>
        </w:tabs>
        <w:spacing w:before="14"/>
        <w:ind w:firstLine="567"/>
        <w:rPr>
          <w:rStyle w:val="FontStyle30"/>
        </w:rPr>
      </w:pPr>
      <w:r w:rsidRPr="00821F4B">
        <w:rPr>
          <w:rStyle w:val="FontStyle30"/>
        </w:rPr>
        <w:t>результаты освоения обучающимися основных образовательных программ по уровням общего образования, в том числе адаптированных основных образовательных программ.</w:t>
      </w:r>
    </w:p>
    <w:p w:rsidR="00F64DC5" w:rsidRPr="00821F4B" w:rsidRDefault="00F64DC5" w:rsidP="00F64DC5">
      <w:pPr>
        <w:pStyle w:val="Style26"/>
        <w:widowControl/>
        <w:tabs>
          <w:tab w:val="left" w:pos="1181"/>
        </w:tabs>
        <w:spacing w:line="302" w:lineRule="exact"/>
        <w:ind w:firstLine="567"/>
        <w:jc w:val="both"/>
        <w:rPr>
          <w:rStyle w:val="FontStyle29"/>
        </w:rPr>
      </w:pPr>
      <w:r w:rsidRPr="00821F4B">
        <w:rPr>
          <w:rStyle w:val="FontStyle29"/>
        </w:rPr>
        <w:t>4.2.</w:t>
      </w:r>
      <w:r w:rsidRPr="00821F4B">
        <w:rPr>
          <w:rStyle w:val="FontStyle29"/>
        </w:rPr>
        <w:tab/>
        <w:t>Области оценивания:</w:t>
      </w:r>
    </w:p>
    <w:p w:rsidR="00F64DC5" w:rsidRPr="00821F4B" w:rsidRDefault="00F64DC5" w:rsidP="00F64DC5">
      <w:pPr>
        <w:pStyle w:val="Style3"/>
        <w:widowControl/>
        <w:numPr>
          <w:ilvl w:val="0"/>
          <w:numId w:val="14"/>
        </w:numPr>
        <w:tabs>
          <w:tab w:val="left" w:pos="922"/>
        </w:tabs>
        <w:spacing w:before="5"/>
        <w:ind w:firstLine="567"/>
        <w:rPr>
          <w:rStyle w:val="FontStyle30"/>
        </w:rPr>
      </w:pPr>
      <w:r w:rsidRPr="00821F4B">
        <w:rPr>
          <w:rStyle w:val="FontStyle30"/>
        </w:rPr>
        <w:t>оценка предметных и метапредметных достижений обучающихся на основе установления соответствия требованиям ФГОС соответствующего уровня образования, в том числе оценка образовательных результатов обучающихся по адаптированным основным общеобразовательным программам на основе установления соответствия требованиям ФГОС для обучающихся с ограниченными возможностями здоровья;</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результатов профессиональной деятельности педагогических и руководящих работников образовательных организаций;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качества образовательного процесса в образовательных организациях и группах (кластерах) образовательных организаций;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качества условий образовательной деятельности, включая контекстные данные;</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оценка качества муниципальной системы образования по уровням общего образования: дошкольное образование, начальное общее образование, основное общее образование, среднее общее образование;</w:t>
      </w:r>
    </w:p>
    <w:p w:rsidR="00F64DC5" w:rsidRPr="00821F4B" w:rsidRDefault="00F64DC5" w:rsidP="00F64DC5">
      <w:pPr>
        <w:pStyle w:val="Style3"/>
        <w:widowControl/>
        <w:numPr>
          <w:ilvl w:val="0"/>
          <w:numId w:val="14"/>
        </w:numPr>
        <w:tabs>
          <w:tab w:val="left" w:pos="922"/>
        </w:tabs>
        <w:spacing w:before="14" w:line="298" w:lineRule="exact"/>
        <w:ind w:firstLine="567"/>
        <w:rPr>
          <w:rStyle w:val="FontStyle30"/>
        </w:rPr>
      </w:pPr>
      <w:r w:rsidRPr="00821F4B">
        <w:rPr>
          <w:rStyle w:val="FontStyle30"/>
        </w:rPr>
        <w:t>оценка качества управления образовательными организациями и системами, включая эффективность управленческих решений;</w:t>
      </w:r>
    </w:p>
    <w:p w:rsidR="00F64DC5" w:rsidRPr="00821F4B" w:rsidRDefault="00F64DC5" w:rsidP="00F64DC5">
      <w:pPr>
        <w:pStyle w:val="Style3"/>
        <w:widowControl/>
        <w:numPr>
          <w:ilvl w:val="0"/>
          <w:numId w:val="14"/>
        </w:numPr>
        <w:tabs>
          <w:tab w:val="left" w:pos="922"/>
        </w:tabs>
        <w:spacing w:before="14" w:line="298" w:lineRule="exact"/>
        <w:ind w:firstLine="567"/>
        <w:rPr>
          <w:rStyle w:val="FontStyle30"/>
        </w:rPr>
      </w:pPr>
      <w:r w:rsidRPr="00821F4B">
        <w:rPr>
          <w:rStyle w:val="FontStyle30"/>
        </w:rPr>
        <w:t>оценка удовлетворенности обучающихся, родителей (законных представителей), педагогических работников.</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4.3.</w:t>
      </w:r>
      <w:r w:rsidRPr="00821F4B">
        <w:rPr>
          <w:rStyle w:val="FontStyle29"/>
        </w:rPr>
        <w:tab/>
        <w:t>Процедуры оценивания</w:t>
      </w:r>
    </w:p>
    <w:p w:rsidR="00F64DC5" w:rsidRPr="00821F4B" w:rsidRDefault="00F64DC5" w:rsidP="00F64DC5">
      <w:pPr>
        <w:pStyle w:val="Style5"/>
        <w:widowControl/>
        <w:spacing w:line="298" w:lineRule="exact"/>
        <w:ind w:firstLine="567"/>
        <w:rPr>
          <w:rStyle w:val="FontStyle30"/>
        </w:rPr>
      </w:pPr>
      <w:r w:rsidRPr="00821F4B">
        <w:rPr>
          <w:rStyle w:val="FontStyle30"/>
        </w:rPr>
        <w:t>Оценка качества общего образования осуществляется с использованием двух типов процедур: постоянных (непрерывных) и осуществляемых периодически.</w:t>
      </w:r>
    </w:p>
    <w:p w:rsidR="00F64DC5" w:rsidRPr="00821F4B" w:rsidRDefault="00F64DC5" w:rsidP="00F64DC5">
      <w:pPr>
        <w:pStyle w:val="Style5"/>
        <w:widowControl/>
        <w:spacing w:line="298" w:lineRule="exact"/>
        <w:ind w:firstLine="567"/>
        <w:rPr>
          <w:rStyle w:val="FontStyle30"/>
        </w:rPr>
      </w:pPr>
      <w:r w:rsidRPr="00821F4B">
        <w:rPr>
          <w:rStyle w:val="FontStyle30"/>
        </w:rPr>
        <w:t>К процедурам оценки качества общего образования, носящим постоянный (непрерывный) характер, относятся мониторинговые процедуры.</w:t>
      </w:r>
    </w:p>
    <w:p w:rsidR="00F64DC5" w:rsidRPr="00821F4B" w:rsidRDefault="00F64DC5" w:rsidP="00F64DC5">
      <w:pPr>
        <w:pStyle w:val="Style5"/>
        <w:widowControl/>
        <w:spacing w:line="298" w:lineRule="exact"/>
        <w:ind w:firstLine="567"/>
        <w:rPr>
          <w:rStyle w:val="FontStyle30"/>
        </w:rPr>
      </w:pPr>
      <w:r w:rsidRPr="00821F4B">
        <w:rPr>
          <w:rStyle w:val="FontStyle30"/>
        </w:rPr>
        <w:t>Мониторинг осуществляется на основе:</w:t>
      </w:r>
    </w:p>
    <w:p w:rsidR="00F64DC5" w:rsidRPr="00821F4B" w:rsidRDefault="00F64DC5" w:rsidP="00F64DC5">
      <w:pPr>
        <w:pStyle w:val="Style3"/>
        <w:widowControl/>
        <w:tabs>
          <w:tab w:val="left" w:pos="1008"/>
        </w:tabs>
        <w:spacing w:line="298" w:lineRule="exact"/>
        <w:ind w:firstLine="567"/>
        <w:rPr>
          <w:rStyle w:val="FontStyle30"/>
        </w:rPr>
      </w:pPr>
      <w:r w:rsidRPr="00821F4B">
        <w:rPr>
          <w:rStyle w:val="FontStyle30"/>
        </w:rPr>
        <w:t>1)</w:t>
      </w:r>
      <w:r w:rsidRPr="00821F4B">
        <w:rPr>
          <w:rStyle w:val="FontStyle30"/>
        </w:rPr>
        <w:tab/>
        <w:t>данных федерального статистического наблюдения;</w:t>
      </w:r>
    </w:p>
    <w:p w:rsidR="00F64DC5" w:rsidRPr="00821F4B" w:rsidRDefault="00F64DC5" w:rsidP="00F64DC5">
      <w:pPr>
        <w:pStyle w:val="Style3"/>
        <w:widowControl/>
        <w:numPr>
          <w:ilvl w:val="0"/>
          <w:numId w:val="15"/>
        </w:numPr>
        <w:tabs>
          <w:tab w:val="left" w:pos="998"/>
        </w:tabs>
        <w:spacing w:line="298" w:lineRule="exact"/>
        <w:ind w:firstLine="567"/>
        <w:rPr>
          <w:rStyle w:val="FontStyle30"/>
        </w:rPr>
      </w:pPr>
      <w:r w:rsidRPr="00821F4B">
        <w:rPr>
          <w:rStyle w:val="FontStyle30"/>
        </w:rPr>
        <w:t>исследований, в том числе социологических, деятельности об</w:t>
      </w:r>
      <w:r w:rsidR="00CF28F9" w:rsidRPr="00821F4B">
        <w:rPr>
          <w:rStyle w:val="FontStyle30"/>
        </w:rPr>
        <w:t>разовательных организаций района</w:t>
      </w:r>
      <w:r w:rsidRPr="00821F4B">
        <w:rPr>
          <w:rStyle w:val="FontStyle30"/>
        </w:rPr>
        <w:t>;</w:t>
      </w:r>
    </w:p>
    <w:p w:rsidR="00F64DC5" w:rsidRPr="00821F4B" w:rsidRDefault="00F64DC5" w:rsidP="00F64DC5">
      <w:pPr>
        <w:pStyle w:val="Style3"/>
        <w:widowControl/>
        <w:numPr>
          <w:ilvl w:val="0"/>
          <w:numId w:val="15"/>
        </w:numPr>
        <w:tabs>
          <w:tab w:val="left" w:pos="998"/>
        </w:tabs>
        <w:spacing w:line="298" w:lineRule="exact"/>
        <w:ind w:firstLine="567"/>
        <w:rPr>
          <w:rStyle w:val="FontStyle30"/>
        </w:rPr>
      </w:pPr>
      <w:r w:rsidRPr="00821F4B">
        <w:rPr>
          <w:rStyle w:val="FontStyle30"/>
        </w:rPr>
        <w:t xml:space="preserve">информации, размещенной на официальных сайтах образовательных организаций </w:t>
      </w:r>
      <w:r w:rsidR="00CF28F9" w:rsidRPr="00821F4B">
        <w:rPr>
          <w:rStyle w:val="FontStyle30"/>
        </w:rPr>
        <w:t>Асиновского района</w:t>
      </w:r>
      <w:r w:rsidRPr="00821F4B">
        <w:rPr>
          <w:rStyle w:val="FontStyle30"/>
        </w:rPr>
        <w:t xml:space="preserve"> в информационно-телекоммуникационной сети «Интернет»;</w:t>
      </w:r>
    </w:p>
    <w:p w:rsidR="00F64DC5" w:rsidRPr="00821F4B" w:rsidRDefault="00F64DC5" w:rsidP="00F64DC5">
      <w:pPr>
        <w:pStyle w:val="Style19"/>
        <w:widowControl/>
        <w:tabs>
          <w:tab w:val="left" w:pos="1008"/>
        </w:tabs>
        <w:spacing w:line="298" w:lineRule="exact"/>
        <w:ind w:firstLine="567"/>
        <w:jc w:val="both"/>
        <w:rPr>
          <w:rStyle w:val="FontStyle30"/>
        </w:rPr>
      </w:pPr>
      <w:r w:rsidRPr="00821F4B">
        <w:rPr>
          <w:rStyle w:val="FontStyle30"/>
        </w:rPr>
        <w:lastRenderedPageBreak/>
        <w:t>4)</w:t>
      </w:r>
      <w:r w:rsidRPr="00821F4B">
        <w:rPr>
          <w:rStyle w:val="FontStyle30"/>
        </w:rPr>
        <w:tab/>
        <w:t>контекстных данных, представленных от образовательных организаций.</w:t>
      </w:r>
      <w:r w:rsidRPr="00821F4B">
        <w:rPr>
          <w:rStyle w:val="FontStyle30"/>
        </w:rPr>
        <w:br/>
        <w:t>Мониторинг осуществляется не реже одного раза в год в соответствии с:</w:t>
      </w:r>
    </w:p>
    <w:p w:rsidR="00F64DC5" w:rsidRPr="00821F4B" w:rsidRDefault="00F64DC5" w:rsidP="00F64DC5">
      <w:pPr>
        <w:pStyle w:val="Style3"/>
        <w:widowControl/>
        <w:tabs>
          <w:tab w:val="left" w:pos="1013"/>
        </w:tabs>
        <w:spacing w:line="298" w:lineRule="exact"/>
        <w:ind w:firstLine="567"/>
        <w:rPr>
          <w:rStyle w:val="FontStyle30"/>
        </w:rPr>
      </w:pPr>
      <w:r w:rsidRPr="00821F4B">
        <w:rPr>
          <w:rStyle w:val="FontStyle30"/>
        </w:rPr>
        <w:t>-</w:t>
      </w:r>
      <w:r w:rsidRPr="00821F4B">
        <w:rPr>
          <w:rStyle w:val="FontStyle30"/>
        </w:rPr>
        <w:tab/>
        <w:t>порядком, сроками проведения пр</w:t>
      </w:r>
      <w:r w:rsidR="00CF28F9" w:rsidRPr="00821F4B">
        <w:rPr>
          <w:rStyle w:val="FontStyle30"/>
        </w:rPr>
        <w:t>оцедур, утвержденными приказом У</w:t>
      </w:r>
      <w:r w:rsidRPr="00821F4B">
        <w:rPr>
          <w:rStyle w:val="FontStyle30"/>
        </w:rPr>
        <w:t>правления образования;</w:t>
      </w:r>
    </w:p>
    <w:p w:rsidR="00F64DC5" w:rsidRPr="00821F4B" w:rsidRDefault="00F64DC5" w:rsidP="00F64DC5">
      <w:pPr>
        <w:pStyle w:val="Style19"/>
        <w:widowControl/>
        <w:numPr>
          <w:ilvl w:val="0"/>
          <w:numId w:val="6"/>
        </w:numPr>
        <w:tabs>
          <w:tab w:val="left" w:pos="869"/>
        </w:tabs>
        <w:spacing w:line="298" w:lineRule="exact"/>
        <w:ind w:firstLine="567"/>
        <w:jc w:val="both"/>
        <w:rPr>
          <w:rStyle w:val="FontStyle30"/>
        </w:rPr>
      </w:pPr>
      <w:r w:rsidRPr="00821F4B">
        <w:rPr>
          <w:rStyle w:val="FontStyle30"/>
        </w:rPr>
        <w:t>показателями, определенными настоящим Положением (приложение №1). К оценочным процедурам, осуществляемым периодически, относятся:</w:t>
      </w:r>
    </w:p>
    <w:p w:rsidR="00F64DC5" w:rsidRPr="00821F4B" w:rsidRDefault="00F64DC5" w:rsidP="00F64DC5">
      <w:pPr>
        <w:pStyle w:val="Style3"/>
        <w:widowControl/>
        <w:numPr>
          <w:ilvl w:val="0"/>
          <w:numId w:val="6"/>
        </w:numPr>
        <w:tabs>
          <w:tab w:val="left" w:pos="869"/>
        </w:tabs>
        <w:spacing w:before="38" w:line="240" w:lineRule="auto"/>
        <w:ind w:firstLine="567"/>
        <w:rPr>
          <w:rStyle w:val="FontStyle30"/>
        </w:rPr>
      </w:pPr>
      <w:r w:rsidRPr="00821F4B">
        <w:rPr>
          <w:rStyle w:val="FontStyle30"/>
        </w:rPr>
        <w:t>государственная итоговая аттестация обучающихся (ГИА);</w:t>
      </w:r>
    </w:p>
    <w:p w:rsidR="00F64DC5" w:rsidRPr="00821F4B" w:rsidRDefault="00F64DC5" w:rsidP="00F64DC5">
      <w:pPr>
        <w:pStyle w:val="Style3"/>
        <w:widowControl/>
        <w:numPr>
          <w:ilvl w:val="0"/>
          <w:numId w:val="16"/>
        </w:numPr>
        <w:tabs>
          <w:tab w:val="left" w:pos="926"/>
        </w:tabs>
        <w:spacing w:before="62" w:line="240" w:lineRule="auto"/>
        <w:ind w:firstLine="567"/>
        <w:rPr>
          <w:rStyle w:val="FontStyle30"/>
        </w:rPr>
      </w:pPr>
      <w:r w:rsidRPr="00821F4B">
        <w:rPr>
          <w:rStyle w:val="FontStyle30"/>
        </w:rPr>
        <w:t>всероссийские проверочные работы (ВПР);</w:t>
      </w:r>
    </w:p>
    <w:p w:rsidR="00F64DC5" w:rsidRPr="00821F4B" w:rsidRDefault="00F64DC5" w:rsidP="00F64DC5">
      <w:pPr>
        <w:pStyle w:val="Style3"/>
        <w:widowControl/>
        <w:numPr>
          <w:ilvl w:val="0"/>
          <w:numId w:val="16"/>
        </w:numPr>
        <w:tabs>
          <w:tab w:val="left" w:pos="926"/>
        </w:tabs>
        <w:spacing w:before="38" w:line="240" w:lineRule="auto"/>
        <w:ind w:firstLine="567"/>
        <w:rPr>
          <w:rStyle w:val="FontStyle30"/>
        </w:rPr>
      </w:pPr>
      <w:r w:rsidRPr="00821F4B">
        <w:rPr>
          <w:rStyle w:val="FontStyle30"/>
        </w:rPr>
        <w:t>национальные исследования качества образования (НИКО);</w:t>
      </w:r>
    </w:p>
    <w:p w:rsidR="00F64DC5" w:rsidRPr="00821F4B" w:rsidRDefault="00F64DC5" w:rsidP="00F64DC5">
      <w:pPr>
        <w:pStyle w:val="Style3"/>
        <w:widowControl/>
        <w:tabs>
          <w:tab w:val="left" w:pos="922"/>
        </w:tabs>
        <w:spacing w:before="19" w:line="298" w:lineRule="exact"/>
        <w:ind w:firstLine="567"/>
        <w:rPr>
          <w:rStyle w:val="FontStyle30"/>
        </w:rPr>
      </w:pPr>
      <w:r w:rsidRPr="00821F4B">
        <w:rPr>
          <w:rStyle w:val="FontStyle30"/>
        </w:rPr>
        <w:t>-</w:t>
      </w:r>
      <w:r w:rsidRPr="00821F4B">
        <w:rPr>
          <w:rStyle w:val="FontStyle30"/>
        </w:rPr>
        <w:tab/>
        <w:t>исследования на основе практики международных исследований качества подготовки обучающихся (</w:t>
      </w:r>
      <w:r w:rsidRPr="00821F4B">
        <w:rPr>
          <w:rStyle w:val="FontStyle30"/>
          <w:lang w:val="en-US"/>
        </w:rPr>
        <w:t>TIMSS</w:t>
      </w:r>
      <w:r w:rsidRPr="00821F4B">
        <w:rPr>
          <w:rStyle w:val="FontStyle30"/>
        </w:rPr>
        <w:t xml:space="preserve">, </w:t>
      </w:r>
      <w:r w:rsidRPr="00821F4B">
        <w:rPr>
          <w:rStyle w:val="FontStyle30"/>
          <w:lang w:val="en-US"/>
        </w:rPr>
        <w:t>PIRLS</w:t>
      </w:r>
      <w:r w:rsidRPr="00821F4B">
        <w:rPr>
          <w:rStyle w:val="FontStyle30"/>
        </w:rPr>
        <w:t xml:space="preserve">, </w:t>
      </w:r>
      <w:r w:rsidRPr="00821F4B">
        <w:rPr>
          <w:rStyle w:val="FontStyle30"/>
          <w:lang w:val="en-US"/>
        </w:rPr>
        <w:t>PISA</w:t>
      </w:r>
      <w:r w:rsidRPr="00821F4B">
        <w:rPr>
          <w:rStyle w:val="FontStyle30"/>
        </w:rPr>
        <w:t>);</w:t>
      </w:r>
    </w:p>
    <w:p w:rsidR="00F64DC5" w:rsidRPr="00821F4B" w:rsidRDefault="00F64DC5" w:rsidP="00F64DC5">
      <w:pPr>
        <w:pStyle w:val="Style3"/>
        <w:widowControl/>
        <w:numPr>
          <w:ilvl w:val="0"/>
          <w:numId w:val="16"/>
        </w:numPr>
        <w:tabs>
          <w:tab w:val="left" w:pos="926"/>
        </w:tabs>
        <w:spacing w:before="34" w:line="240" w:lineRule="auto"/>
        <w:ind w:firstLine="567"/>
        <w:rPr>
          <w:rStyle w:val="FontStyle30"/>
          <w:lang w:val="en-US" w:eastAsia="en-US"/>
        </w:rPr>
      </w:pPr>
      <w:r w:rsidRPr="00821F4B">
        <w:rPr>
          <w:rStyle w:val="FontStyle30"/>
        </w:rPr>
        <w:t>региональные оценочные процедуры;</w:t>
      </w:r>
    </w:p>
    <w:p w:rsidR="00F64DC5" w:rsidRPr="00821F4B" w:rsidRDefault="00F64DC5" w:rsidP="00CF28F9">
      <w:pPr>
        <w:pStyle w:val="Style3"/>
        <w:widowControl/>
        <w:numPr>
          <w:ilvl w:val="0"/>
          <w:numId w:val="16"/>
        </w:numPr>
        <w:tabs>
          <w:tab w:val="left" w:pos="926"/>
        </w:tabs>
        <w:spacing w:before="38" w:line="240" w:lineRule="auto"/>
        <w:ind w:firstLine="567"/>
        <w:rPr>
          <w:lang w:val="en-US" w:eastAsia="en-US"/>
        </w:rPr>
      </w:pPr>
      <w:r w:rsidRPr="00821F4B">
        <w:rPr>
          <w:rStyle w:val="FontStyle30"/>
        </w:rPr>
        <w:t>муниципальные оценочные процедуры;</w:t>
      </w:r>
    </w:p>
    <w:p w:rsidR="00F64DC5" w:rsidRPr="00821F4B" w:rsidRDefault="00F64DC5" w:rsidP="00F64DC5">
      <w:pPr>
        <w:pStyle w:val="Style3"/>
        <w:widowControl/>
        <w:numPr>
          <w:ilvl w:val="0"/>
          <w:numId w:val="3"/>
        </w:numPr>
        <w:tabs>
          <w:tab w:val="left" w:pos="922"/>
        </w:tabs>
        <w:spacing w:before="24" w:line="298" w:lineRule="exact"/>
        <w:ind w:firstLine="567"/>
        <w:rPr>
          <w:rStyle w:val="FontStyle30"/>
          <w:lang w:eastAsia="en-US"/>
        </w:rPr>
      </w:pPr>
      <w:r w:rsidRPr="00821F4B">
        <w:rPr>
          <w:rStyle w:val="FontStyle30"/>
        </w:rPr>
        <w:t>контрольные/оценочные процедуры, проводимые при осуществлении переданных полномочий Российской Федерации в сфере образования, федерального государственного контроля качества образования;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Регламент проведения оценочных процедур определяется нормативными актами департамента </w:t>
      </w:r>
      <w:r w:rsidR="00CF28F9" w:rsidRPr="00821F4B">
        <w:rPr>
          <w:rStyle w:val="FontStyle30"/>
        </w:rPr>
        <w:t xml:space="preserve">общего </w:t>
      </w:r>
      <w:r w:rsidRPr="00821F4B">
        <w:rPr>
          <w:rStyle w:val="FontStyle30"/>
        </w:rPr>
        <w:t xml:space="preserve">образования </w:t>
      </w:r>
      <w:r w:rsidR="00CF28F9" w:rsidRPr="00821F4B">
        <w:rPr>
          <w:rStyle w:val="FontStyle30"/>
        </w:rPr>
        <w:t>Томской</w:t>
      </w:r>
      <w:r w:rsidRPr="00821F4B">
        <w:rPr>
          <w:rStyle w:val="FontStyle30"/>
        </w:rPr>
        <w:t xml:space="preserve"> области, УО.</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4.4.</w:t>
      </w:r>
      <w:r w:rsidRPr="00821F4B">
        <w:rPr>
          <w:rStyle w:val="FontStyle29"/>
        </w:rPr>
        <w:tab/>
        <w:t>Критерии оценивания</w:t>
      </w:r>
    </w:p>
    <w:p w:rsidR="00F64DC5" w:rsidRPr="00821F4B" w:rsidRDefault="00F64DC5" w:rsidP="00F64DC5">
      <w:pPr>
        <w:pStyle w:val="Style5"/>
        <w:widowControl/>
        <w:spacing w:line="298" w:lineRule="exact"/>
        <w:ind w:firstLine="567"/>
        <w:rPr>
          <w:rStyle w:val="FontStyle30"/>
        </w:rPr>
      </w:pPr>
      <w:r w:rsidRPr="00821F4B">
        <w:rPr>
          <w:rStyle w:val="FontStyle30"/>
        </w:rPr>
        <w:t>Оценка качества образования осуществляется на основе группы критериев, характеризующих:</w:t>
      </w:r>
    </w:p>
    <w:p w:rsidR="00F64DC5" w:rsidRPr="00821F4B" w:rsidRDefault="00F64DC5" w:rsidP="00F64DC5">
      <w:pPr>
        <w:pStyle w:val="Style3"/>
        <w:widowControl/>
        <w:numPr>
          <w:ilvl w:val="0"/>
          <w:numId w:val="16"/>
        </w:numPr>
        <w:tabs>
          <w:tab w:val="left" w:pos="926"/>
        </w:tabs>
        <w:spacing w:before="34" w:line="240" w:lineRule="auto"/>
        <w:ind w:firstLine="567"/>
        <w:rPr>
          <w:rStyle w:val="FontStyle30"/>
        </w:rPr>
      </w:pPr>
      <w:r w:rsidRPr="00821F4B">
        <w:rPr>
          <w:rStyle w:val="FontStyle30"/>
        </w:rPr>
        <w:t>качество результатов,</w:t>
      </w:r>
    </w:p>
    <w:p w:rsidR="00F64DC5" w:rsidRPr="00821F4B" w:rsidRDefault="00F64DC5" w:rsidP="00F64DC5">
      <w:pPr>
        <w:pStyle w:val="Style3"/>
        <w:widowControl/>
        <w:numPr>
          <w:ilvl w:val="0"/>
          <w:numId w:val="16"/>
        </w:numPr>
        <w:tabs>
          <w:tab w:val="left" w:pos="926"/>
        </w:tabs>
        <w:spacing w:before="38" w:line="240" w:lineRule="auto"/>
        <w:ind w:firstLine="567"/>
        <w:rPr>
          <w:rStyle w:val="FontStyle30"/>
        </w:rPr>
      </w:pPr>
      <w:r w:rsidRPr="00821F4B">
        <w:rPr>
          <w:rStyle w:val="FontStyle30"/>
        </w:rPr>
        <w:t>качество процессов,</w:t>
      </w:r>
    </w:p>
    <w:p w:rsidR="00F64DC5" w:rsidRPr="00821F4B" w:rsidRDefault="00F64DC5" w:rsidP="00F64DC5">
      <w:pPr>
        <w:pStyle w:val="Style3"/>
        <w:widowControl/>
        <w:numPr>
          <w:ilvl w:val="0"/>
          <w:numId w:val="16"/>
        </w:numPr>
        <w:tabs>
          <w:tab w:val="left" w:pos="926"/>
        </w:tabs>
        <w:spacing w:before="24" w:line="298" w:lineRule="exact"/>
        <w:ind w:firstLine="567"/>
        <w:rPr>
          <w:rStyle w:val="FontStyle30"/>
        </w:rPr>
      </w:pPr>
      <w:r w:rsidRPr="00821F4B">
        <w:rPr>
          <w:rStyle w:val="FontStyle30"/>
        </w:rPr>
        <w:t>качество условий,</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качество управления.</w:t>
      </w:r>
    </w:p>
    <w:p w:rsidR="00F64DC5" w:rsidRPr="00821F4B" w:rsidRDefault="00F64DC5" w:rsidP="00F64DC5">
      <w:pPr>
        <w:pStyle w:val="Style5"/>
        <w:widowControl/>
        <w:spacing w:line="298" w:lineRule="exact"/>
        <w:ind w:firstLine="567"/>
        <w:rPr>
          <w:rStyle w:val="FontStyle30"/>
        </w:rPr>
      </w:pPr>
      <w:r w:rsidRPr="00821F4B">
        <w:rPr>
          <w:rStyle w:val="FontStyle30"/>
        </w:rPr>
        <w:t>Критерии и показатели к указанным группам критериев определяются настоящим Положением (приложение №1).</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4.5.</w:t>
      </w:r>
      <w:r w:rsidRPr="00821F4B">
        <w:rPr>
          <w:rStyle w:val="FontStyle29"/>
        </w:rPr>
        <w:tab/>
        <w:t>Организация мониторинга</w:t>
      </w:r>
    </w:p>
    <w:p w:rsidR="00F64DC5" w:rsidRPr="00821F4B" w:rsidRDefault="00F64DC5" w:rsidP="00F64DC5">
      <w:pPr>
        <w:pStyle w:val="Style5"/>
        <w:widowControl/>
        <w:spacing w:line="298" w:lineRule="exact"/>
        <w:ind w:firstLine="567"/>
        <w:rPr>
          <w:rStyle w:val="FontStyle30"/>
        </w:rPr>
      </w:pPr>
      <w:r w:rsidRPr="00821F4B">
        <w:rPr>
          <w:rStyle w:val="FontStyle30"/>
        </w:rPr>
        <w:t>В соответстви</w:t>
      </w:r>
      <w:r w:rsidR="00CF28F9" w:rsidRPr="00821F4B">
        <w:rPr>
          <w:rStyle w:val="FontStyle30"/>
        </w:rPr>
        <w:t>и с утвержденным планом работы У</w:t>
      </w:r>
      <w:r w:rsidRPr="00821F4B">
        <w:rPr>
          <w:rStyle w:val="FontStyle30"/>
        </w:rPr>
        <w:t>правления образования обеспечивается проведение мониторинга муниципальных показателей, включающего:</w:t>
      </w:r>
    </w:p>
    <w:p w:rsidR="00F64DC5" w:rsidRPr="00821F4B" w:rsidRDefault="00F64DC5" w:rsidP="00F64DC5">
      <w:pPr>
        <w:pStyle w:val="Style3"/>
        <w:widowControl/>
        <w:tabs>
          <w:tab w:val="left" w:pos="922"/>
        </w:tabs>
        <w:spacing w:before="10" w:line="307" w:lineRule="exact"/>
        <w:ind w:firstLine="567"/>
        <w:rPr>
          <w:rStyle w:val="FontStyle30"/>
        </w:rPr>
      </w:pPr>
      <w:r w:rsidRPr="00821F4B">
        <w:rPr>
          <w:rStyle w:val="FontStyle30"/>
        </w:rPr>
        <w:t>-</w:t>
      </w:r>
      <w:r w:rsidRPr="00821F4B">
        <w:rPr>
          <w:rStyle w:val="FontStyle30"/>
        </w:rPr>
        <w:tab/>
        <w:t>мониторинг образовательных результатов (предметных, метапредметных результатов), выявление условий, влияющих на их достижение;</w:t>
      </w:r>
    </w:p>
    <w:p w:rsidR="00F64DC5" w:rsidRPr="00821F4B" w:rsidRDefault="00F64DC5" w:rsidP="00F64DC5">
      <w:pPr>
        <w:pStyle w:val="Style3"/>
        <w:widowControl/>
        <w:tabs>
          <w:tab w:val="left" w:pos="926"/>
        </w:tabs>
        <w:spacing w:before="5" w:line="307" w:lineRule="exact"/>
        <w:ind w:firstLine="567"/>
        <w:rPr>
          <w:rStyle w:val="FontStyle30"/>
        </w:rPr>
      </w:pPr>
      <w:r w:rsidRPr="00821F4B">
        <w:rPr>
          <w:rStyle w:val="FontStyle30"/>
        </w:rPr>
        <w:t>-</w:t>
      </w:r>
      <w:r w:rsidRPr="00821F4B">
        <w:rPr>
          <w:rStyle w:val="FontStyle30"/>
        </w:rPr>
        <w:tab/>
        <w:t>мониторинг объективности на основе выборочных проверок;</w:t>
      </w:r>
    </w:p>
    <w:p w:rsidR="00F64DC5" w:rsidRPr="00821F4B" w:rsidRDefault="00F64DC5" w:rsidP="00F64DC5">
      <w:pPr>
        <w:pStyle w:val="Style3"/>
        <w:widowControl/>
        <w:tabs>
          <w:tab w:val="left" w:pos="922"/>
        </w:tabs>
        <w:spacing w:before="10"/>
        <w:ind w:firstLine="567"/>
        <w:rPr>
          <w:rStyle w:val="FontStyle30"/>
        </w:rPr>
      </w:pPr>
      <w:r w:rsidRPr="00821F4B">
        <w:rPr>
          <w:rStyle w:val="FontStyle30"/>
        </w:rPr>
        <w:t>-</w:t>
      </w:r>
      <w:r w:rsidRPr="00821F4B">
        <w:rPr>
          <w:rStyle w:val="FontStyle30"/>
        </w:rPr>
        <w:tab/>
        <w:t>информационный мониторинг (с целью изучения динамики изменений количественных показателей системы образования).</w:t>
      </w:r>
    </w:p>
    <w:p w:rsidR="00F64DC5" w:rsidRPr="00821F4B" w:rsidRDefault="00F64DC5" w:rsidP="00F64DC5">
      <w:pPr>
        <w:pStyle w:val="Style25"/>
        <w:widowControl/>
        <w:spacing w:line="240" w:lineRule="exact"/>
        <w:ind w:firstLine="567"/>
        <w:jc w:val="both"/>
      </w:pPr>
    </w:p>
    <w:p w:rsidR="00F64DC5" w:rsidRPr="00821F4B" w:rsidRDefault="00F64DC5" w:rsidP="00CF28F9">
      <w:pPr>
        <w:pStyle w:val="Style25"/>
        <w:widowControl/>
        <w:spacing w:before="67" w:line="293" w:lineRule="exact"/>
        <w:ind w:firstLine="567"/>
        <w:jc w:val="center"/>
        <w:rPr>
          <w:rStyle w:val="FontStyle30"/>
        </w:rPr>
      </w:pPr>
      <w:r w:rsidRPr="00821F4B">
        <w:rPr>
          <w:rStyle w:val="FontStyle29"/>
        </w:rPr>
        <w:t>5. Оценка результатов МСОКО</w:t>
      </w:r>
      <w:r w:rsidR="00A17965" w:rsidRPr="00821F4B">
        <w:rPr>
          <w:rStyle w:val="FontStyle29"/>
        </w:rPr>
        <w:t>.</w:t>
      </w:r>
      <w:r w:rsidRPr="00821F4B">
        <w:rPr>
          <w:rStyle w:val="FontStyle29"/>
        </w:rPr>
        <w:t xml:space="preserve"> Анализ   состояния   </w:t>
      </w:r>
      <w:r w:rsidRPr="00821F4B">
        <w:rPr>
          <w:rStyle w:val="FontStyle30"/>
        </w:rPr>
        <w:t xml:space="preserve">системы   общего   образования   </w:t>
      </w:r>
      <w:r w:rsidR="00CF28F9" w:rsidRPr="00821F4B">
        <w:rPr>
          <w:rStyle w:val="FontStyle30"/>
        </w:rPr>
        <w:t>Асиновского района</w:t>
      </w:r>
      <w:r w:rsidRPr="00821F4B">
        <w:rPr>
          <w:rStyle w:val="FontStyle30"/>
        </w:rPr>
        <w:t xml:space="preserve"> включает в себя: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анализ результатов региональных и муниципальных оценочных процедур, проведенных в соответствии с утвержденным планом-графиком;</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анализ результатов мониторинга объективности результатов оценочных процедур, проведения Всероссийских проверочных работ, информационного мониторинга.</w:t>
      </w:r>
    </w:p>
    <w:p w:rsidR="00F64DC5" w:rsidRPr="00821F4B" w:rsidRDefault="00F64DC5" w:rsidP="00F64DC5">
      <w:pPr>
        <w:pStyle w:val="Style5"/>
        <w:widowControl/>
        <w:spacing w:line="298" w:lineRule="exact"/>
        <w:ind w:firstLine="567"/>
        <w:rPr>
          <w:rStyle w:val="FontStyle30"/>
        </w:rPr>
      </w:pPr>
      <w:r w:rsidRPr="00821F4B">
        <w:rPr>
          <w:rStyle w:val="FontStyle30"/>
        </w:rPr>
        <w:t>Анализ результатов оценочных процедур осуществляется течение не более чем 30 рабочих дней после официальной даты публикации (получения, утверждения, ознакомления) результатов процедуры.</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Результаты анализа проведения оценочных процедур выносятся на совещание с руководителями образовательных организаций, не позднее чем через 30 рабочих дней после официальной даты получения результатов анализа.</w:t>
      </w:r>
    </w:p>
    <w:p w:rsidR="00F64DC5" w:rsidRPr="00821F4B" w:rsidRDefault="00F64DC5" w:rsidP="00F64DC5">
      <w:pPr>
        <w:pStyle w:val="Style1"/>
        <w:widowControl/>
        <w:spacing w:before="62" w:line="240" w:lineRule="auto"/>
        <w:ind w:firstLine="567"/>
        <w:jc w:val="both"/>
        <w:rPr>
          <w:rStyle w:val="FontStyle29"/>
        </w:rPr>
      </w:pPr>
      <w:r w:rsidRPr="00821F4B">
        <w:rPr>
          <w:rStyle w:val="FontStyle29"/>
        </w:rPr>
        <w:t>Адресные   рекомендации   по   результатам   проведенного   анализа</w:t>
      </w:r>
    </w:p>
    <w:p w:rsidR="00F64DC5" w:rsidRPr="00821F4B" w:rsidRDefault="00F64DC5" w:rsidP="00F64DC5">
      <w:pPr>
        <w:pStyle w:val="Style4"/>
        <w:widowControl/>
        <w:spacing w:before="10" w:line="240" w:lineRule="auto"/>
        <w:ind w:firstLine="567"/>
        <w:rPr>
          <w:rStyle w:val="FontStyle30"/>
        </w:rPr>
      </w:pPr>
      <w:r w:rsidRPr="00821F4B">
        <w:rPr>
          <w:rStyle w:val="FontStyle30"/>
        </w:rPr>
        <w:t>включают в себя такие мероприятия, как:</w:t>
      </w:r>
    </w:p>
    <w:p w:rsidR="00F64DC5" w:rsidRPr="00821F4B" w:rsidRDefault="00F64DC5" w:rsidP="00F64DC5">
      <w:pPr>
        <w:pStyle w:val="Style3"/>
        <w:widowControl/>
        <w:numPr>
          <w:ilvl w:val="0"/>
          <w:numId w:val="3"/>
        </w:numPr>
        <w:tabs>
          <w:tab w:val="left" w:pos="922"/>
        </w:tabs>
        <w:spacing w:before="24" w:line="298" w:lineRule="exact"/>
        <w:ind w:firstLine="567"/>
        <w:rPr>
          <w:rStyle w:val="FontStyle30"/>
        </w:rPr>
      </w:pPr>
      <w:r w:rsidRPr="00821F4B">
        <w:rPr>
          <w:rStyle w:val="FontStyle30"/>
        </w:rPr>
        <w:t>разработка методических рекомендаций по организации образовательной деятельности при реализации основных образовательных программ общего образования в образовательных организациях;</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 xml:space="preserve">формирование статистических и/или аналитических </w:t>
      </w:r>
      <w:r w:rsidR="00CF28F9" w:rsidRPr="00821F4B">
        <w:rPr>
          <w:rStyle w:val="FontStyle30"/>
        </w:rPr>
        <w:t>отчетов</w:t>
      </w:r>
      <w:r w:rsidRPr="00821F4B">
        <w:rPr>
          <w:rStyle w:val="FontStyle30"/>
        </w:rPr>
        <w:t xml:space="preserve">, в том числе по организации внутренней системы оценки качества образования образовательной организации как управленческого ресурса обеспечения объективности оценивания образовательных результатов обучающихся, </w:t>
      </w:r>
      <w:r w:rsidR="00CF28F9" w:rsidRPr="00821F4B">
        <w:rPr>
          <w:rStyle w:val="FontStyle30"/>
        </w:rPr>
        <w:t>информация</w:t>
      </w:r>
      <w:r w:rsidRPr="00821F4B">
        <w:rPr>
          <w:rStyle w:val="FontStyle30"/>
        </w:rPr>
        <w:t xml:space="preserve"> из практики проведения проверок при осуществлении государственного контроля (надзора) в сфере образования и деятельности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Оценка результатов МСОКО является основой для </w:t>
      </w:r>
      <w:r w:rsidRPr="00821F4B">
        <w:rPr>
          <w:rStyle w:val="FontStyle29"/>
        </w:rPr>
        <w:t xml:space="preserve">принятия управленческих решений </w:t>
      </w:r>
      <w:r w:rsidRPr="00821F4B">
        <w:rPr>
          <w:rStyle w:val="FontStyle30"/>
        </w:rPr>
        <w:t>на муниципальном уровне и уровне образовательных организаций, в том числе:</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определение сис</w:t>
      </w:r>
      <w:r w:rsidR="00CF28F9" w:rsidRPr="00821F4B">
        <w:rPr>
          <w:rStyle w:val="FontStyle30"/>
        </w:rPr>
        <w:t>темы мероприятий с работниками У</w:t>
      </w:r>
      <w:r w:rsidRPr="00821F4B">
        <w:rPr>
          <w:rStyle w:val="FontStyle30"/>
        </w:rPr>
        <w:t>правления образования, руководителями образовательных организаций (совещания, семинары, информационно-методические дни, дискуссионные площадки, круглые столы) по вопросам повышения качества подготовки обучающихся, а также формированию позитивного отношения к вопросам объективной оценки результатов обучения;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проведение информационно-разъяснительной работы по вопросам оценки качества образования с обучающимися и их родителями (законными представителями (проведение региональных и муниципальных родительских собраний, взаимодействие со СМИ);</w:t>
      </w:r>
    </w:p>
    <w:p w:rsidR="00F64DC5" w:rsidRPr="00821F4B" w:rsidRDefault="00F64DC5" w:rsidP="00F64DC5">
      <w:pPr>
        <w:pStyle w:val="Style3"/>
        <w:widowControl/>
        <w:numPr>
          <w:ilvl w:val="0"/>
          <w:numId w:val="3"/>
        </w:numPr>
        <w:tabs>
          <w:tab w:val="left" w:pos="922"/>
        </w:tabs>
        <w:spacing w:before="10" w:line="298" w:lineRule="exact"/>
        <w:ind w:firstLine="567"/>
        <w:rPr>
          <w:rStyle w:val="FontStyle30"/>
        </w:rPr>
      </w:pPr>
      <w:r w:rsidRPr="00821F4B">
        <w:rPr>
          <w:rStyle w:val="FontStyle30"/>
        </w:rPr>
        <w:t>мероприятия с работниками УО, руководителями образовательных организаций (совещания, семинары, информационно-методические дни, дискуссионные площадки, круглые столы), направленные на повышение качества подготовки обучающихся;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разработка ежегодной программы профилактики нарушений обязательных требований, установленных законодательством Российской Федерации об образовании.</w:t>
      </w:r>
    </w:p>
    <w:p w:rsidR="00F64DC5" w:rsidRPr="00821F4B" w:rsidRDefault="00F64DC5" w:rsidP="00F64DC5">
      <w:pPr>
        <w:pStyle w:val="Style5"/>
        <w:widowControl/>
        <w:spacing w:line="298" w:lineRule="exact"/>
        <w:ind w:firstLine="567"/>
        <w:rPr>
          <w:rStyle w:val="FontStyle30"/>
        </w:rPr>
      </w:pPr>
      <w:r w:rsidRPr="00821F4B">
        <w:rPr>
          <w:rStyle w:val="FontStyle30"/>
        </w:rPr>
        <w:t>Реализация МСОКО на муниципальном уровне позволит:</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совершенствовать муниципальную систему оценки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планировать методические мероприятия по повышению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 xml:space="preserve">формировать заказ на повышение квалификации педагогических работников и руководителей образовательных организаций </w:t>
      </w:r>
      <w:r w:rsidR="00CF28F9"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302" w:lineRule="exact"/>
        <w:ind w:firstLine="567"/>
        <w:rPr>
          <w:rStyle w:val="FontStyle30"/>
        </w:rPr>
      </w:pPr>
      <w:r w:rsidRPr="00821F4B">
        <w:rPr>
          <w:rStyle w:val="FontStyle30"/>
        </w:rPr>
        <w:t>Реализация МСОКО на уровне образовательных организаций позволит анализировать данные, полученные в результате оценочных процедур, и принимать эффективные управленческие решения в части:</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построения, совершенствования и реализации внутренних систем оценки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 xml:space="preserve">оценки качества и эффективности деятельности педагогических работников образовательных организаций </w:t>
      </w:r>
      <w:r w:rsidR="00CF28F9" w:rsidRPr="00821F4B">
        <w:rPr>
          <w:rStyle w:val="FontStyle30"/>
        </w:rPr>
        <w:t>Асиновского района</w:t>
      </w:r>
      <w:r w:rsidRPr="00821F4B">
        <w:rPr>
          <w:rStyle w:val="FontStyle30"/>
        </w:rPr>
        <w:t>, в том числе для формирования оптимальных траекторий их профессионального воздействия на обучающихся и формирования оптимальных траекторий профессионального развития педагогов;</w:t>
      </w:r>
    </w:p>
    <w:p w:rsidR="00F64DC5" w:rsidRPr="00821F4B" w:rsidRDefault="00911C20" w:rsidP="00F64DC5">
      <w:pPr>
        <w:pStyle w:val="Style3"/>
        <w:widowControl/>
        <w:tabs>
          <w:tab w:val="left" w:pos="931"/>
        </w:tabs>
        <w:spacing w:before="19" w:line="298" w:lineRule="exact"/>
        <w:ind w:firstLine="567"/>
        <w:rPr>
          <w:rStyle w:val="FontStyle30"/>
        </w:rPr>
      </w:pPr>
      <w:r w:rsidRPr="00821F4B">
        <w:rPr>
          <w:rStyle w:val="FontStyle30"/>
        </w:rPr>
        <w:t xml:space="preserve">- </w:t>
      </w:r>
      <w:r w:rsidR="00F64DC5" w:rsidRPr="00821F4B">
        <w:rPr>
          <w:rStyle w:val="FontStyle30"/>
        </w:rPr>
        <w:t>оценки качества реализуемых образовательных программ для принятия решений по их изменению, доработке и корректировке.</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Рассмотрение результатов анализа эффективности принятых мер осуществляется ежегодно по итогам календарного года.</w:t>
      </w:r>
    </w:p>
    <w:p w:rsidR="00911C20" w:rsidRPr="00821F4B" w:rsidRDefault="00911C20" w:rsidP="00F64DC5">
      <w:pPr>
        <w:pStyle w:val="Style1"/>
        <w:widowControl/>
        <w:spacing w:before="10" w:line="298" w:lineRule="exact"/>
        <w:ind w:firstLine="567"/>
        <w:jc w:val="both"/>
        <w:rPr>
          <w:rStyle w:val="FontStyle29"/>
        </w:rPr>
      </w:pPr>
    </w:p>
    <w:p w:rsidR="00A17965" w:rsidRPr="00821F4B" w:rsidRDefault="00F64DC5" w:rsidP="00A17965">
      <w:pPr>
        <w:pStyle w:val="Style1"/>
        <w:widowControl/>
        <w:spacing w:before="10" w:line="298" w:lineRule="exact"/>
        <w:ind w:firstLine="567"/>
        <w:rPr>
          <w:rStyle w:val="FontStyle29"/>
        </w:rPr>
      </w:pPr>
      <w:r w:rsidRPr="00821F4B">
        <w:rPr>
          <w:rStyle w:val="FontStyle29"/>
        </w:rPr>
        <w:t>6. Организационно-технологические процессы реализации МСОКО</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b/>
        </w:rPr>
        <w:t>6.1.</w:t>
      </w:r>
      <w:r w:rsidRPr="00821F4B">
        <w:rPr>
          <w:rStyle w:val="FontStyle30"/>
          <w:b/>
        </w:rPr>
        <w:tab/>
        <w:t>Организация оценочно-исследовательской деятельности</w:t>
      </w:r>
      <w:r w:rsidRPr="00821F4B">
        <w:rPr>
          <w:rStyle w:val="FontStyle30"/>
        </w:rPr>
        <w:t xml:space="preserve"> в рамках</w:t>
      </w:r>
      <w:r w:rsidRPr="00821F4B">
        <w:rPr>
          <w:rStyle w:val="FontStyle30"/>
        </w:rPr>
        <w:br/>
        <w:t xml:space="preserve">МСОКО состоит из следующих уровней: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уровень обучающегося,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уровень </w:t>
      </w:r>
      <w:r w:rsidR="00F64DC5" w:rsidRPr="00821F4B">
        <w:rPr>
          <w:rStyle w:val="FontStyle30"/>
        </w:rPr>
        <w:t xml:space="preserve">родителей (законных представителей),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уровень образовательной организации,</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муниципальный уровень,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региональный уровень,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федеральный уровень </w:t>
      </w:r>
    </w:p>
    <w:p w:rsidR="00911C20" w:rsidRPr="00821F4B" w:rsidRDefault="00911C20" w:rsidP="00911C20">
      <w:pPr>
        <w:pStyle w:val="Style3"/>
        <w:widowControl/>
        <w:tabs>
          <w:tab w:val="left" w:pos="1339"/>
        </w:tabs>
        <w:spacing w:line="298" w:lineRule="exact"/>
        <w:ind w:firstLine="567"/>
        <w:rPr>
          <w:rStyle w:val="FontStyle30"/>
        </w:rPr>
      </w:pPr>
      <w:r w:rsidRPr="00821F4B">
        <w:rPr>
          <w:rStyle w:val="FontStyle30"/>
        </w:rPr>
        <w:t xml:space="preserve">и   </w:t>
      </w:r>
      <w:r w:rsidR="00F64DC5" w:rsidRPr="00821F4B">
        <w:rPr>
          <w:rStyle w:val="FontStyle30"/>
        </w:rPr>
        <w:t xml:space="preserve">включает: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постановку и обоснование целей реализации системы, </w:t>
      </w:r>
    </w:p>
    <w:p w:rsidR="00911C20" w:rsidRPr="00821F4B" w:rsidRDefault="00911C20" w:rsidP="00A17965">
      <w:pPr>
        <w:pStyle w:val="Style3"/>
        <w:widowControl/>
        <w:tabs>
          <w:tab w:val="left" w:pos="1339"/>
        </w:tabs>
        <w:spacing w:line="298" w:lineRule="exact"/>
        <w:ind w:firstLine="567"/>
        <w:rPr>
          <w:rStyle w:val="FontStyle30"/>
        </w:rPr>
      </w:pPr>
      <w:r w:rsidRPr="00821F4B">
        <w:rPr>
          <w:rStyle w:val="FontStyle30"/>
        </w:rPr>
        <w:t xml:space="preserve">выбор </w:t>
      </w:r>
      <w:r w:rsidR="00F64DC5" w:rsidRPr="00821F4B">
        <w:rPr>
          <w:rStyle w:val="FontStyle30"/>
        </w:rPr>
        <w:t>муниципальных показателей оценки состояния системы и</w:t>
      </w:r>
      <w:r w:rsidR="00A17965" w:rsidRPr="00821F4B">
        <w:rPr>
          <w:rStyle w:val="FontStyle30"/>
        </w:rPr>
        <w:t xml:space="preserve"> </w:t>
      </w:r>
      <w:r w:rsidRPr="00821F4B">
        <w:rPr>
          <w:rStyle w:val="FontStyle30"/>
        </w:rPr>
        <w:t>методов сбора информации,</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проведение мониторинга состояния системы, </w:t>
      </w:r>
    </w:p>
    <w:p w:rsidR="00911C20" w:rsidRPr="00821F4B" w:rsidRDefault="00911C20" w:rsidP="00911C20">
      <w:pPr>
        <w:pStyle w:val="Style3"/>
        <w:widowControl/>
        <w:tabs>
          <w:tab w:val="left" w:pos="1339"/>
        </w:tabs>
        <w:spacing w:line="298" w:lineRule="exact"/>
        <w:ind w:firstLine="567"/>
        <w:rPr>
          <w:rStyle w:val="FontStyle30"/>
        </w:rPr>
      </w:pPr>
      <w:r w:rsidRPr="00821F4B">
        <w:rPr>
          <w:rStyle w:val="FontStyle30"/>
        </w:rPr>
        <w:t xml:space="preserve">проведение анализа </w:t>
      </w:r>
      <w:r w:rsidR="00F64DC5" w:rsidRPr="00821F4B">
        <w:rPr>
          <w:rStyle w:val="FontStyle30"/>
        </w:rPr>
        <w:t xml:space="preserve">полученной информации и разработку адресных рекомендаций,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разработку и </w:t>
      </w:r>
      <w:r w:rsidR="00F64DC5" w:rsidRPr="00821F4B">
        <w:rPr>
          <w:rStyle w:val="FontStyle30"/>
        </w:rPr>
        <w:t xml:space="preserve">принятие комплекса мер и управленческих решений, </w:t>
      </w:r>
    </w:p>
    <w:p w:rsidR="00F64DC5"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анализ эффективности </w:t>
      </w:r>
      <w:r w:rsidR="00F64DC5" w:rsidRPr="00821F4B">
        <w:rPr>
          <w:rStyle w:val="FontStyle30"/>
        </w:rPr>
        <w:t>принятых управленческих решений и комплекса мер.</w:t>
      </w:r>
    </w:p>
    <w:p w:rsidR="00F64DC5" w:rsidRPr="00821F4B" w:rsidRDefault="00F64DC5" w:rsidP="00F64DC5">
      <w:pPr>
        <w:pStyle w:val="Style3"/>
        <w:widowControl/>
        <w:tabs>
          <w:tab w:val="left" w:pos="1176"/>
        </w:tabs>
        <w:spacing w:line="298" w:lineRule="exact"/>
        <w:ind w:firstLine="567"/>
        <w:rPr>
          <w:rStyle w:val="FontStyle30"/>
          <w:b/>
        </w:rPr>
      </w:pPr>
      <w:r w:rsidRPr="00821F4B">
        <w:rPr>
          <w:rStyle w:val="FontStyle30"/>
          <w:b/>
        </w:rPr>
        <w:t>6.2.</w:t>
      </w:r>
      <w:r w:rsidRPr="00821F4B">
        <w:rPr>
          <w:rStyle w:val="FontStyle30"/>
          <w:b/>
        </w:rPr>
        <w:tab/>
        <w:t>Объектами МСОКО являются:</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качество подготовки обучающихся по образовательным программам начального общего, основного общего и среднего общего образования;</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работа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выявление, поддержка и развитие способностей и талантов у детей и молодежи;</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работа по самоопределению и профессиональной ориентации обучающихся;</w:t>
      </w:r>
    </w:p>
    <w:p w:rsidR="00F64DC5" w:rsidRPr="00821F4B" w:rsidRDefault="00F64DC5" w:rsidP="00911C20">
      <w:pPr>
        <w:pStyle w:val="Style3"/>
        <w:widowControl/>
        <w:numPr>
          <w:ilvl w:val="0"/>
          <w:numId w:val="5"/>
        </w:numPr>
        <w:tabs>
          <w:tab w:val="left" w:pos="931"/>
        </w:tabs>
        <w:spacing w:line="298" w:lineRule="exact"/>
        <w:ind w:firstLine="567"/>
      </w:pPr>
      <w:r w:rsidRPr="00821F4B">
        <w:rPr>
          <w:rStyle w:val="FontStyle30"/>
        </w:rPr>
        <w:t>эффективность деятельности руководителей всех образовательных организаций городского округа;</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обеспечение профессионального развития педагогических работников.</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качество организации воспитания обучающихся;</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качество дошкольного образования.</w:t>
      </w:r>
    </w:p>
    <w:p w:rsidR="00F64DC5" w:rsidRPr="00821F4B" w:rsidRDefault="00F64DC5" w:rsidP="00F64DC5">
      <w:pPr>
        <w:pStyle w:val="Style3"/>
        <w:widowControl/>
        <w:tabs>
          <w:tab w:val="left" w:pos="1176"/>
        </w:tabs>
        <w:spacing w:line="298" w:lineRule="exact"/>
        <w:ind w:firstLine="567"/>
        <w:rPr>
          <w:rStyle w:val="FontStyle30"/>
        </w:rPr>
      </w:pPr>
      <w:r w:rsidRPr="00821F4B">
        <w:rPr>
          <w:rStyle w:val="FontStyle30"/>
        </w:rPr>
        <w:t>6.3.</w:t>
      </w:r>
      <w:r w:rsidRPr="00821F4B">
        <w:rPr>
          <w:rStyle w:val="FontStyle30"/>
        </w:rPr>
        <w:tab/>
        <w:t>Основываясь на единых концептуально-методологических подходах к</w:t>
      </w:r>
      <w:r w:rsidRPr="00821F4B">
        <w:rPr>
          <w:rStyle w:val="FontStyle30"/>
        </w:rPr>
        <w:br/>
        <w:t>управлению, обеспечению гарантии и оценке качества образования, каждая</w:t>
      </w:r>
      <w:r w:rsidRPr="00821F4B">
        <w:rPr>
          <w:rStyle w:val="FontStyle30"/>
        </w:rPr>
        <w:br/>
        <w:t>система реализуется на всех уровнях оценки. Деятельность по реализации каждой</w:t>
      </w:r>
      <w:r w:rsidRPr="00821F4B">
        <w:rPr>
          <w:rStyle w:val="FontStyle30"/>
        </w:rPr>
        <w:br/>
        <w:t>системы МСОКО регламентируется соответствующими нормативными правовыми</w:t>
      </w:r>
      <w:r w:rsidRPr="00821F4B">
        <w:rPr>
          <w:rStyle w:val="FontStyle30"/>
        </w:rPr>
        <w:br/>
        <w:t>документами федеральных органов государственной власти в сфере образования,</w:t>
      </w:r>
      <w:r w:rsidRPr="00821F4B">
        <w:rPr>
          <w:rStyle w:val="FontStyle30"/>
        </w:rPr>
        <w:br/>
        <w:t xml:space="preserve">департамента </w:t>
      </w:r>
      <w:r w:rsidR="00911C20" w:rsidRPr="00821F4B">
        <w:rPr>
          <w:rStyle w:val="FontStyle30"/>
        </w:rPr>
        <w:t xml:space="preserve">общего </w:t>
      </w:r>
      <w:r w:rsidRPr="00821F4B">
        <w:rPr>
          <w:rStyle w:val="FontStyle30"/>
        </w:rPr>
        <w:t xml:space="preserve">образования </w:t>
      </w:r>
      <w:r w:rsidR="00911C20" w:rsidRPr="00821F4B">
        <w:rPr>
          <w:rStyle w:val="FontStyle30"/>
        </w:rPr>
        <w:t>Томской  области, УО.</w:t>
      </w:r>
    </w:p>
    <w:p w:rsidR="00A17965" w:rsidRPr="00821F4B" w:rsidRDefault="00A17965" w:rsidP="00F64DC5">
      <w:pPr>
        <w:pStyle w:val="Style3"/>
        <w:widowControl/>
        <w:tabs>
          <w:tab w:val="left" w:pos="1176"/>
        </w:tabs>
        <w:spacing w:line="298" w:lineRule="exact"/>
        <w:ind w:firstLine="567"/>
        <w:rPr>
          <w:rStyle w:val="FontStyle30"/>
        </w:rPr>
      </w:pPr>
    </w:p>
    <w:p w:rsidR="00F64DC5" w:rsidRPr="00821F4B" w:rsidRDefault="00F64DC5" w:rsidP="00F64DC5">
      <w:pPr>
        <w:pStyle w:val="Style3"/>
        <w:widowControl/>
        <w:tabs>
          <w:tab w:val="left" w:pos="1584"/>
        </w:tabs>
        <w:spacing w:line="298" w:lineRule="exact"/>
        <w:ind w:firstLine="567"/>
        <w:rPr>
          <w:rStyle w:val="FontStyle30"/>
        </w:rPr>
      </w:pPr>
      <w:r w:rsidRPr="00821F4B">
        <w:rPr>
          <w:rStyle w:val="FontStyle29"/>
        </w:rPr>
        <w:t>6.4.</w:t>
      </w:r>
      <w:r w:rsidRPr="00821F4B">
        <w:rPr>
          <w:rStyle w:val="FontStyle29"/>
        </w:rPr>
        <w:tab/>
        <w:t>Система оценки качества подготовки обучающихся</w:t>
      </w:r>
      <w:r w:rsidRPr="00821F4B">
        <w:rPr>
          <w:rStyle w:val="FontStyle29"/>
        </w:rPr>
        <w:br/>
      </w:r>
      <w:r w:rsidR="00911C20" w:rsidRPr="00821F4B">
        <w:rPr>
          <w:rStyle w:val="FontStyle30"/>
        </w:rPr>
        <w:t>Асиновского района</w:t>
      </w:r>
      <w:r w:rsidRPr="00821F4B">
        <w:rPr>
          <w:rStyle w:val="FontStyle30"/>
        </w:rPr>
        <w:t xml:space="preserve"> предназначена для получения достоверной</w:t>
      </w:r>
      <w:r w:rsidRPr="00821F4B">
        <w:rPr>
          <w:rStyle w:val="FontStyle30"/>
        </w:rPr>
        <w:br/>
        <w:t>информации о состоянии и результатах образовательной деятельности общего</w:t>
      </w:r>
      <w:r w:rsidRPr="00821F4B">
        <w:rPr>
          <w:rStyle w:val="FontStyle30"/>
        </w:rPr>
        <w:br/>
        <w:t>образования (включая оценку метапредметных и предметных результатов освоения</w:t>
      </w:r>
      <w:r w:rsidRPr="00821F4B">
        <w:rPr>
          <w:rStyle w:val="FontStyle30"/>
        </w:rPr>
        <w:br/>
        <w:t>основных образовательных программ дошкольного, начального общего, основного</w:t>
      </w:r>
      <w:r w:rsidRPr="00821F4B">
        <w:rPr>
          <w:rStyle w:val="FontStyle30"/>
        </w:rPr>
        <w:br/>
        <w:t>общего, среднего общего образования; оценку результатов обучающихся по</w:t>
      </w:r>
      <w:r w:rsidRPr="00821F4B">
        <w:rPr>
          <w:rStyle w:val="FontStyle30"/>
        </w:rPr>
        <w:br/>
        <w:t>адаптированным основным общеобразовательным программам, а также оценку</w:t>
      </w:r>
      <w:r w:rsidRPr="00821F4B">
        <w:rPr>
          <w:rStyle w:val="FontStyle30"/>
        </w:rPr>
        <w:br/>
        <w:t>уровня функциональной грамотности), включая мониторинг подготовки</w:t>
      </w:r>
      <w:r w:rsidRPr="00821F4B">
        <w:rPr>
          <w:rStyle w:val="FontStyle30"/>
        </w:rPr>
        <w:br/>
        <w:t>обучающихся на различных уровнях общего образования, выявление тенденций</w:t>
      </w:r>
      <w:r w:rsidRPr="00821F4B">
        <w:rPr>
          <w:rStyle w:val="FontStyle30"/>
        </w:rPr>
        <w:br/>
      </w:r>
      <w:r w:rsidRPr="00821F4B">
        <w:rPr>
          <w:rStyle w:val="FontStyle30"/>
        </w:rPr>
        <w:lastRenderedPageBreak/>
        <w:t>изменения уровня учебных достижений, факторов, влияющих на уровень учебных</w:t>
      </w:r>
      <w:r w:rsidRPr="00821F4B">
        <w:rPr>
          <w:rStyle w:val="FontStyle30"/>
        </w:rPr>
        <w:br/>
        <w:t>достижений, проблем в освоении основных программ дошкольного, начального</w:t>
      </w:r>
      <w:r w:rsidRPr="00821F4B">
        <w:rPr>
          <w:rStyle w:val="FontStyle30"/>
        </w:rPr>
        <w:br/>
        <w:t xml:space="preserve">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w:t>
      </w:r>
      <w:r w:rsidR="00911C20" w:rsidRPr="00821F4B">
        <w:rPr>
          <w:rStyle w:val="FontStyle30"/>
        </w:rPr>
        <w:t>Асиновского района</w:t>
      </w:r>
      <w:r w:rsidRPr="00821F4B">
        <w:rPr>
          <w:rStyle w:val="FontStyle30"/>
        </w:rPr>
        <w:t xml:space="preserve">, реализации комплекса мер и управленческих решений, направленных на повышение качества образования </w:t>
      </w:r>
      <w:r w:rsidR="00911C20" w:rsidRPr="00821F4B">
        <w:rPr>
          <w:rStyle w:val="FontStyle30"/>
        </w:rPr>
        <w:t>Асиновского района</w:t>
      </w:r>
      <w:r w:rsidRPr="00821F4B">
        <w:rPr>
          <w:rStyle w:val="FontStyle30"/>
        </w:rPr>
        <w:t>, что обеспечивает высокую объективность и обоснованность выводов о качестве общего образования на территории округа, основанных на анализе образовательных результатов.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оценки качества и олимпиад школьников </w:t>
      </w:r>
      <w:r w:rsidR="00911C20" w:rsidRPr="00821F4B">
        <w:rPr>
          <w:rStyle w:val="FontStyle30"/>
        </w:rPr>
        <w:t xml:space="preserve">Асиновского района </w:t>
      </w:r>
      <w:r w:rsidRPr="00821F4B">
        <w:rPr>
          <w:rStyle w:val="FontStyle30"/>
        </w:rPr>
        <w:t>включает следующие процедуры: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государственная итоговая аттестация выпускников 11 классов (Единый государственный экзамен и Государственный выпускной экзамен);</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государственная итоговая аттестация выпускников 9 классов (Основной государственный экзамен и Государственный выпускной экзамен);</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Всероссийские проверочные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Национальные исследования качества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общероссийская и региональная оценка по модели </w:t>
      </w:r>
      <w:r w:rsidRPr="00821F4B">
        <w:rPr>
          <w:rStyle w:val="FontStyle30"/>
          <w:lang w:val="en-US"/>
        </w:rPr>
        <w:t>PISA</w:t>
      </w:r>
      <w:r w:rsidRPr="00821F4B">
        <w:rPr>
          <w:rStyle w:val="FontStyle30"/>
        </w:rPr>
        <w:t>;</w:t>
      </w:r>
    </w:p>
    <w:p w:rsidR="00F64DC5" w:rsidRPr="00821F4B" w:rsidRDefault="00F64DC5" w:rsidP="00F64DC5">
      <w:pPr>
        <w:pStyle w:val="Style3"/>
        <w:widowControl/>
        <w:numPr>
          <w:ilvl w:val="0"/>
          <w:numId w:val="17"/>
        </w:numPr>
        <w:tabs>
          <w:tab w:val="left" w:pos="960"/>
        </w:tabs>
        <w:spacing w:line="298" w:lineRule="exact"/>
        <w:ind w:firstLine="567"/>
        <w:rPr>
          <w:rStyle w:val="FontStyle30"/>
          <w:lang w:eastAsia="en-US"/>
        </w:rPr>
      </w:pPr>
      <w:r w:rsidRPr="00821F4B">
        <w:rPr>
          <w:rStyle w:val="FontStyle30"/>
        </w:rPr>
        <w:t>международные сопоставительные исследования в сфере образования (</w:t>
      </w:r>
      <w:r w:rsidRPr="00821F4B">
        <w:rPr>
          <w:rStyle w:val="FontStyle30"/>
          <w:lang w:val="en-US"/>
        </w:rPr>
        <w:t>PIRLS</w:t>
      </w:r>
      <w:r w:rsidRPr="00821F4B">
        <w:rPr>
          <w:rStyle w:val="FontStyle30"/>
        </w:rPr>
        <w:t xml:space="preserve">, </w:t>
      </w:r>
      <w:r w:rsidRPr="00821F4B">
        <w:rPr>
          <w:rStyle w:val="FontStyle30"/>
          <w:lang w:val="en-US"/>
        </w:rPr>
        <w:t>TIMMS</w:t>
      </w:r>
      <w:r w:rsidRPr="00821F4B">
        <w:rPr>
          <w:rStyle w:val="FontStyle30"/>
        </w:rPr>
        <w:t xml:space="preserve">, </w:t>
      </w:r>
      <w:r w:rsidRPr="00821F4B">
        <w:rPr>
          <w:rStyle w:val="FontStyle30"/>
          <w:lang w:val="en-US"/>
        </w:rPr>
        <w:t>PISA</w:t>
      </w:r>
      <w:r w:rsidRPr="00821F4B">
        <w:rPr>
          <w:rStyle w:val="FontStyle30"/>
        </w:rPr>
        <w:t xml:space="preserve"> и др.);</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региональные и муниципальные диагностические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олимпиады школьников.</w:t>
      </w:r>
    </w:p>
    <w:p w:rsidR="00F64DC5" w:rsidRPr="00821F4B" w:rsidRDefault="00F64DC5" w:rsidP="00F64DC5">
      <w:pPr>
        <w:pStyle w:val="Style1"/>
        <w:widowControl/>
        <w:spacing w:before="5" w:line="298" w:lineRule="exact"/>
        <w:ind w:firstLine="567"/>
        <w:jc w:val="both"/>
        <w:rPr>
          <w:rStyle w:val="FontStyle29"/>
        </w:rPr>
      </w:pPr>
      <w:r w:rsidRPr="00821F4B">
        <w:rPr>
          <w:rStyle w:val="FontStyle29"/>
        </w:rPr>
        <w:t>Цели     системы     оценки     качества     подготовки     обучающихся</w:t>
      </w:r>
    </w:p>
    <w:p w:rsidR="00F64DC5" w:rsidRPr="00821F4B" w:rsidRDefault="00911C20"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w:t>
      </w:r>
    </w:p>
    <w:p w:rsidR="00DA03FC"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определение соответствия качества подготовки обучающихся требованиям реализуемых программ: метапредметные и предметные результаты освоения основных образовательных программ дошкольного, начального общего, основного общего, среднего общего образования; </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оценка результатов обучающихся по адаптированным основным общеобразовательным программам, а также оценка уровня функциональной грамотности;</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факторов, влияющих на качество подготовки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уровня образовательных достижений различных групп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динамики изменения качества подготовки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повышение уровня образовательных результатов в округе на основе ранее проведённого анализа образовательных результатов;</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соблюдение мер информационной безопасности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соблюдение мер информационной безопасности при проведении олимпиад школьников;</w:t>
      </w:r>
    </w:p>
    <w:p w:rsidR="00F64DC5" w:rsidRPr="00821F4B" w:rsidRDefault="00F64DC5" w:rsidP="00911C20">
      <w:pPr>
        <w:pStyle w:val="Style3"/>
        <w:widowControl/>
        <w:numPr>
          <w:ilvl w:val="0"/>
          <w:numId w:val="17"/>
        </w:numPr>
        <w:tabs>
          <w:tab w:val="left" w:pos="960"/>
        </w:tabs>
        <w:spacing w:line="298" w:lineRule="exact"/>
        <w:ind w:firstLine="567"/>
        <w:rPr>
          <w:rStyle w:val="FontStyle30"/>
        </w:rPr>
      </w:pPr>
      <w:r w:rsidRPr="00821F4B">
        <w:rPr>
          <w:rStyle w:val="FontStyle30"/>
        </w:rPr>
        <w:t>обеспечение мер по исключению конфликтов интересов в отношении специалистов, привлекаемых к проведению оценочных процедур оценки качества</w:t>
      </w:r>
      <w:r w:rsidR="00911C20" w:rsidRPr="00821F4B">
        <w:rPr>
          <w:rStyle w:val="FontStyle30"/>
        </w:rPr>
        <w:t xml:space="preserve"> </w:t>
      </w:r>
      <w:r w:rsidRPr="00821F4B">
        <w:rPr>
          <w:rStyle w:val="FontStyle30"/>
        </w:rPr>
        <w:t>образования (ЕГЭ, ГВЭ-11, ОГЭ, ГВЭ-9, ВПР, НИКО, общероссийская и</w:t>
      </w:r>
      <w:r w:rsidR="00911C20" w:rsidRPr="00821F4B">
        <w:rPr>
          <w:rStyle w:val="FontStyle30"/>
        </w:rPr>
        <w:t xml:space="preserve"> </w:t>
      </w:r>
      <w:r w:rsidRPr="00821F4B">
        <w:rPr>
          <w:rStyle w:val="FontStyle30"/>
        </w:rPr>
        <w:t xml:space="preserve">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обеспечение мер по исключению конфликтов интересов в отношении специалистов, привлекаемых к проведению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на муниципальном уровне контроля за соблюдением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на муниципальном уровне контроля за соблюдением процедур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и осуществление общественного/независимого наблюдения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и осуществление общественного/независимого наблюдения при проведении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разработка и применение муниципального порядка/регламента проведения процедур оценки качества образования (ЕГЭ, ГВЭ-11, ОГЭ, ГВЭ- 9,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работы с образовательными организациями, вошедшими в «зону риска» по результатам процедур оценки качества образования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 и государственных итоговых аттестаций процедур оценки качества образования (ЕГЭ, ГВЭ-11, ОГЭ, ГВЭ-9);</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формирование у участников образовательного процесса позитивного отношения к объективной оценке образовательных результатов.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оценивать уровень достижения планируемых метапредметных и предметных результаты результатов освоения основных образовательных программ дошкольного, начального общего, основного общего, среднего общего образования; оценку результатов обучающихся по адаптированным основным общеобразовательным программам, а также оценку уровня функциональной грамотности, объективность образовательных результатов в рамках проводимых оценочных процедур в образовательных организациях </w:t>
      </w:r>
      <w:r w:rsidR="00911C20" w:rsidRPr="00821F4B">
        <w:rPr>
          <w:rStyle w:val="FontStyle30"/>
        </w:rPr>
        <w:t>Асиновского района</w:t>
      </w:r>
      <w:r w:rsidRPr="00821F4B">
        <w:rPr>
          <w:rStyle w:val="FontStyle30"/>
        </w:rPr>
        <w:t>, выявлять образовательные организации с необъективными результатами и проводить с ними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F64DC5" w:rsidRPr="00821F4B" w:rsidRDefault="00F64DC5" w:rsidP="00911C20">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оценки качества подготовки обучающихся </w:t>
      </w:r>
      <w:r w:rsidR="00911C20"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инструментария оценивания, уровень метапредметных и предметных результатов освоения основных образовательных программ дошкольного, начального общего, основного    общего,    среднего    общего    образования;    оценку   результатов</w:t>
      </w:r>
      <w:r w:rsidR="00911C20" w:rsidRPr="00821F4B">
        <w:rPr>
          <w:rStyle w:val="FontStyle30"/>
        </w:rPr>
        <w:t xml:space="preserve"> </w:t>
      </w:r>
      <w:r w:rsidRPr="00821F4B">
        <w:rPr>
          <w:rStyle w:val="FontStyle30"/>
        </w:rPr>
        <w:t>обучающихся по адаптированным основным общеобразовательным программам, а также оценку уровня функциональной грамотности в разрезе учебных предметов и оценочных процедур, методы сбора информации о состоянии каждого показателя.</w:t>
      </w:r>
    </w:p>
    <w:p w:rsidR="00F64DC5" w:rsidRPr="00821F4B" w:rsidRDefault="00F64DC5" w:rsidP="00F64DC5">
      <w:pPr>
        <w:pStyle w:val="Style17"/>
        <w:widowControl/>
        <w:spacing w:before="5"/>
        <w:ind w:firstLine="567"/>
        <w:rPr>
          <w:rStyle w:val="FontStyle30"/>
        </w:rPr>
      </w:pPr>
      <w:r w:rsidRPr="00821F4B">
        <w:rPr>
          <w:rStyle w:val="FontStyle29"/>
        </w:rPr>
        <w:lastRenderedPageBreak/>
        <w:t xml:space="preserve">Показатели, используемые в системе оценки качества подготовки </w:t>
      </w:r>
      <w:r w:rsidRPr="00821F4B">
        <w:rPr>
          <w:rStyle w:val="FontStyle30"/>
        </w:rPr>
        <w:t xml:space="preserve">обучающихся </w:t>
      </w:r>
      <w:r w:rsidR="00911C20" w:rsidRPr="00821F4B">
        <w:rPr>
          <w:rStyle w:val="FontStyle30"/>
        </w:rPr>
        <w:t>Асиновского района</w:t>
      </w:r>
      <w:r w:rsidRPr="00821F4B">
        <w:rPr>
          <w:rStyle w:val="FontStyle30"/>
        </w:rPr>
        <w:t>:</w:t>
      </w:r>
    </w:p>
    <w:p w:rsidR="00F64DC5" w:rsidRPr="00821F4B" w:rsidRDefault="00F64DC5" w:rsidP="00AF1C3B">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участников ЕГЭ, показавших высокие результаты по русскому языку;</w:t>
      </w:r>
    </w:p>
    <w:p w:rsidR="00F64DC5" w:rsidRPr="00821F4B" w:rsidRDefault="00911C20" w:rsidP="00AF1C3B">
      <w:pPr>
        <w:pStyle w:val="Style3"/>
        <w:widowControl/>
        <w:numPr>
          <w:ilvl w:val="0"/>
          <w:numId w:val="19"/>
        </w:numPr>
        <w:tabs>
          <w:tab w:val="left" w:pos="960"/>
        </w:tabs>
        <w:spacing w:line="298" w:lineRule="exact"/>
        <w:ind w:right="-20" w:firstLine="567"/>
        <w:rPr>
          <w:rStyle w:val="FontStyle30"/>
        </w:rPr>
      </w:pPr>
      <w:r w:rsidRPr="00821F4B">
        <w:rPr>
          <w:rStyle w:val="FontStyle30"/>
        </w:rPr>
        <w:t xml:space="preserve">процентная доля участников ЕГЭ, показавших высокие результаты по </w:t>
      </w:r>
      <w:r w:rsidR="00F64DC5" w:rsidRPr="00821F4B">
        <w:rPr>
          <w:rStyle w:val="FontStyle30"/>
        </w:rPr>
        <w:t>математике (базовый и профильный уровни);</w:t>
      </w:r>
    </w:p>
    <w:p w:rsidR="007B03CC" w:rsidRPr="00821F4B" w:rsidRDefault="00911C20" w:rsidP="00AF1C3B">
      <w:pPr>
        <w:pStyle w:val="Style3"/>
        <w:widowControl/>
        <w:tabs>
          <w:tab w:val="left" w:pos="9356"/>
        </w:tabs>
        <w:spacing w:line="298" w:lineRule="exact"/>
        <w:ind w:right="-20" w:firstLine="567"/>
        <w:rPr>
          <w:rStyle w:val="FontStyle30"/>
        </w:rPr>
      </w:pPr>
      <w:r w:rsidRPr="00821F4B">
        <w:rPr>
          <w:rStyle w:val="FontStyle30"/>
        </w:rPr>
        <w:t xml:space="preserve">- процентная доля участников ЕГЭ, показавших высокие результаты по предметам по выбору; </w:t>
      </w:r>
    </w:p>
    <w:p w:rsidR="00AF1C3B" w:rsidRPr="00821F4B" w:rsidRDefault="007B03CC"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w:t>
      </w:r>
      <w:r w:rsidR="00AF1C3B" w:rsidRPr="00821F4B">
        <w:rPr>
          <w:rStyle w:val="FontStyle30"/>
        </w:rPr>
        <w:t xml:space="preserve"> ОГЭ, показавших высокие результаты по русскому языку;</w:t>
      </w:r>
    </w:p>
    <w:p w:rsidR="007B03CC"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высокие результаты по математике;</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высокие результаты по предметам по выбору;</w:t>
      </w:r>
    </w:p>
    <w:p w:rsidR="00AF1C3B" w:rsidRPr="00821F4B" w:rsidRDefault="00AF1C3B" w:rsidP="00911C20">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высокие результаты (предметные результаты 4 класс);</w:t>
      </w:r>
    </w:p>
    <w:p w:rsidR="00AF1C3B" w:rsidRPr="00821F4B" w:rsidRDefault="00AF1C3B" w:rsidP="00911C20">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высокие результаты (предметные результаты 5,6,7,8 класс);</w:t>
      </w:r>
    </w:p>
    <w:p w:rsidR="00AF1C3B" w:rsidRPr="00821F4B" w:rsidRDefault="00AF1C3B" w:rsidP="00AF1C3B">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участников ЕГЭ, показавших удовлетворительные результаты по русскому языку;</w:t>
      </w:r>
    </w:p>
    <w:p w:rsidR="00AF1C3B" w:rsidRPr="00821F4B" w:rsidRDefault="00AF1C3B" w:rsidP="00AF1C3B">
      <w:pPr>
        <w:pStyle w:val="Style3"/>
        <w:widowControl/>
        <w:numPr>
          <w:ilvl w:val="0"/>
          <w:numId w:val="19"/>
        </w:numPr>
        <w:tabs>
          <w:tab w:val="left" w:pos="960"/>
        </w:tabs>
        <w:spacing w:line="298" w:lineRule="exact"/>
        <w:ind w:right="-20" w:firstLine="567"/>
        <w:rPr>
          <w:rStyle w:val="FontStyle30"/>
        </w:rPr>
      </w:pPr>
      <w:r w:rsidRPr="00821F4B">
        <w:rPr>
          <w:rStyle w:val="FontStyle30"/>
        </w:rPr>
        <w:t>процентная доля участников ЕГЭ, показавших удовлетворительные  результаты по математике (базовый и профильный уровни);</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xml:space="preserve">- процентная доля участников ЕГЭ, показавших удовлетворительные результаты по предметам по выбору; </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русскому языку;</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математике;</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предметам по выбору;</w:t>
      </w:r>
    </w:p>
    <w:p w:rsidR="00AF1C3B" w:rsidRPr="00821F4B" w:rsidRDefault="00AF1C3B" w:rsidP="00AF1C3B">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массовые результаты (предметные результаты 4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показавших массовые  результаты (предметные результаты 5,6,7,8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показ</w:t>
      </w:r>
      <w:r w:rsidR="00A17965" w:rsidRPr="00821F4B">
        <w:rPr>
          <w:rStyle w:val="FontStyle30"/>
        </w:rPr>
        <w:t xml:space="preserve">авших массовые  результаты </w:t>
      </w:r>
      <w:r w:rsidRPr="00821F4B">
        <w:rPr>
          <w:rStyle w:val="FontStyle30"/>
        </w:rPr>
        <w:t>(метапредметные результаты 5,6,7,8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 показавших высокие результаты;</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 показавших средние результаты;</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подтвердивших результаты промежуточной аттестации;</w:t>
      </w:r>
    </w:p>
    <w:p w:rsidR="00AF1C3B" w:rsidRPr="00821F4B" w:rsidRDefault="00AF1C3B" w:rsidP="00057364">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образовательных организаций, вошедших</w:t>
      </w:r>
      <w:r w:rsidR="00057364" w:rsidRPr="00821F4B">
        <w:rPr>
          <w:rStyle w:val="FontStyle30"/>
        </w:rPr>
        <w:t xml:space="preserve"> в список с </w:t>
      </w:r>
      <w:r w:rsidRPr="00821F4B">
        <w:rPr>
          <w:rStyle w:val="FontStyle30"/>
        </w:rPr>
        <w:t xml:space="preserve">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w:t>
      </w:r>
      <w:r w:rsidR="00057364" w:rsidRPr="00821F4B">
        <w:rPr>
          <w:rStyle w:val="FontStyle30"/>
        </w:rPr>
        <w:t>ьные диагностические работы);</w:t>
      </w:r>
    </w:p>
    <w:p w:rsidR="00057364" w:rsidRPr="00821F4B" w:rsidRDefault="00057364" w:rsidP="00057364">
      <w:pPr>
        <w:pStyle w:val="Style3"/>
        <w:widowControl/>
        <w:tabs>
          <w:tab w:val="left" w:pos="955"/>
        </w:tabs>
        <w:spacing w:line="298" w:lineRule="exact"/>
        <w:rPr>
          <w:rStyle w:val="FontStyle30"/>
          <w:lang w:eastAsia="en-US"/>
        </w:rPr>
      </w:pPr>
      <w:r w:rsidRPr="00821F4B">
        <w:rPr>
          <w:rStyle w:val="FontStyle30"/>
        </w:rPr>
        <w:lastRenderedPageBreak/>
        <w:t xml:space="preserve">- процентная доля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образовательных организаций, охваченных общественным/независимым наблюдением, при проведении процедур оценки качества образования</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 xml:space="preserve">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учебных предметов, на которых осуществляется контроль за соблюдением порядка проведения олимпиад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учебных предметов, на которых осуществляется общественное/независимое наблюдение при проведении олимпиад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образовательных организаций, охваченных общественным/независимым наблюдением, при проведении Всероссийской олимпиады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педагогических работников, прошедших подготовку по вопросам использования результатов оценочных процедур;</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результаты ГИА-11 по учебным предметам «Русский язык» и «Математика» претендентов на награждение медалью «За особые успехи в учении»</w:t>
      </w:r>
    </w:p>
    <w:p w:rsidR="00AF1C3B" w:rsidRPr="00821F4B" w:rsidRDefault="00057364" w:rsidP="00A17965">
      <w:pPr>
        <w:pStyle w:val="Style3"/>
        <w:widowControl/>
        <w:numPr>
          <w:ilvl w:val="0"/>
          <w:numId w:val="18"/>
        </w:numPr>
        <w:tabs>
          <w:tab w:val="left" w:pos="955"/>
        </w:tabs>
        <w:spacing w:line="298" w:lineRule="exact"/>
        <w:ind w:firstLine="730"/>
        <w:rPr>
          <w:rStyle w:val="FontStyle29"/>
          <w:b w:val="0"/>
          <w:bCs w:val="0"/>
        </w:rPr>
      </w:pPr>
      <w:r w:rsidRPr="00821F4B">
        <w:rPr>
          <w:rStyle w:val="FontStyle30"/>
        </w:rPr>
        <w:t>результаты ГИА-9 по учебным предметам «Русский язык» и «Математика» претендентов на получение аттестата об основном общем образовании с отличием.</w:t>
      </w:r>
    </w:p>
    <w:p w:rsidR="00057364" w:rsidRPr="00821F4B" w:rsidRDefault="00F64DC5" w:rsidP="00A17965">
      <w:pPr>
        <w:pStyle w:val="Style5"/>
        <w:widowControl/>
        <w:spacing w:before="5" w:line="298" w:lineRule="exact"/>
        <w:ind w:firstLine="567"/>
        <w:rPr>
          <w:rStyle w:val="FontStyle30"/>
        </w:rPr>
      </w:pPr>
      <w:r w:rsidRPr="00821F4B">
        <w:rPr>
          <w:rStyle w:val="FontStyle29"/>
        </w:rPr>
        <w:t xml:space="preserve">Методы сбора и обработки информации, используемые в системе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30"/>
        </w:rPr>
        <w:t>определяют порядок получения показателей системы оценки качества подготовки обучающихся. В системе оценки качества подготовки обучающихся используется выборочный метод и метод измерений.</w:t>
      </w:r>
    </w:p>
    <w:p w:rsidR="00F64DC5" w:rsidRPr="00821F4B" w:rsidRDefault="00F64DC5" w:rsidP="00F64DC5">
      <w:pPr>
        <w:pStyle w:val="Style5"/>
        <w:widowControl/>
        <w:spacing w:line="298" w:lineRule="exact"/>
        <w:ind w:firstLine="567"/>
        <w:rPr>
          <w:rStyle w:val="FontStyle30"/>
        </w:rPr>
      </w:pPr>
      <w:r w:rsidRPr="00821F4B">
        <w:rPr>
          <w:rStyle w:val="FontStyle30"/>
        </w:rPr>
        <w:t>Источники данных, используемы</w:t>
      </w:r>
      <w:r w:rsidR="00057364" w:rsidRPr="00821F4B">
        <w:rPr>
          <w:rStyle w:val="FontStyle30"/>
        </w:rPr>
        <w:t>е для сбора информации в систе</w:t>
      </w:r>
      <w:r w:rsidRPr="00821F4B">
        <w:rPr>
          <w:rStyle w:val="FontStyle30"/>
        </w:rPr>
        <w:t xml:space="preserve">м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национальных исследований качества образования, полученных от регионального координатора;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международных сопоставительных исследований в сфере образования (</w:t>
      </w:r>
      <w:r w:rsidRPr="00821F4B">
        <w:rPr>
          <w:rStyle w:val="FontStyle30"/>
          <w:lang w:val="en-US"/>
        </w:rPr>
        <w:t>PIRLS</w:t>
      </w:r>
      <w:r w:rsidRPr="00821F4B">
        <w:rPr>
          <w:rStyle w:val="FontStyle30"/>
        </w:rPr>
        <w:t xml:space="preserve">, </w:t>
      </w:r>
      <w:r w:rsidRPr="00821F4B">
        <w:rPr>
          <w:rStyle w:val="FontStyle30"/>
          <w:lang w:val="en-US"/>
        </w:rPr>
        <w:t>TIMMS</w:t>
      </w:r>
      <w:r w:rsidRPr="00821F4B">
        <w:rPr>
          <w:rStyle w:val="FontStyle30"/>
        </w:rPr>
        <w:t xml:space="preserve">, </w:t>
      </w:r>
      <w:r w:rsidRPr="00821F4B">
        <w:rPr>
          <w:rStyle w:val="FontStyle30"/>
          <w:lang w:val="en-US"/>
        </w:rPr>
        <w:t>PISA</w:t>
      </w:r>
      <w:r w:rsidRPr="00821F4B">
        <w:rPr>
          <w:rStyle w:val="FontStyle30"/>
        </w:rPr>
        <w:t xml:space="preserve"> и др.), полученных от регионального координатора;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региональных и муниципальных диагностических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 xml:space="preserve">открытые статистические данные, опрос ОО (контекстные данные образовательных организаций </w:t>
      </w:r>
      <w:r w:rsidR="00057364"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показателей состояния системы оценки качества подготовки обучающихся </w:t>
      </w:r>
      <w:r w:rsidR="00057364" w:rsidRPr="00821F4B">
        <w:rPr>
          <w:rStyle w:val="FontStyle30"/>
        </w:rPr>
        <w:t>Асиновского района</w:t>
      </w:r>
      <w:r w:rsidRPr="00821F4B">
        <w:rPr>
          <w:rStyle w:val="FontStyle30"/>
        </w:rPr>
        <w:t xml:space="preserve"> направлен на получение информации по подготовке обучающихся </w:t>
      </w:r>
      <w:r w:rsidR="00057364" w:rsidRPr="00821F4B">
        <w:rPr>
          <w:rStyle w:val="FontStyle30"/>
        </w:rPr>
        <w:t>Асиновского района</w:t>
      </w:r>
      <w:r w:rsidRPr="00821F4B">
        <w:rPr>
          <w:rStyle w:val="FontStyle30"/>
        </w:rPr>
        <w:t xml:space="preserve"> по утвержденным показателям.</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и разработка адресных рекомендаций </w:t>
      </w:r>
      <w:r w:rsidRPr="00821F4B">
        <w:rPr>
          <w:rStyle w:val="FontStyle30"/>
        </w:rPr>
        <w:t>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1"/>
        <w:widowControl/>
        <w:spacing w:line="298" w:lineRule="exact"/>
        <w:ind w:firstLine="567"/>
        <w:jc w:val="both"/>
        <w:rPr>
          <w:rStyle w:val="FontStyle30"/>
        </w:rPr>
      </w:pPr>
      <w:r w:rsidRPr="00821F4B">
        <w:rPr>
          <w:rStyle w:val="FontStyle29"/>
        </w:rPr>
        <w:t xml:space="preserve">Анализ результатов мониторинга </w:t>
      </w:r>
      <w:r w:rsidRPr="00821F4B">
        <w:rPr>
          <w:rStyle w:val="FontStyle30"/>
        </w:rPr>
        <w:t>включает: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оценочных процедур по годам и общеобразовательным предметам;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сопоставление результатов по нескольким оценочным процедурам;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кластерного анализа с учетом контекстных данных и выбора параметров, на основании которого будут группироваться результаты;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международных сопоставительных исследований;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и учет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и анализ результатов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учебных предметов, на которых осуществляется контроль за соблюдением порядка проведения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 и анализ результатов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учебных предметов, на которых осуществляется общественное/независимое наблюдение при проведении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педагогических работников, прошедших подготовку по вопросам использования результатов оценочных процедур;</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неподтверждения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F64DC5" w:rsidRPr="00821F4B" w:rsidRDefault="00F64DC5" w:rsidP="00F64DC5">
      <w:pPr>
        <w:pStyle w:val="Style17"/>
        <w:widowControl/>
        <w:ind w:firstLine="567"/>
        <w:rPr>
          <w:rStyle w:val="FontStyle30"/>
        </w:rPr>
      </w:pPr>
      <w:r w:rsidRPr="00821F4B">
        <w:rPr>
          <w:rStyle w:val="FontStyle29"/>
        </w:rPr>
        <w:t xml:space="preserve">Разработка адресных рекомендаций по результатам проведенного анализа </w:t>
      </w:r>
      <w:r w:rsidRPr="00821F4B">
        <w:rPr>
          <w:rStyle w:val="FontStyle30"/>
        </w:rPr>
        <w:t>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образовательной организации (руководителям, заместителям руководителя).</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мероприятий и управленческих решений, направленных на совершенствование системы оценки качества подготовки обучающихся </w:t>
      </w:r>
      <w:r w:rsidR="00057364"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мероприятий, </w:t>
      </w:r>
      <w:r w:rsidRPr="00821F4B">
        <w:rPr>
          <w:rStyle w:val="FontStyle30"/>
        </w:rPr>
        <w:t xml:space="preserve">направленных на совершенствование системы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повышению качества подготовки обучающихся с руководителями образовательных организаций </w:t>
      </w:r>
      <w:r w:rsidR="00057364" w:rsidRPr="00821F4B">
        <w:rPr>
          <w:rStyle w:val="FontStyle30"/>
        </w:rPr>
        <w:t>Асиновского района;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повышению качества подготовки обучающихся с педагогическими работники образовательных организаций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информационно-разъяснительных мероприятий по вопросам оценки качества образования с обучающимися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информационно-разъяснительных мероприятий по вопросам оценки качества образования с родителями (законными представителями) обучающихся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формирование статистических и/или аналитических сборников;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трансляция эффективных педагогических практик образовательных организаций с наиболее высокими результатами ЕГЭ;</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диагностика профессиональных затруднений, дефицитов и потребностей педагогов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диссеминация опыта образовательных организаций по организации образовательной деятельности при реализации основных образовательных программ;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-диагностика профессиональных затруднений, дефицитов и потребностей педагогов ОО (направление: современные образовательные технологии);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обеспечению единых подходов к оценке образовательных результатов оценочных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 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анализу результатов оценочных процедур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 на предмет объективности;</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w:t>
      </w:r>
      <w:r w:rsidRPr="00821F4B">
        <w:rPr>
          <w:rStyle w:val="FontStyle30"/>
        </w:rPr>
        <w:tab/>
        <w:t>проведение мероприятий по формированию позитивного отношения к объективной оценке образовательных результатов.</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Управленческие решения, </w:t>
      </w:r>
      <w:r w:rsidRPr="00821F4B">
        <w:rPr>
          <w:rStyle w:val="FontStyle30"/>
        </w:rPr>
        <w:t xml:space="preserve">направленные на совершенствование системы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057364">
      <w:pPr>
        <w:pStyle w:val="Style3"/>
        <w:widowControl/>
        <w:numPr>
          <w:ilvl w:val="0"/>
          <w:numId w:val="4"/>
        </w:numPr>
        <w:tabs>
          <w:tab w:val="left" w:pos="926"/>
        </w:tabs>
        <w:spacing w:before="14" w:line="298" w:lineRule="exact"/>
        <w:ind w:firstLine="567"/>
        <w:rPr>
          <w:rStyle w:val="FontStyle30"/>
        </w:rPr>
      </w:pPr>
      <w:r w:rsidRPr="00821F4B">
        <w:rPr>
          <w:rStyle w:val="FontStyle30"/>
        </w:rPr>
        <w:t>внес</w:t>
      </w:r>
      <w:r w:rsidR="00057364" w:rsidRPr="00821F4B">
        <w:rPr>
          <w:rStyle w:val="FontStyle30"/>
        </w:rPr>
        <w:t>ение изменений в постановление Г</w:t>
      </w:r>
      <w:r w:rsidRPr="00821F4B">
        <w:rPr>
          <w:rStyle w:val="FontStyle30"/>
        </w:rPr>
        <w:t xml:space="preserve">лавы </w:t>
      </w:r>
      <w:r w:rsidR="00057364" w:rsidRPr="00821F4B">
        <w:rPr>
          <w:rStyle w:val="FontStyle30"/>
        </w:rPr>
        <w:t>Асиновского района</w:t>
      </w:r>
      <w:r w:rsidRPr="00821F4B">
        <w:rPr>
          <w:rStyle w:val="FontStyle30"/>
        </w:rPr>
        <w:t xml:space="preserve"> от 30 </w:t>
      </w:r>
      <w:r w:rsidR="00057364" w:rsidRPr="00821F4B">
        <w:rPr>
          <w:rStyle w:val="FontStyle30"/>
        </w:rPr>
        <w:t>ноября 2015</w:t>
      </w:r>
      <w:r w:rsidRPr="00821F4B">
        <w:rPr>
          <w:rStyle w:val="FontStyle30"/>
        </w:rPr>
        <w:t xml:space="preserve"> года </w:t>
      </w:r>
      <w:r w:rsidR="00057364" w:rsidRPr="00821F4B">
        <w:rPr>
          <w:rStyle w:val="FontStyle30"/>
        </w:rPr>
        <w:t>«Об утверждении муниципальной программы «Развитие образования в Асиновском районе на 2016 -2021 годы»;</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совершенствов</w:t>
      </w:r>
      <w:r w:rsidR="00057364" w:rsidRPr="00821F4B">
        <w:rPr>
          <w:rStyle w:val="FontStyle30"/>
        </w:rPr>
        <w:t>ание нормативно-правовых актов У</w:t>
      </w:r>
      <w:r w:rsidRPr="00821F4B">
        <w:rPr>
          <w:rStyle w:val="FontStyle30"/>
        </w:rPr>
        <w:t xml:space="preserve">правления образования администрации </w:t>
      </w:r>
      <w:r w:rsidR="00057364" w:rsidRPr="00821F4B">
        <w:rPr>
          <w:rStyle w:val="FontStyle30"/>
        </w:rPr>
        <w:t>Асиновского района</w:t>
      </w:r>
      <w:r w:rsidRPr="00821F4B">
        <w:rPr>
          <w:rStyle w:val="FontStyle30"/>
        </w:rPr>
        <w:t xml:space="preserve"> в части реализации системы оценки качества подготовки обучающихся;</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 xml:space="preserve">принятие мер в отношении образовательных организаций муниципального района, вошедших в «зону риска» по результатам оценки качества образования (ВПР, НИКО, общероссийская и региональная оценка по модели </w:t>
      </w:r>
      <w:r w:rsidRPr="00821F4B">
        <w:rPr>
          <w:rStyle w:val="FontStyle30"/>
          <w:lang w:val="en-US"/>
        </w:rPr>
        <w:t>PISA</w:t>
      </w:r>
      <w:r w:rsidRPr="00821F4B">
        <w:rPr>
          <w:rStyle w:val="FontStyle30"/>
        </w:rPr>
        <w:t xml:space="preserve">, международные сопоставительные исследования в сфере образования, региональные и муниципальные </w:t>
      </w:r>
      <w:r w:rsidRPr="00821F4B">
        <w:rPr>
          <w:rStyle w:val="FontStyle30"/>
        </w:rPr>
        <w:lastRenderedPageBreak/>
        <w:t>диагностические работы) и государственных итоговых аттестаций процедур оценки качества образования (ЕГЭ, ГВЭ-11, ОГЭ, ГВЭ- 9);</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включение</w:t>
      </w:r>
      <w:r w:rsidR="00057364" w:rsidRPr="00821F4B">
        <w:rPr>
          <w:rStyle w:val="FontStyle30"/>
        </w:rPr>
        <w:t xml:space="preserve"> в план проверок образовательных организаций</w:t>
      </w:r>
      <w:r w:rsidRPr="00821F4B">
        <w:rPr>
          <w:rStyle w:val="FontStyle30"/>
        </w:rPr>
        <w:t xml:space="preserve"> с признаками необъективности по результатам ВПР;</w:t>
      </w:r>
    </w:p>
    <w:p w:rsidR="00F64DC5" w:rsidRPr="00821F4B" w:rsidRDefault="00057364" w:rsidP="00F64DC5">
      <w:pPr>
        <w:pStyle w:val="Style3"/>
        <w:widowControl/>
        <w:numPr>
          <w:ilvl w:val="0"/>
          <w:numId w:val="4"/>
        </w:numPr>
        <w:tabs>
          <w:tab w:val="left" w:pos="926"/>
        </w:tabs>
        <w:spacing w:line="298" w:lineRule="exact"/>
        <w:ind w:firstLine="567"/>
        <w:rPr>
          <w:rStyle w:val="FontStyle30"/>
        </w:rPr>
      </w:pPr>
      <w:r w:rsidRPr="00821F4B">
        <w:rPr>
          <w:rStyle w:val="FontStyle30"/>
        </w:rPr>
        <w:t>закрепление специалистов У</w:t>
      </w:r>
      <w:r w:rsidR="00F64DC5" w:rsidRPr="00821F4B">
        <w:rPr>
          <w:rStyle w:val="FontStyle30"/>
        </w:rPr>
        <w:t xml:space="preserve">правления образования администрации </w:t>
      </w:r>
      <w:r w:rsidRPr="00821F4B">
        <w:rPr>
          <w:rStyle w:val="FontStyle30"/>
        </w:rPr>
        <w:t>Асиновского района</w:t>
      </w:r>
      <w:r w:rsidR="00F64DC5" w:rsidRPr="00821F4B">
        <w:rPr>
          <w:rStyle w:val="FontStyle30"/>
        </w:rPr>
        <w:t xml:space="preserve"> при проведении процедур оценки качества образования в образовательных организациях, показавших признаки необъективности и/или вошедших в «зону риска»;</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проведение служебной проверки по фактам аномальных результатов оценочных процедур;</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привлечение к дисциплинарной/административной ответственности лиц, допустивших нарушение при проведении оценочных процедур.</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мероприятий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оценки качества подготовки обучающихся.</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совершенствование системы оценки качества подготовки обучающихся на территории </w:t>
      </w:r>
      <w:r w:rsidR="00057364" w:rsidRPr="00821F4B">
        <w:rPr>
          <w:rStyle w:val="FontStyle30"/>
        </w:rPr>
        <w:t>Асиновского района</w:t>
      </w:r>
      <w:r w:rsidRPr="00821F4B">
        <w:rPr>
          <w:rStyle w:val="FontStyle30"/>
        </w:rPr>
        <w:t>.</w:t>
      </w:r>
    </w:p>
    <w:p w:rsidR="00057364" w:rsidRPr="00821F4B" w:rsidRDefault="00057364" w:rsidP="00A17965">
      <w:pPr>
        <w:pStyle w:val="Style5"/>
        <w:widowControl/>
        <w:spacing w:line="298" w:lineRule="exact"/>
        <w:ind w:firstLine="0"/>
        <w:rPr>
          <w:rStyle w:val="FontStyle30"/>
        </w:rPr>
      </w:pPr>
    </w:p>
    <w:p w:rsidR="00F64DC5" w:rsidRPr="00821F4B" w:rsidRDefault="00F64DC5" w:rsidP="00057364">
      <w:pPr>
        <w:pStyle w:val="Style17"/>
        <w:widowControl/>
        <w:ind w:firstLine="567"/>
        <w:rPr>
          <w:rStyle w:val="FontStyle30"/>
        </w:rPr>
      </w:pPr>
      <w:r w:rsidRPr="00821F4B">
        <w:rPr>
          <w:rStyle w:val="FontStyle29"/>
        </w:rPr>
        <w:t xml:space="preserve">6.5. </w:t>
      </w:r>
      <w:r w:rsidRPr="00821F4B">
        <w:rPr>
          <w:rStyle w:val="FontStyle30"/>
          <w:b/>
        </w:rPr>
        <w:t>Система</w:t>
      </w:r>
      <w:r w:rsidRPr="00821F4B">
        <w:rPr>
          <w:rStyle w:val="FontStyle30"/>
        </w:rPr>
        <w:t xml:space="preserve"> </w:t>
      </w:r>
      <w:r w:rsidRPr="00821F4B">
        <w:rPr>
          <w:rStyle w:val="FontStyle29"/>
        </w:rPr>
        <w:t xml:space="preserve">работы со школами с низкими результатами обученияи/или школами, функционирующими в неблагоприятных социальных условиях, предназначена  </w:t>
      </w:r>
      <w:r w:rsidRPr="00821F4B">
        <w:rPr>
          <w:rStyle w:val="FontStyle30"/>
        </w:rPr>
        <w:t>для  обеспечения  доступа  к  качественному  образованию  и</w:t>
      </w:r>
      <w:r w:rsidR="00057364" w:rsidRPr="00821F4B">
        <w:rPr>
          <w:rStyle w:val="FontStyle30"/>
        </w:rPr>
        <w:t xml:space="preserve"> в</w:t>
      </w:r>
      <w:r w:rsidRPr="00821F4B">
        <w:rPr>
          <w:rStyle w:val="FontStyle30"/>
        </w:rPr>
        <w:t>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w:t>
      </w:r>
      <w:r w:rsidR="00A0353D" w:rsidRPr="00821F4B">
        <w:rPr>
          <w:rStyle w:val="FontStyle30"/>
        </w:rPr>
        <w:t xml:space="preserve"> </w:t>
      </w:r>
      <w:r w:rsidRPr="00821F4B">
        <w:rPr>
          <w:rStyle w:val="FontStyle30"/>
        </w:rPr>
        <w:t>условий, обеспечение стабильности их эффективного развития.</w:t>
      </w:r>
    </w:p>
    <w:p w:rsidR="00F64DC5" w:rsidRPr="00821F4B" w:rsidRDefault="00F64DC5" w:rsidP="00F64DC5">
      <w:pPr>
        <w:pStyle w:val="Style17"/>
        <w:widowControl/>
        <w:ind w:firstLine="567"/>
        <w:rPr>
          <w:rStyle w:val="FontStyle29"/>
        </w:rPr>
      </w:pPr>
      <w:r w:rsidRPr="00821F4B">
        <w:rPr>
          <w:rStyle w:val="FontStyle29"/>
        </w:rPr>
        <w:t>Цели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0" w:line="298" w:lineRule="exact"/>
        <w:ind w:firstLine="567"/>
        <w:rPr>
          <w:rStyle w:val="FontStyle30"/>
        </w:rPr>
      </w:pPr>
      <w:r w:rsidRPr="00821F4B">
        <w:rPr>
          <w:rStyle w:val="FontStyle30"/>
        </w:rPr>
        <w:t>определение содержания понятий «низкие результаты обучения»,</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«неблагоприятные социальные условия», «школы зоны риска»;</w:t>
      </w:r>
    </w:p>
    <w:p w:rsidR="00F64DC5" w:rsidRPr="00821F4B" w:rsidRDefault="00F64DC5" w:rsidP="00F64DC5">
      <w:pPr>
        <w:pStyle w:val="Style3"/>
        <w:widowControl/>
        <w:numPr>
          <w:ilvl w:val="0"/>
          <w:numId w:val="16"/>
        </w:numPr>
        <w:tabs>
          <w:tab w:val="left" w:pos="926"/>
        </w:tabs>
        <w:spacing w:before="5"/>
        <w:ind w:firstLine="567"/>
        <w:rPr>
          <w:rStyle w:val="FontStyle30"/>
        </w:rPr>
      </w:pPr>
      <w:r w:rsidRPr="00821F4B">
        <w:rPr>
          <w:rStyle w:val="FontStyle30"/>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 и другими учреждениями и предприятиями;</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lastRenderedPageBreak/>
        <w:t>разработка комплекса мер, направленных на преодоление факторов, обусловливающих низкие результаты обучения и/или неблагоприятные</w:t>
      </w:r>
      <w:r w:rsidR="00A0353D" w:rsidRPr="00821F4B">
        <w:rPr>
          <w:rStyle w:val="FontStyle30"/>
        </w:rPr>
        <w:t xml:space="preserve"> </w:t>
      </w:r>
      <w:r w:rsidRPr="00821F4B">
        <w:rPr>
          <w:rStyle w:val="FontStyle30"/>
        </w:rPr>
        <w:t>социальные условия.</w:t>
      </w:r>
    </w:p>
    <w:p w:rsidR="00F64DC5" w:rsidRPr="00821F4B" w:rsidRDefault="00F64DC5" w:rsidP="00F64DC5">
      <w:pPr>
        <w:pStyle w:val="Style5"/>
        <w:widowControl/>
        <w:spacing w:line="298" w:lineRule="exact"/>
        <w:ind w:firstLine="567"/>
        <w:rPr>
          <w:rStyle w:val="FontStyle30"/>
        </w:rPr>
      </w:pPr>
      <w:r w:rsidRPr="00821F4B">
        <w:rPr>
          <w:rStyle w:val="FontStyle30"/>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обучающиеся образовательных организаций и их родители (законные представители);</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педагогические и управленческие работники образовательных организаций;</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муниципальные органы, осуществляющие управление в социальной сфере (органы управления образования, социальной защиты и пр.);</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социальные партнеры и бизнес-структуры.</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w:t>
      </w:r>
      <w:r w:rsidR="00A0353D" w:rsidRPr="00821F4B">
        <w:rPr>
          <w:rStyle w:val="FontStyle30"/>
        </w:rPr>
        <w:t>Асиновского райцона</w:t>
      </w:r>
      <w:r w:rsidRPr="00821F4B">
        <w:rPr>
          <w:rStyle w:val="FontStyle30"/>
        </w:rPr>
        <w:t xml:space="preserve"> для обеспечения доступа к качественному образованию и выравниванию образовательных результатов обучающихся </w:t>
      </w:r>
      <w:r w:rsidR="00A0353D" w:rsidRPr="00821F4B">
        <w:rPr>
          <w:rStyle w:val="FontStyle30"/>
        </w:rPr>
        <w:t>Асиновского района</w:t>
      </w:r>
      <w:r w:rsidRPr="00821F4B">
        <w:rPr>
          <w:rStyle w:val="FontStyle30"/>
        </w:rPr>
        <w:t>.</w:t>
      </w:r>
    </w:p>
    <w:p w:rsidR="00F64DC5" w:rsidRPr="00821F4B" w:rsidRDefault="00F64DC5" w:rsidP="00A0353D">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работы со школами </w:t>
      </w:r>
      <w:r w:rsidR="00A0353D" w:rsidRPr="00821F4B">
        <w:rPr>
          <w:rStyle w:val="FontStyle29"/>
        </w:rPr>
        <w:t>Асиновского района</w:t>
      </w:r>
      <w:r w:rsidRPr="00821F4B">
        <w:rPr>
          <w:rStyle w:val="FontStyle29"/>
        </w:rPr>
        <w:t xml:space="preserve"> с низкими результатами обучения и/или школами, функционирующими в неблагоприятных социальных условиях, </w:t>
      </w:r>
      <w:r w:rsidRPr="00821F4B">
        <w:rPr>
          <w:rStyle w:val="FontStyle30"/>
        </w:rPr>
        <w:t>школами зоны риска, позволяют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w:t>
      </w:r>
      <w:r w:rsidR="00A0353D" w:rsidRPr="00821F4B">
        <w:rPr>
          <w:rStyle w:val="FontStyle31"/>
          <w:sz w:val="24"/>
          <w:szCs w:val="24"/>
        </w:rPr>
        <w:t xml:space="preserve"> ре</w:t>
      </w:r>
      <w:r w:rsidRPr="00821F4B">
        <w:rPr>
          <w:rStyle w:val="FontStyle30"/>
        </w:rPr>
        <w:t>зультатами обучения и/или школах, функционирующих в неблагоприятных 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17"/>
        <w:widowControl/>
        <w:ind w:firstLine="567"/>
        <w:rPr>
          <w:rStyle w:val="FontStyle29"/>
        </w:rPr>
      </w:pPr>
      <w:r w:rsidRPr="00821F4B">
        <w:rPr>
          <w:rStyle w:val="FontStyle29"/>
        </w:rPr>
        <w:t xml:space="preserve">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w:t>
      </w:r>
      <w:r w:rsidR="00A0353D" w:rsidRPr="00821F4B">
        <w:rPr>
          <w:rStyle w:val="FontStyle29"/>
        </w:rPr>
        <w:t>Асиновского района</w:t>
      </w:r>
      <w:r w:rsidRPr="00821F4B">
        <w:rPr>
          <w:rStyle w:val="FontStyle29"/>
        </w:rPr>
        <w:t>:</w:t>
      </w:r>
    </w:p>
    <w:p w:rsidR="00F64DC5" w:rsidRPr="00821F4B" w:rsidRDefault="00F64DC5" w:rsidP="00F64DC5">
      <w:pPr>
        <w:pStyle w:val="Style3"/>
        <w:widowControl/>
        <w:tabs>
          <w:tab w:val="left" w:pos="1042"/>
        </w:tabs>
        <w:spacing w:line="298" w:lineRule="exact"/>
        <w:ind w:firstLine="567"/>
        <w:rPr>
          <w:rStyle w:val="FontStyle30"/>
        </w:rPr>
      </w:pPr>
      <w:r w:rsidRPr="00821F4B">
        <w:rPr>
          <w:rStyle w:val="FontStyle30"/>
        </w:rPr>
        <w:t>-</w:t>
      </w:r>
      <w:r w:rsidRPr="00821F4B">
        <w:rPr>
          <w:rStyle w:val="FontStyle30"/>
        </w:rPr>
        <w:tab/>
        <w:t>процентная доля ШНОР и/или ШНСУ, ежегодно показывающих положительную динамику образовательных результатов обучающихся;</w:t>
      </w:r>
    </w:p>
    <w:p w:rsidR="00F64DC5" w:rsidRPr="00821F4B" w:rsidRDefault="00F64DC5" w:rsidP="00F64DC5">
      <w:pPr>
        <w:pStyle w:val="Style3"/>
        <w:widowControl/>
        <w:tabs>
          <w:tab w:val="left" w:pos="931"/>
        </w:tabs>
        <w:spacing w:line="298" w:lineRule="exact"/>
        <w:ind w:firstLine="567"/>
        <w:rPr>
          <w:rStyle w:val="FontStyle30"/>
        </w:rPr>
      </w:pPr>
      <w:r w:rsidRPr="00821F4B">
        <w:rPr>
          <w:rStyle w:val="FontStyle30"/>
        </w:rPr>
        <w:t>-</w:t>
      </w:r>
      <w:r w:rsidRPr="00821F4B">
        <w:rPr>
          <w:rStyle w:val="FontStyle30"/>
        </w:rPr>
        <w:tab/>
        <w:t>динамика индекса низких результатов по процедурам оценки качества образования;</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процентная доля ШНОР и/или ШНСУ, показавших в результате независимой диагностики положительную динамику уровня профессиональных компетенций;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процентная доля педагогических работников в ШНОР и/или ШНСУ, прошедших диагностику профессиональных дефицитов/предметных компетенций;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доля педагогических работников в ШНОР и/или ШНСУ, показавших в результате независимой диагностики положительную динамику уровня профессиональных компетенций (предметных и методических);</w:t>
      </w:r>
    </w:p>
    <w:p w:rsidR="00F64DC5" w:rsidRPr="00821F4B" w:rsidRDefault="00F81813" w:rsidP="00F64DC5">
      <w:pPr>
        <w:pStyle w:val="Style3"/>
        <w:widowControl/>
        <w:tabs>
          <w:tab w:val="left" w:pos="869"/>
        </w:tabs>
        <w:spacing w:line="298" w:lineRule="exact"/>
        <w:ind w:firstLine="567"/>
        <w:rPr>
          <w:rStyle w:val="FontStyle30"/>
        </w:rPr>
      </w:pPr>
      <w:r w:rsidRPr="00821F4B">
        <w:rPr>
          <w:rStyle w:val="FontStyle30"/>
        </w:rPr>
        <w:t xml:space="preserve">- </w:t>
      </w:r>
      <w:r w:rsidR="00F64DC5" w:rsidRPr="00821F4B">
        <w:rPr>
          <w:rStyle w:val="FontStyle30"/>
        </w:rPr>
        <w:t>количество ШНОР и/или ШНСУ, охваченных методической работой;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вовлеченных в сетевое взаимодействие со школами-лидерами;</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которым оказана адресная методическая помощь;</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осуществляющих совместную разработку и реализацию образовательных программ, учебных планов;</w:t>
      </w:r>
    </w:p>
    <w:p w:rsidR="00F64DC5" w:rsidRPr="00821F4B" w:rsidRDefault="00F81813" w:rsidP="00F64DC5">
      <w:pPr>
        <w:pStyle w:val="Style3"/>
        <w:widowControl/>
        <w:tabs>
          <w:tab w:val="left" w:pos="917"/>
        </w:tabs>
        <w:spacing w:line="298" w:lineRule="exact"/>
        <w:ind w:firstLine="567"/>
        <w:rPr>
          <w:rStyle w:val="FontStyle30"/>
        </w:rPr>
      </w:pPr>
      <w:r w:rsidRPr="00821F4B">
        <w:rPr>
          <w:rStyle w:val="FontStyle30"/>
        </w:rPr>
        <w:lastRenderedPageBreak/>
        <w:t xml:space="preserve">- </w:t>
      </w:r>
      <w:r w:rsidR="00F64DC5" w:rsidRPr="00821F4B">
        <w:rPr>
          <w:rStyle w:val="FontStyle30"/>
        </w:rPr>
        <w:t>количество ШНОР и/или ШНСУ, принявших участие в проведении консультаций и семинаров.</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w:t>
      </w:r>
      <w:r w:rsidRPr="00821F4B">
        <w:rPr>
          <w:rStyle w:val="FontStyle30"/>
        </w:rPr>
        <w:t xml:space="preserve">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 </w:t>
      </w:r>
      <w:r w:rsidR="00F81813" w:rsidRPr="00821F4B">
        <w:rPr>
          <w:rStyle w:val="FontStyle30"/>
        </w:rPr>
        <w:t>Асиновского района</w:t>
      </w:r>
      <w:r w:rsidRPr="00821F4B">
        <w:rPr>
          <w:rStyle w:val="FontStyle30"/>
        </w:rPr>
        <w:t>. В системе работы со школами с низкими результатами обучения и/или</w:t>
      </w:r>
      <w:r w:rsidR="00F81813" w:rsidRPr="00821F4B">
        <w:rPr>
          <w:rStyle w:val="FontStyle30"/>
        </w:rPr>
        <w:t xml:space="preserve"> </w:t>
      </w:r>
      <w:r w:rsidRPr="00821F4B">
        <w:rPr>
          <w:rStyle w:val="FontStyle30"/>
        </w:rPr>
        <w:t>школами, функционирующими в неблагоприятных социальных условиях, используются выборочный метод, метод измерений, документальный анализ. 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17"/>
        </w:tabs>
        <w:spacing w:before="14" w:line="298" w:lineRule="exact"/>
        <w:ind w:firstLine="567"/>
        <w:rPr>
          <w:rStyle w:val="FontStyle30"/>
        </w:rPr>
      </w:pPr>
      <w:r w:rsidRPr="00821F4B">
        <w:rPr>
          <w:rStyle w:val="FontStyle30"/>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16"/>
        </w:numPr>
        <w:tabs>
          <w:tab w:val="left" w:pos="917"/>
        </w:tabs>
        <w:spacing w:before="14"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tabs>
          <w:tab w:val="left" w:pos="211"/>
        </w:tabs>
        <w:spacing w:before="38" w:line="240" w:lineRule="auto"/>
        <w:ind w:firstLine="567"/>
        <w:rPr>
          <w:rStyle w:val="FontStyle30"/>
        </w:rPr>
      </w:pPr>
      <w:r w:rsidRPr="00821F4B">
        <w:rPr>
          <w:rStyle w:val="FontStyle30"/>
        </w:rPr>
        <w:t>-</w:t>
      </w:r>
      <w:r w:rsidRPr="00821F4B">
        <w:rPr>
          <w:rStyle w:val="FontStyle30"/>
        </w:rPr>
        <w:tab/>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открытые статистические данные, система региональной</w:t>
      </w:r>
      <w:r w:rsidR="00F81813" w:rsidRPr="00821F4B">
        <w:rPr>
          <w:rStyle w:val="FontStyle30"/>
        </w:rPr>
        <w:t xml:space="preserve"> </w:t>
      </w:r>
      <w:r w:rsidRPr="00821F4B">
        <w:rPr>
          <w:rStyle w:val="FontStyle30"/>
        </w:rPr>
        <w:t xml:space="preserve">статистики, опрос ОО (контекстные данные образовательных организаций, муниципальных районов 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w:t>
      </w:r>
      <w:r w:rsidRPr="00821F4B">
        <w:rPr>
          <w:rStyle w:val="FontStyle30"/>
        </w:rPr>
        <w:t xml:space="preserve">направлен на получение информации 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и разработка адресных рекомендаций </w:t>
      </w:r>
      <w:r w:rsidRPr="00821F4B">
        <w:rPr>
          <w:rStyle w:val="FontStyle30"/>
        </w:rPr>
        <w:t>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Комплексный анализ результатов мониторинга муниципальных показателей обеспечивает:</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выявление школ с низкими результатами обучения и/или школ, функционирующих в неблагоприятных социальных условиях, школ зоны риска;</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17"/>
        <w:widowControl/>
        <w:spacing w:line="302" w:lineRule="exact"/>
        <w:ind w:firstLine="567"/>
        <w:rPr>
          <w:rStyle w:val="FontStyle29"/>
        </w:rPr>
      </w:pPr>
      <w:r w:rsidRPr="00821F4B">
        <w:rPr>
          <w:rStyle w:val="FontStyle29"/>
        </w:rPr>
        <w:lastRenderedPageBreak/>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62"/>
        <w:ind w:firstLine="567"/>
        <w:rPr>
          <w:rStyle w:val="FontStyle30"/>
        </w:rPr>
      </w:pPr>
      <w:r w:rsidRPr="00821F4B">
        <w:rPr>
          <w:rStyle w:val="FontStyle30"/>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14"/>
        </w:numPr>
        <w:tabs>
          <w:tab w:val="left" w:pos="917"/>
          <w:tab w:val="left" w:pos="2035"/>
          <w:tab w:val="left" w:pos="4046"/>
          <w:tab w:val="left" w:pos="6437"/>
          <w:tab w:val="left" w:pos="7954"/>
        </w:tabs>
        <w:spacing w:before="10"/>
        <w:ind w:firstLine="567"/>
        <w:rPr>
          <w:rStyle w:val="FontStyle30"/>
        </w:rPr>
      </w:pPr>
      <w:r w:rsidRPr="00821F4B">
        <w:rPr>
          <w:rStyle w:val="FontStyle30"/>
        </w:rPr>
        <w:t>введение в массовую практику моделей сетевого взаимодействия школ со стабильно</w:t>
      </w:r>
      <w:r w:rsidRPr="00821F4B">
        <w:rPr>
          <w:rStyle w:val="FontStyle30"/>
        </w:rPr>
        <w:tab/>
        <w:t>высокими</w:t>
      </w:r>
      <w:r w:rsidRPr="00821F4B">
        <w:rPr>
          <w:rStyle w:val="FontStyle30"/>
        </w:rPr>
        <w:tab/>
        <w:t>результатами</w:t>
      </w:r>
      <w:r w:rsidRPr="00821F4B">
        <w:rPr>
          <w:rStyle w:val="FontStyle30"/>
        </w:rPr>
        <w:tab/>
        <w:t>и/или</w:t>
      </w:r>
      <w:r w:rsidRPr="00821F4B">
        <w:rPr>
          <w:rStyle w:val="FontStyle30"/>
        </w:rPr>
        <w:tab/>
        <w:t>являющихся региональными/федеральными инновационными площадками в процессе разработки проектов развития школ;</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 образовательной среды поселений и цифровой образовательной среды;</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оказание адресной консультативно-методической помощи организациям «зоны риска» (муниципальный «методический десант») в процессе разработки проектов развития школ;</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F64DC5" w:rsidRPr="00821F4B" w:rsidRDefault="00F64DC5" w:rsidP="00F64DC5">
      <w:pPr>
        <w:pStyle w:val="Style5"/>
        <w:widowControl/>
        <w:spacing w:line="302" w:lineRule="exact"/>
        <w:ind w:firstLine="567"/>
        <w:rPr>
          <w:rStyle w:val="FontStyle30"/>
        </w:rPr>
      </w:pPr>
      <w:r w:rsidRPr="00821F4B">
        <w:rPr>
          <w:rStyle w:val="FontStyle29"/>
        </w:rPr>
        <w:t xml:space="preserve">Управленческие решения, </w:t>
      </w:r>
      <w:r w:rsidRPr="00821F4B">
        <w:rPr>
          <w:rStyle w:val="FontStyle30"/>
        </w:rPr>
        <w:t>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81813" w:rsidP="00F81813">
      <w:pPr>
        <w:pStyle w:val="Style5"/>
        <w:widowControl/>
        <w:spacing w:line="302" w:lineRule="exact"/>
        <w:ind w:firstLine="567"/>
        <w:rPr>
          <w:rStyle w:val="FontStyle30"/>
        </w:rPr>
      </w:pPr>
      <w:r w:rsidRPr="00821F4B">
        <w:rPr>
          <w:rStyle w:val="FontStyle30"/>
        </w:rPr>
        <w:t xml:space="preserve">- </w:t>
      </w:r>
      <w:r w:rsidR="00F64DC5" w:rsidRPr="00821F4B">
        <w:rPr>
          <w:rStyle w:val="FontStyle30"/>
        </w:rPr>
        <w:t xml:space="preserve">внесение изменений в муниципальную программу </w:t>
      </w:r>
      <w:r w:rsidRPr="00821F4B">
        <w:rPr>
          <w:rStyle w:val="FontStyle30"/>
        </w:rPr>
        <w:t xml:space="preserve"> </w:t>
      </w:r>
      <w:r w:rsidRPr="00821F4B">
        <w:t>«Развитие образования в Асиновском районе на 2016 -2021 годы»</w:t>
      </w:r>
    </w:p>
    <w:p w:rsidR="00F64DC5" w:rsidRPr="00821F4B" w:rsidRDefault="00F64DC5" w:rsidP="00F64DC5">
      <w:pPr>
        <w:pStyle w:val="Style3"/>
        <w:widowControl/>
        <w:numPr>
          <w:ilvl w:val="0"/>
          <w:numId w:val="14"/>
        </w:numPr>
        <w:tabs>
          <w:tab w:val="left" w:pos="917"/>
        </w:tabs>
        <w:spacing w:before="14"/>
        <w:ind w:firstLine="567"/>
        <w:rPr>
          <w:rStyle w:val="FontStyle30"/>
        </w:rPr>
      </w:pPr>
      <w:r w:rsidRPr="00821F4B">
        <w:rPr>
          <w:rStyle w:val="FontStyle30"/>
        </w:rPr>
        <w:t xml:space="preserve">внесение изменений в МСОКО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4"/>
        </w:numPr>
        <w:tabs>
          <w:tab w:val="left" w:pos="917"/>
        </w:tabs>
        <w:spacing w:before="5"/>
        <w:ind w:firstLine="567"/>
        <w:rPr>
          <w:rStyle w:val="FontStyle30"/>
        </w:rPr>
      </w:pPr>
      <w:r w:rsidRPr="00821F4B">
        <w:rPr>
          <w:rStyle w:val="FontStyle30"/>
        </w:rPr>
        <w:t xml:space="preserve">совершенствование нормативно-правовых актов </w:t>
      </w:r>
      <w:r w:rsidR="00F81813" w:rsidRPr="00821F4B">
        <w:rPr>
          <w:rStyle w:val="FontStyle30"/>
        </w:rPr>
        <w:t xml:space="preserve">Асиновского района </w:t>
      </w:r>
      <w:r w:rsidRPr="00821F4B">
        <w:rPr>
          <w:rStyle w:val="FontStyle30"/>
        </w:rPr>
        <w:t>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 xml:space="preserve">разработка и реализация модели организации и деятельности сетевых мобильных групп специалистов (психологов, дефектологов, логопедов), социальных педагогов и </w:t>
      </w:r>
      <w:r w:rsidRPr="00821F4B">
        <w:rPr>
          <w:rStyle w:val="FontStyle30"/>
        </w:rPr>
        <w:lastRenderedPageBreak/>
        <w:t>педагогов дополнительного образования для поддержки сельских школ, функционирующих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19" w:line="298" w:lineRule="exact"/>
        <w:ind w:firstLine="567"/>
        <w:rPr>
          <w:rStyle w:val="FontStyle30"/>
        </w:rPr>
      </w:pPr>
      <w:r w:rsidRPr="00821F4B">
        <w:rPr>
          <w:rStyle w:val="FontStyle30"/>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F64DC5" w:rsidRPr="00821F4B" w:rsidRDefault="00F64DC5" w:rsidP="00F81813">
      <w:pPr>
        <w:pStyle w:val="Style1"/>
        <w:widowControl/>
        <w:spacing w:before="5" w:line="298" w:lineRule="exact"/>
        <w:ind w:firstLine="567"/>
        <w:jc w:val="both"/>
        <w:rPr>
          <w:rStyle w:val="FontStyle30"/>
          <w:b/>
          <w:bCs/>
        </w:rPr>
      </w:pPr>
      <w:r w:rsidRPr="00821F4B">
        <w:rPr>
          <w:rStyle w:val="FontStyle29"/>
        </w:rPr>
        <w:t>Анализ    эффективности    принятых    управленческих    решений    и</w:t>
      </w:r>
      <w:r w:rsidR="00F81813" w:rsidRPr="00821F4B">
        <w:rPr>
          <w:rStyle w:val="FontStyle29"/>
        </w:rPr>
        <w:t xml:space="preserve"> </w:t>
      </w:r>
      <w:r w:rsidRPr="00821F4B">
        <w:rPr>
          <w:rStyle w:val="FontStyle29"/>
        </w:rPr>
        <w:t xml:space="preserve">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w:t>
      </w:r>
      <w:r w:rsidR="00F81813" w:rsidRPr="00821F4B">
        <w:rPr>
          <w:rStyle w:val="FontStyle30"/>
        </w:rPr>
        <w:t xml:space="preserve"> </w:t>
      </w:r>
      <w:r w:rsidRPr="00821F4B">
        <w:rPr>
          <w:rStyle w:val="FontStyle30"/>
        </w:rPr>
        <w:t>неблагоприятных социальных условиях.</w:t>
      </w:r>
    </w:p>
    <w:p w:rsidR="00F64DC5"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w:t>
      </w:r>
      <w:r w:rsidR="00F81813" w:rsidRPr="00821F4B">
        <w:rPr>
          <w:rStyle w:val="FontStyle30"/>
        </w:rPr>
        <w:t xml:space="preserve"> </w:t>
      </w:r>
      <w:r w:rsidRPr="00821F4B">
        <w:rPr>
          <w:rStyle w:val="FontStyle30"/>
        </w:rPr>
        <w:t xml:space="preserve">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w:t>
      </w:r>
      <w:r w:rsidR="00F81813" w:rsidRPr="00821F4B">
        <w:rPr>
          <w:rStyle w:val="FontStyle30"/>
        </w:rPr>
        <w:t>Асиновского района</w:t>
      </w:r>
      <w:r w:rsidRPr="00821F4B">
        <w:rPr>
          <w:rStyle w:val="FontStyle30"/>
        </w:rPr>
        <w:t>, функционирующими в неблагоприятных социальных условиях.</w:t>
      </w:r>
    </w:p>
    <w:p w:rsidR="00A17965" w:rsidRPr="00821F4B" w:rsidRDefault="00A17965" w:rsidP="00F64DC5">
      <w:pPr>
        <w:pStyle w:val="Style5"/>
        <w:widowControl/>
        <w:spacing w:line="298" w:lineRule="exact"/>
        <w:ind w:firstLine="567"/>
        <w:rPr>
          <w:rStyle w:val="FontStyle30"/>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6.6. Система выявления, поддержки и развития способностей и талантов у детей и молодежи </w:t>
      </w:r>
      <w:r w:rsidRPr="00821F4B">
        <w:rPr>
          <w:rStyle w:val="FontStyle30"/>
        </w:rPr>
        <w:t>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и молодежи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системы выявления, поддержки и развития способностей и талантов у детей и молодежи, применяемые на территории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60"/>
        </w:tabs>
        <w:spacing w:line="298" w:lineRule="exact"/>
        <w:ind w:firstLine="567"/>
        <w:rPr>
          <w:rStyle w:val="FontStyle30"/>
        </w:rPr>
      </w:pPr>
      <w:r w:rsidRPr="00821F4B">
        <w:rPr>
          <w:rStyle w:val="FontStyle30"/>
        </w:rPr>
        <w:t>-</w:t>
      </w:r>
      <w:r w:rsidRPr="00821F4B">
        <w:rPr>
          <w:rStyle w:val="FontStyle30"/>
        </w:rPr>
        <w:tab/>
        <w:t>проекты, программы по выявлению, поддержке и развитию способностей и талантов у детей и молодежи;</w:t>
      </w:r>
    </w:p>
    <w:p w:rsidR="00F64DC5" w:rsidRPr="00821F4B" w:rsidRDefault="00F64DC5" w:rsidP="00F64DC5">
      <w:pPr>
        <w:pStyle w:val="Style3"/>
        <w:widowControl/>
        <w:tabs>
          <w:tab w:val="left" w:pos="965"/>
        </w:tabs>
        <w:spacing w:line="298" w:lineRule="exact"/>
        <w:ind w:firstLine="567"/>
        <w:rPr>
          <w:rStyle w:val="FontStyle30"/>
        </w:rPr>
      </w:pPr>
      <w:r w:rsidRPr="00821F4B">
        <w:rPr>
          <w:rStyle w:val="FontStyle30"/>
        </w:rPr>
        <w:t>-</w:t>
      </w:r>
      <w:r w:rsidRPr="00821F4B">
        <w:rPr>
          <w:rStyle w:val="FontStyle30"/>
        </w:rPr>
        <w:tab/>
        <w:t>олимпиады, конкурсы и соревнования школьников;</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Профильные образовательные смены, сессии, учебно-тренировочные сборы;</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премии, стипендии, гранты для поддержки одаренных детей и талантливой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психолого-педагогическая диагностика для выявления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17"/>
        <w:widowControl/>
        <w:ind w:firstLine="567"/>
        <w:rPr>
          <w:rStyle w:val="FontStyle30"/>
        </w:rPr>
      </w:pPr>
      <w:r w:rsidRPr="00821F4B">
        <w:rPr>
          <w:rStyle w:val="FontStyle29"/>
        </w:rPr>
        <w:lastRenderedPageBreak/>
        <w:t xml:space="preserve">Цели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60"/>
        </w:tabs>
        <w:spacing w:line="298" w:lineRule="exact"/>
        <w:ind w:firstLine="567"/>
        <w:rPr>
          <w:rStyle w:val="FontStyle30"/>
        </w:rPr>
      </w:pPr>
      <w:r w:rsidRPr="00821F4B">
        <w:rPr>
          <w:rStyle w:val="FontStyle30"/>
        </w:rPr>
        <w:t>-</w:t>
      </w:r>
      <w:r w:rsidRPr="00821F4B">
        <w:rPr>
          <w:rStyle w:val="FontStyle30"/>
        </w:rPr>
        <w:tab/>
        <w:t>выявление, поддержка и развитие способностей и талантов у детей и молодежи, в том числе у обучающихся с ОВЗ;</w:t>
      </w:r>
    </w:p>
    <w:p w:rsidR="00F64DC5" w:rsidRPr="00821F4B" w:rsidRDefault="00F64DC5" w:rsidP="00F64DC5">
      <w:pPr>
        <w:pStyle w:val="Style3"/>
        <w:widowControl/>
        <w:tabs>
          <w:tab w:val="left" w:pos="965"/>
        </w:tabs>
        <w:spacing w:line="298" w:lineRule="exact"/>
        <w:ind w:firstLine="567"/>
        <w:rPr>
          <w:rStyle w:val="FontStyle30"/>
        </w:rPr>
      </w:pPr>
      <w:r w:rsidRPr="00821F4B">
        <w:rPr>
          <w:rStyle w:val="FontStyle30"/>
        </w:rPr>
        <w:t>-</w:t>
      </w:r>
      <w:r w:rsidRPr="00821F4B">
        <w:rPr>
          <w:rStyle w:val="FontStyle30"/>
        </w:rPr>
        <w:tab/>
        <w:t>охват обучающихся дополнительным образованием;</w:t>
      </w:r>
    </w:p>
    <w:p w:rsidR="00F64DC5" w:rsidRPr="00821F4B" w:rsidRDefault="00F64DC5" w:rsidP="00F64DC5">
      <w:pPr>
        <w:pStyle w:val="Style3"/>
        <w:widowControl/>
        <w:numPr>
          <w:ilvl w:val="0"/>
          <w:numId w:val="19"/>
        </w:numPr>
        <w:tabs>
          <w:tab w:val="left" w:pos="960"/>
        </w:tabs>
        <w:spacing w:before="62" w:line="298" w:lineRule="exact"/>
        <w:ind w:firstLine="567"/>
        <w:rPr>
          <w:rStyle w:val="FontStyle30"/>
        </w:rPr>
      </w:pPr>
      <w:r w:rsidRPr="00821F4B">
        <w:rPr>
          <w:rStyle w:val="FontStyle30"/>
        </w:rPr>
        <w:t>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осуществление психолого-педагогического сопровождения способных и талантливых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осуществление межмуниципального, сетевого взаимодействия по вопросам выявления, поддержки и развития способностей и талантов у детей и молодежи, в том числе с профессиональными образовательными организациями и образовательными организациями высшего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w:t>
      </w:r>
      <w:r w:rsidR="00F81813" w:rsidRPr="00821F4B">
        <w:rPr>
          <w:rStyle w:val="FontStyle30"/>
        </w:rPr>
        <w:t>Асиновского района</w:t>
      </w:r>
      <w:r w:rsidRPr="00821F4B">
        <w:rPr>
          <w:rStyle w:val="FontStyle30"/>
        </w:rPr>
        <w:t xml:space="preserve">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Показатели и методы сбора информации, используемые в системе выявления, поддержки и развития способностей и талантов у детей и молодежи </w:t>
      </w:r>
      <w:r w:rsidR="00F81813" w:rsidRPr="00821F4B">
        <w:rPr>
          <w:rStyle w:val="FontStyle30"/>
        </w:rPr>
        <w:t xml:space="preserve">Асиновского </w:t>
      </w:r>
      <w:r w:rsidRPr="00821F4B">
        <w:rPr>
          <w:rStyle w:val="FontStyle30"/>
        </w:rPr>
        <w:t xml:space="preserve">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spacing w:before="5"/>
        <w:ind w:firstLine="567"/>
        <w:rPr>
          <w:rStyle w:val="FontStyle30"/>
        </w:rPr>
      </w:pPr>
      <w:r w:rsidRPr="00821F4B">
        <w:rPr>
          <w:rStyle w:val="FontStyle29"/>
        </w:rPr>
        <w:t xml:space="preserve">Показатели, используемые в системе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участников школьного, муниципального, регионального и заключительного этапов ВсОШ;</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обучающихся с ОВЗ, охваченных мероприятиями по выявлению, поддержке и развитию способностей и талантов;</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доля обучающихся, участников муниципальных, региональных и всероссийских/международных конкурсов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участников научных обществ учащихся;</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доля обучающихся в возрасте от 5-18 лет охваченных дополнительным образованием от общего количества детей данного возраста;</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межмуниципальных, сетевых проектов, программ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обучающихся, принявших участие в профильных образовательных сменах, сессиях, учебно-тренировочных сборах на базе лагерей, образовательных организаций, досуговых центров и др.;</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детей, обучающихся по индивидуальным учебным планам;</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премий, стипендий, грантов для поддержки одаренных детей и талантливой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педагогических работников, прошедших подготовку по вопросам выявления, поддержки, развития способностей и талантов у детей и молодежи/ повысивших уровень профессиональных компетенций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lastRenderedPageBreak/>
        <w:t>количество педагогов-психологов, использующих психодиагностический инструментарий по выявлению способных и талантливых детей и молодежи;</w:t>
      </w:r>
    </w:p>
    <w:p w:rsidR="00F64DC5" w:rsidRPr="00821F4B" w:rsidRDefault="00F64DC5" w:rsidP="00F64DC5">
      <w:pPr>
        <w:pStyle w:val="Style3"/>
        <w:widowControl/>
        <w:tabs>
          <w:tab w:val="left" w:pos="950"/>
        </w:tabs>
        <w:spacing w:before="62" w:line="298" w:lineRule="exact"/>
        <w:ind w:firstLine="567"/>
        <w:rPr>
          <w:rStyle w:val="FontStyle30"/>
        </w:rPr>
      </w:pPr>
      <w:r w:rsidRPr="00821F4B">
        <w:rPr>
          <w:rStyle w:val="FontStyle30"/>
        </w:rPr>
        <w:t>-</w:t>
      </w:r>
      <w:r w:rsidRPr="00821F4B">
        <w:rPr>
          <w:rStyle w:val="FontStyle30"/>
        </w:rPr>
        <w:tab/>
        <w:t>количество способных и талантливых детей, охваченных психолого-педагогическим сопровождением.</w:t>
      </w:r>
    </w:p>
    <w:p w:rsidR="00F64DC5" w:rsidRPr="00821F4B" w:rsidRDefault="00F64DC5" w:rsidP="00F64DC5">
      <w:pPr>
        <w:pStyle w:val="Style17"/>
        <w:widowControl/>
        <w:spacing w:before="10"/>
        <w:ind w:firstLine="567"/>
        <w:rPr>
          <w:rStyle w:val="FontStyle29"/>
        </w:rPr>
      </w:pPr>
      <w:r w:rsidRPr="00821F4B">
        <w:rPr>
          <w:rStyle w:val="FontStyle29"/>
        </w:rPr>
        <w:t>Методы сбора информации, используемые в системе выявления, поддержки  и  развития  способностей  и  талантов у детей  и  молодежи</w:t>
      </w:r>
    </w:p>
    <w:p w:rsidR="00F64DC5" w:rsidRPr="00821F4B" w:rsidRDefault="00F81813"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 xml:space="preserve">, определяют порядок получения показателей системы выявления, поддержки и развития способностей и талантов у детей и молодежи </w:t>
      </w:r>
      <w:r w:rsidRPr="00821F4B">
        <w:rPr>
          <w:rStyle w:val="FontStyle30"/>
        </w:rPr>
        <w:t>Асиновского района</w:t>
      </w:r>
      <w:r w:rsidR="00F64DC5" w:rsidRPr="00821F4B">
        <w:rPr>
          <w:rStyle w:val="FontStyle30"/>
        </w:rPr>
        <w:t xml:space="preserve">. В системе выявления, поддержки и развития способностей и талантов у детей и молодежи </w:t>
      </w:r>
      <w:r w:rsidRPr="00821F4B">
        <w:rPr>
          <w:rStyle w:val="FontStyle30"/>
        </w:rPr>
        <w:t>Асиновского района</w:t>
      </w:r>
      <w:r w:rsidR="00F64DC5" w:rsidRPr="00821F4B">
        <w:rPr>
          <w:rStyle w:val="FontStyle30"/>
        </w:rPr>
        <w:t xml:space="preserve"> используются выборочный метод, метод измерений, документальный анализ (контент-анализ). Кроме того, сбор информации осуществляется посредством системы рейтингования образовательных организаций, статистических форм и др.</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федеральные, региональные и муниципальные базы олимпиад, конкурсов и соревнований школьников;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контент-анализ документов, предоставляемых образовательными организациями и органами государственной исполнительной власти;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открытые статистические данные, система региональной, муниципальной статистики, отчетная информация образовательных организаций (контекстные данные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показателей состояния системы выявления, поддержки и развития способностей и талантов у детей и молодежи </w:t>
      </w:r>
      <w:r w:rsidRPr="00821F4B">
        <w:rPr>
          <w:rStyle w:val="FontStyle30"/>
        </w:rPr>
        <w:t xml:space="preserve">направлен на получение информации о выявлении, поддержке и развитии способностей и талантов у детей и молодежи обучающихся </w:t>
      </w:r>
      <w:r w:rsidR="00F81813" w:rsidRPr="00821F4B">
        <w:rPr>
          <w:rStyle w:val="FontStyle30"/>
        </w:rPr>
        <w:t>Асиновского района</w:t>
      </w:r>
      <w:r w:rsidRPr="00821F4B">
        <w:rPr>
          <w:rStyle w:val="FontStyle30"/>
        </w:rPr>
        <w:t xml:space="preserve"> по показателям: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участников школьного, муниципального, регионального и заключительного этапов ВсОШ;</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обучающихся с ОВЗ, охваченных мероприятиями по выявлению, поддержке и развитию способностей и талантов;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процентная доля обучающихся, участников муниципальных, региональных и всероссийских/международных конкурсов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иных форм развития образовательных (предметных, учебных) достижений школьников;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охват обучающихся дополнительным образованием;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межмуниципальных, сетевых проектов, программ по выявлению, поддержке и развитию способностей и талантов у детей и молодежи с нарастающим итогом;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обучающихся, принявших участие в профильных образовательных сменах, сессиях, учебно-тренировочных сборах на базе лагерей, образовательных организаций, досуговых центров и др.;</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детей, обучающихся по индивидуальным учебным планам;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премий, стипендий, грантов для поддержки одаренных детей и талантливой молодежи;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 xml:space="preserve">количество педагогических работников, прошедших подготовку по вопросам выявления, поддержки, развития способностей и талантов у детей и молодежи/ </w:t>
      </w:r>
      <w:r w:rsidRPr="00821F4B">
        <w:rPr>
          <w:rStyle w:val="FontStyle30"/>
        </w:rPr>
        <w:lastRenderedPageBreak/>
        <w:t>повысивших уровень профессиональных компетенций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количество педагогов-психологов, использующих психодиагностический инструментарий по выявлению способных и талантливых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количество способных и талантливых детей, охваченных психолого-педагогическим сопровождением.</w:t>
      </w:r>
    </w:p>
    <w:p w:rsidR="00F64DC5" w:rsidRPr="00821F4B" w:rsidRDefault="00F64DC5" w:rsidP="00F64DC5">
      <w:pPr>
        <w:pStyle w:val="Style17"/>
        <w:widowControl/>
        <w:ind w:firstLine="567"/>
        <w:rPr>
          <w:rStyle w:val="FontStyle29"/>
        </w:rPr>
      </w:pPr>
      <w:r w:rsidRPr="00821F4B">
        <w:rPr>
          <w:rStyle w:val="FontStyle29"/>
        </w:rPr>
        <w:t>Анализ    результатов    и    разработка    адресных    рекомендаций</w:t>
      </w:r>
    </w:p>
    <w:p w:rsidR="00F64DC5" w:rsidRPr="00821F4B" w:rsidRDefault="00F64DC5" w:rsidP="00F64DC5">
      <w:pPr>
        <w:pStyle w:val="Style4"/>
        <w:widowControl/>
        <w:spacing w:line="298" w:lineRule="exact"/>
        <w:ind w:firstLine="567"/>
        <w:rPr>
          <w:rStyle w:val="FontStyle30"/>
        </w:rPr>
      </w:pPr>
      <w:r w:rsidRPr="00821F4B">
        <w:rPr>
          <w:rStyle w:val="FontStyle30"/>
        </w:rPr>
        <w:t>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Комплексный анализ результатов 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участия обучающихся в школьном, муниципальном, региональном, заключительном этапах ВсОШ;</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иных форм развития образовательных (предметных, учебных) достижений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охвата обучающихся дополнительным образованием;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участия обучающихся муниципальных, региональных и всероссийских/международных конкурсов и мероприятий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реализации межмуниципальных, сетевых проектов, программ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работы с детьми, обучающихся по индивидуальным учебным планам;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психолого-педагогической диагностики для выявления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деятельности по повышению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17"/>
        <w:widowControl/>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образовательным организациям (руководителям, заместителям руководителя).</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у детей и молодежи </w:t>
      </w:r>
      <w:r w:rsidR="00F81813"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w:t>
      </w:r>
      <w:r w:rsidRPr="00821F4B">
        <w:rPr>
          <w:rStyle w:val="FontStyle30"/>
        </w:rPr>
        <w:t xml:space="preserve">направленный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конкурсов образовательных программ для способных и талантливых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ориентированных на выявление, поддержку и развитие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lastRenderedPageBreak/>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конкурсов профессионального мастерства с целью поддержки специалистов, работающих со способными и талантливыми детьми и молодежью;</w:t>
      </w:r>
    </w:p>
    <w:p w:rsidR="00F64DC5" w:rsidRPr="00821F4B" w:rsidRDefault="00F64DC5" w:rsidP="00F81813">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проведение мероприятий, направленных на повышение доли участников</w:t>
      </w:r>
      <w:r w:rsidR="00F81813" w:rsidRPr="00821F4B">
        <w:rPr>
          <w:rStyle w:val="FontStyle30"/>
        </w:rPr>
        <w:t xml:space="preserve"> </w:t>
      </w:r>
      <w:r w:rsidRPr="00821F4B">
        <w:rPr>
          <w:rStyle w:val="FontStyle30"/>
        </w:rPr>
        <w:t>ВсОШ;</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программ/проектов/мероприятий, направленных на стимулирование и поощрение способных детей и талантливой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программ/проектов/мероприятий, направленных на повышение доли участников муниципальных, региональных и всероссийских/международных конкурсов, мероприятий и соревнований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совместных проектов/планов/программ с организациями профессионального образования.</w:t>
      </w:r>
    </w:p>
    <w:p w:rsidR="00F64DC5" w:rsidRPr="00821F4B" w:rsidRDefault="00F64DC5" w:rsidP="00F64DC5">
      <w:pPr>
        <w:pStyle w:val="Style17"/>
        <w:widowControl/>
        <w:ind w:firstLine="567"/>
        <w:rPr>
          <w:rStyle w:val="FontStyle30"/>
        </w:rPr>
      </w:pPr>
      <w:r w:rsidRPr="00821F4B">
        <w:rPr>
          <w:rStyle w:val="FontStyle29"/>
        </w:rPr>
        <w:t xml:space="preserve">Управленческие решения, направленные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81813" w:rsidP="00F81813">
      <w:pPr>
        <w:pStyle w:val="Style17"/>
        <w:widowControl/>
        <w:ind w:firstLine="567"/>
        <w:rPr>
          <w:rStyle w:val="FontStyle30"/>
        </w:rPr>
      </w:pPr>
      <w:r w:rsidRPr="00821F4B">
        <w:rPr>
          <w:rStyle w:val="FontStyle30"/>
        </w:rPr>
        <w:t xml:space="preserve">- </w:t>
      </w:r>
      <w:r w:rsidR="00F64DC5" w:rsidRPr="00821F4B">
        <w:rPr>
          <w:rStyle w:val="FontStyle30"/>
        </w:rPr>
        <w:t>внесение изменений в муниципальную программу</w:t>
      </w:r>
      <w:r w:rsidRPr="00821F4B">
        <w:t xml:space="preserve">  «Развитие образования в Асиновском районе на 2016 -2021 годы»</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 xml:space="preserve">совершенствование нормативно-правовых актов </w:t>
      </w:r>
      <w:r w:rsidR="00F81813" w:rsidRPr="00821F4B">
        <w:rPr>
          <w:rStyle w:val="FontStyle30"/>
        </w:rPr>
        <w:t>Управления</w:t>
      </w:r>
      <w:r w:rsidRPr="00821F4B">
        <w:rPr>
          <w:rStyle w:val="FontStyle30"/>
        </w:rPr>
        <w:t xml:space="preserve"> </w:t>
      </w:r>
      <w:r w:rsidR="00F81813" w:rsidRPr="00821F4B">
        <w:rPr>
          <w:rStyle w:val="FontStyle30"/>
        </w:rPr>
        <w:t>образования</w:t>
      </w:r>
      <w:r w:rsidRPr="00821F4B">
        <w:rPr>
          <w:rStyle w:val="FontStyle30"/>
        </w:rPr>
        <w:t xml:space="preserve"> в части реализации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стимулирование и поощрение способных и талантливых детей и молодежи;</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ресурсная поддержка и стимулирование образовательных организаций, педагогов, работающих с одаренными и талантливыми детьми;</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w:t>
      </w:r>
      <w:r w:rsidR="006A7A03" w:rsidRPr="00821F4B">
        <w:rPr>
          <w:rStyle w:val="FontStyle30"/>
        </w:rPr>
        <w:t xml:space="preserve">Асиновского района </w:t>
      </w:r>
      <w:r w:rsidRPr="00821F4B">
        <w:rPr>
          <w:rStyle w:val="FontStyle30"/>
        </w:rPr>
        <w:t xml:space="preserve">и приводят к корректировке имеющихся и/или постановке новых целей системы выявления, поддержки и развития способностей и талантов у детей и молодежи </w:t>
      </w:r>
      <w:r w:rsidR="006A7A03"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before="5" w:line="298" w:lineRule="exact"/>
        <w:ind w:firstLine="567"/>
        <w:rPr>
          <w:rStyle w:val="FontStyle29"/>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6.7. Система работы по самоопределению и профессиональной ориентации обучающихся </w:t>
      </w:r>
      <w:r w:rsidRPr="00821F4B">
        <w:rPr>
          <w:rStyle w:val="FontStyle30"/>
        </w:rPr>
        <w:t xml:space="preserve">заключается в создании многопрофильной, многоуровневой,   системы   содействия   профессиональному   самоопределению молодежи, соответствующей современным потребностям </w:t>
      </w:r>
      <w:r w:rsidR="006A7A03" w:rsidRPr="00821F4B">
        <w:rPr>
          <w:rStyle w:val="FontStyle30"/>
        </w:rPr>
        <w:t>Асиновского района</w:t>
      </w:r>
      <w:r w:rsidRPr="00821F4B">
        <w:rPr>
          <w:rStyle w:val="FontStyle30"/>
        </w:rPr>
        <w:t xml:space="preserve"> и </w:t>
      </w:r>
      <w:r w:rsidR="006A7A03" w:rsidRPr="00821F4B">
        <w:rPr>
          <w:rStyle w:val="FontStyle30"/>
        </w:rPr>
        <w:t>Томской</w:t>
      </w:r>
      <w:r w:rsidRPr="00821F4B">
        <w:rPr>
          <w:rStyle w:val="FontStyle30"/>
        </w:rPr>
        <w:t xml:space="preserve"> области в кадрах, учитывающей преемственность общего (дошкольного, начального, основного, среднего), среднего профессионального и высшего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w:t>
      </w:r>
      <w:r w:rsidR="006A7A03" w:rsidRPr="00821F4B">
        <w:rPr>
          <w:rStyle w:val="FontStyle30"/>
        </w:rPr>
        <w:t>Томской</w:t>
      </w:r>
      <w:r w:rsidRPr="00821F4B">
        <w:rPr>
          <w:rStyle w:val="FontStyle30"/>
        </w:rPr>
        <w:t xml:space="preserve"> области, укрепления социального партнерства </w:t>
      </w:r>
      <w:r w:rsidRPr="00821F4B">
        <w:rPr>
          <w:rStyle w:val="FontStyle30"/>
        </w:rPr>
        <w:lastRenderedPageBreak/>
        <w:t xml:space="preserve">между работодателями и образовательными организациями, потребностей региона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w:t>
      </w:r>
      <w:r w:rsidR="006A7A03" w:rsidRPr="00821F4B">
        <w:rPr>
          <w:rStyle w:val="FontStyle30"/>
        </w:rPr>
        <w:t>Асиновского района</w:t>
      </w:r>
      <w:r w:rsidRPr="00821F4B">
        <w:rPr>
          <w:rStyle w:val="FontStyle30"/>
        </w:rPr>
        <w:t xml:space="preserve"> с учетом кадровой потребности региона.</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государственная итоговая аттестация выпускников 9 классов;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государственная итоговая аттестация выпускников 11 классов;</w:t>
      </w:r>
    </w:p>
    <w:p w:rsidR="00F64DC5" w:rsidRPr="00821F4B" w:rsidRDefault="00F64DC5" w:rsidP="00F64DC5">
      <w:pPr>
        <w:pStyle w:val="Style3"/>
        <w:widowControl/>
        <w:numPr>
          <w:ilvl w:val="0"/>
          <w:numId w:val="5"/>
        </w:numPr>
        <w:tabs>
          <w:tab w:val="left" w:pos="955"/>
        </w:tabs>
        <w:spacing w:before="5" w:line="298" w:lineRule="exact"/>
        <w:ind w:firstLine="567"/>
        <w:rPr>
          <w:rStyle w:val="FontStyle30"/>
        </w:rPr>
      </w:pPr>
      <w:r w:rsidRPr="00821F4B">
        <w:rPr>
          <w:rStyle w:val="FontStyle30"/>
        </w:rPr>
        <w:t>чемпионатное движение профессионального мастерства «Молодые профессионалы» (</w:t>
      </w:r>
      <w:r w:rsidRPr="00821F4B">
        <w:rPr>
          <w:rStyle w:val="FontStyle30"/>
          <w:lang w:val="en-US"/>
        </w:rPr>
        <w:t>WorldSkillsRussia</w:t>
      </w:r>
      <w:r w:rsidRPr="00821F4B">
        <w:rPr>
          <w:rStyle w:val="FontStyle30"/>
        </w:rPr>
        <w:t>)» (в частности, направление «Юниоры»);</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конкурс по профессиональному мастерству среди инвалидов и лиц с ограниченными возможностями здоровья «Абилимпикс»;</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результаты проектной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результаты профессиональных проб для учащихся;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мероприятия, способствующие профессиональному самоопределению обучающихся муниципального и межмуниципального уровня;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диагностики самоопределения, профотбора и профориентации.</w:t>
      </w:r>
    </w:p>
    <w:p w:rsidR="00F64DC5" w:rsidRPr="00821F4B" w:rsidRDefault="00F64DC5" w:rsidP="00F64DC5">
      <w:pPr>
        <w:pStyle w:val="Style17"/>
        <w:widowControl/>
        <w:spacing w:before="5"/>
        <w:ind w:firstLine="567"/>
        <w:rPr>
          <w:rStyle w:val="FontStyle29"/>
        </w:rPr>
      </w:pPr>
      <w:r w:rsidRPr="00821F4B">
        <w:rPr>
          <w:rStyle w:val="FontStyle29"/>
        </w:rPr>
        <w:t xml:space="preserve">Цели системы работы по самоопределению и профессиональной ориентации обучающихся </w:t>
      </w:r>
      <w:r w:rsidR="006A7A03" w:rsidRPr="00821F4B">
        <w:rPr>
          <w:rStyle w:val="FontStyle29"/>
        </w:rPr>
        <w:t>Асиновского района</w:t>
      </w:r>
      <w:r w:rsidRPr="00821F4B">
        <w:rPr>
          <w:rStyle w:val="FontStyle29"/>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сопровождение профессионального самоопределения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ранней профориентации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профориентации обучающихся с ОВЗ;</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формирование у обучающихся потребности к приобретению и выбору будущей профессии;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диагностики способностей и компетенций обучающихся, необходимых для продолжения образования и выбора профессии;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осуществление психолого-педагогической поддержки, консультационной помощи обучающимся в их профессиональной ориентации;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обеспечение информированности обучающихся об особенностях различных сфер профессиональной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содействие в поступлении обучающихся в профессиональные образовательные организации и образовательные организации высшего образования, в том числе в рамках заключения договоров о целевом обучении;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удовлетворение потребности в кадрах на основе анализа рынка труда </w:t>
      </w:r>
      <w:r w:rsidR="006A7A03" w:rsidRPr="00821F4B">
        <w:rPr>
          <w:rStyle w:val="FontStyle30"/>
        </w:rPr>
        <w:t>Асиновского района</w:t>
      </w:r>
      <w:r w:rsidRPr="00821F4B">
        <w:rPr>
          <w:rStyle w:val="FontStyle30"/>
        </w:rPr>
        <w:t xml:space="preserve"> и </w:t>
      </w:r>
      <w:r w:rsidR="006A7A03" w:rsidRPr="00821F4B">
        <w:rPr>
          <w:rStyle w:val="FontStyle30"/>
        </w:rPr>
        <w:t>Томской</w:t>
      </w:r>
      <w:r w:rsidRPr="00821F4B">
        <w:rPr>
          <w:rStyle w:val="FontStyle30"/>
        </w:rPr>
        <w:t xml:space="preserve"> области;</w:t>
      </w:r>
    </w:p>
    <w:p w:rsidR="00F64DC5" w:rsidRPr="00821F4B" w:rsidRDefault="00F64DC5" w:rsidP="00F64DC5">
      <w:pPr>
        <w:pStyle w:val="Style3"/>
        <w:widowControl/>
        <w:tabs>
          <w:tab w:val="left" w:pos="965"/>
        </w:tabs>
        <w:spacing w:before="62" w:line="298" w:lineRule="exact"/>
        <w:ind w:firstLine="567"/>
        <w:rPr>
          <w:rStyle w:val="FontStyle30"/>
        </w:rPr>
      </w:pPr>
      <w:r w:rsidRPr="00821F4B">
        <w:rPr>
          <w:rStyle w:val="FontStyle30"/>
        </w:rPr>
        <w:t>-</w:t>
      </w:r>
      <w:r w:rsidRPr="00821F4B">
        <w:rPr>
          <w:rStyle w:val="FontStyle30"/>
        </w:rPr>
        <w:tab/>
        <w:t xml:space="preserve">обеспечение участия обучающихся </w:t>
      </w:r>
      <w:r w:rsidR="006A7A03" w:rsidRPr="00821F4B">
        <w:rPr>
          <w:rStyle w:val="FontStyle30"/>
        </w:rPr>
        <w:t>Асиновского района</w:t>
      </w:r>
      <w:r w:rsidRPr="00821F4B">
        <w:rPr>
          <w:rStyle w:val="FontStyle30"/>
        </w:rPr>
        <w:t xml:space="preserve"> в муниципальных, региональных мероприятиях, конкурсах, проектах, направленных на профессиональное самоопределение.</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организовать работу по самоопределению и профессиональной ориентации обучающихся округа с учетом организации взаимодействия общего, дополнительного и профессионального образования в едином образовательном пространстве </w:t>
      </w:r>
      <w:r w:rsidR="006A7A03" w:rsidRPr="00821F4B">
        <w:rPr>
          <w:rStyle w:val="FontStyle30"/>
        </w:rPr>
        <w:t>Томской</w:t>
      </w:r>
      <w:r w:rsidRPr="00821F4B">
        <w:rPr>
          <w:rStyle w:val="FontStyle30"/>
        </w:rPr>
        <w:t xml:space="preserve"> области, укрепления социального партнерства между работодателями и образовательными организациями, потребностей </w:t>
      </w:r>
      <w:r w:rsidR="006A7A03" w:rsidRPr="00821F4B">
        <w:rPr>
          <w:rStyle w:val="FontStyle30"/>
        </w:rPr>
        <w:t>Асиновского</w:t>
      </w:r>
      <w:r w:rsidRPr="00821F4B">
        <w:rPr>
          <w:rStyle w:val="FontStyle30"/>
        </w:rPr>
        <w:t xml:space="preserve"> района и региона в квалифицированных кадрах по конкретным профессиям и специальностям.</w:t>
      </w:r>
    </w:p>
    <w:p w:rsidR="00F64DC5" w:rsidRPr="00821F4B" w:rsidRDefault="00F64DC5" w:rsidP="00F64DC5">
      <w:pPr>
        <w:pStyle w:val="Style5"/>
        <w:widowControl/>
        <w:spacing w:before="5" w:line="298" w:lineRule="exact"/>
        <w:ind w:firstLine="567"/>
        <w:rPr>
          <w:rStyle w:val="FontStyle30"/>
        </w:rPr>
      </w:pPr>
      <w:r w:rsidRPr="00821F4B">
        <w:rPr>
          <w:rStyle w:val="FontStyle29"/>
        </w:rPr>
        <w:lastRenderedPageBreak/>
        <w:t>Показатели и методы сбора информации, используемые в системе работы по самоопределению и профессиональной ориентации обучающихся</w:t>
      </w:r>
      <w:r w:rsidR="006A7A03" w:rsidRPr="00821F4B">
        <w:rPr>
          <w:rStyle w:val="FontStyle30"/>
        </w:rPr>
        <w:t xml:space="preserve"> Асиновского района</w:t>
      </w:r>
      <w:r w:rsidRPr="00821F4B">
        <w:rPr>
          <w:rStyle w:val="FontStyle30"/>
        </w:rPr>
        <w:t>, позволяют определить содержание оценки, критерии, процедуры и состав инструментария проведения мониторинга, методы сбора информации о состоянии каждого показателя.</w:t>
      </w:r>
    </w:p>
    <w:p w:rsidR="00F64DC5" w:rsidRPr="00821F4B" w:rsidRDefault="00F64DC5" w:rsidP="00F64DC5">
      <w:pPr>
        <w:pStyle w:val="Style17"/>
        <w:widowControl/>
        <w:ind w:firstLine="567"/>
        <w:rPr>
          <w:rStyle w:val="FontStyle30"/>
        </w:rPr>
      </w:pPr>
      <w:r w:rsidRPr="00821F4B">
        <w:rPr>
          <w:rStyle w:val="FontStyle29"/>
        </w:rPr>
        <w:t xml:space="preserve">Показатели, используемые в системе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принявших участие в психолого-педагогической диагностике склонностей, способностей и компетенций обучающихся, необходимых для продолжения образования и выбора профессии;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охваченных различными профориентационными мероприятиями;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6-11 классов, охваченных проектом «Билет в будущее»;</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принимающих участие в муниципальных и региональных проектах профориентационной направленности;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выбравших для сдачи ЕГЭ предметы, соответствующие профилю обучения;</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изучающих учебные предметы на углубленном/профильном уровне от общего числа обучающихся в общеобразовательных организациях;</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11 классов,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дошкольных образовательных учреждений, общеобразовательных учреждений (начальное общее образование), охваченных различными мероприятиями профориентационной направленности;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с ОВЗ, охваченных различными мероприятиями профориентационной направленности (конкурсами, профессиональными пробами, мастер-классами);</w:t>
      </w:r>
    </w:p>
    <w:p w:rsidR="00F64DC5" w:rsidRPr="00821F4B" w:rsidRDefault="00F64DC5" w:rsidP="00F64DC5">
      <w:pPr>
        <w:pStyle w:val="Style3"/>
        <w:widowControl/>
        <w:numPr>
          <w:ilvl w:val="0"/>
          <w:numId w:val="20"/>
        </w:numPr>
        <w:tabs>
          <w:tab w:val="left" w:pos="950"/>
        </w:tabs>
        <w:spacing w:before="62" w:line="298" w:lineRule="exact"/>
        <w:ind w:firstLine="567"/>
        <w:rPr>
          <w:rStyle w:val="FontStyle30"/>
        </w:rPr>
      </w:pPr>
      <w:r w:rsidRPr="00821F4B">
        <w:rPr>
          <w:rStyle w:val="FontStyle30"/>
        </w:rPr>
        <w:t>процентная доля обучающихся, принявших участие в конкурсе по профессиональному мастерству среди инвалидов и лиц с ограниченными возможностями здоровья «Абилимпикс»;</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процентная доля обучающихся, участвующих в различных конкурсах профориентационной направленности.</w:t>
      </w:r>
    </w:p>
    <w:p w:rsidR="00F64DC5" w:rsidRPr="00821F4B" w:rsidRDefault="00F64DC5" w:rsidP="00F64DC5">
      <w:pPr>
        <w:pStyle w:val="Style17"/>
        <w:widowControl/>
        <w:spacing w:before="10"/>
        <w:ind w:firstLine="567"/>
        <w:rPr>
          <w:rStyle w:val="FontStyle29"/>
        </w:rPr>
      </w:pPr>
      <w:r w:rsidRPr="00821F4B">
        <w:rPr>
          <w:rStyle w:val="FontStyle29"/>
        </w:rPr>
        <w:t>Методы сбора информации, используемые в системе работы по самоопределению     и     профессиональной     ориентации     обучающихся</w:t>
      </w:r>
    </w:p>
    <w:p w:rsidR="00F64DC5" w:rsidRPr="00821F4B" w:rsidRDefault="006A7A03"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 xml:space="preserve">, определяют порядок получения показателей системы работы по самоопределению профессиональной ориентации обучающихся </w:t>
      </w:r>
      <w:r w:rsidRPr="00821F4B">
        <w:rPr>
          <w:rStyle w:val="FontStyle30"/>
        </w:rPr>
        <w:t>Томской</w:t>
      </w:r>
      <w:r w:rsidR="00F64DC5" w:rsidRPr="00821F4B">
        <w:rPr>
          <w:rStyle w:val="FontStyle30"/>
        </w:rPr>
        <w:t xml:space="preserve"> области. В системе работы по самоопределению и профессиональной ориентации обучающихся </w:t>
      </w:r>
      <w:r w:rsidRPr="00821F4B">
        <w:rPr>
          <w:rStyle w:val="FontStyle30"/>
        </w:rPr>
        <w:t>Асиновского района</w:t>
      </w:r>
      <w:r w:rsidR="00F64DC5"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lastRenderedPageBreak/>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6A7A03">
      <w:pPr>
        <w:pStyle w:val="Style3"/>
        <w:widowControl/>
        <w:numPr>
          <w:ilvl w:val="0"/>
          <w:numId w:val="20"/>
        </w:numPr>
        <w:tabs>
          <w:tab w:val="left" w:pos="950"/>
        </w:tabs>
        <w:spacing w:line="298" w:lineRule="exact"/>
        <w:ind w:firstLine="567"/>
        <w:rPr>
          <w:rStyle w:val="FontStyle30"/>
        </w:rPr>
      </w:pPr>
      <w:r w:rsidRPr="00821F4B">
        <w:rPr>
          <w:rStyle w:val="FontStyle30"/>
        </w:rPr>
        <w:t>региональная информационная система выявления потребностей рынка</w:t>
      </w:r>
      <w:r w:rsidR="006A7A03" w:rsidRPr="00821F4B">
        <w:rPr>
          <w:rStyle w:val="FontStyle30"/>
        </w:rPr>
        <w:t xml:space="preserve"> </w:t>
      </w:r>
      <w:r w:rsidRPr="00821F4B">
        <w:rPr>
          <w:rStyle w:val="FontStyle30"/>
        </w:rPr>
        <w:t>труда;</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 xml:space="preserve">данные об участии в региональном и национальном чемпионатах </w:t>
      </w:r>
      <w:r w:rsidRPr="00821F4B">
        <w:rPr>
          <w:rStyle w:val="FontStyle30"/>
          <w:lang w:val="en-US"/>
        </w:rPr>
        <w:t>WorldSkillsRussia</w:t>
      </w:r>
      <w:r w:rsidRPr="00821F4B">
        <w:rPr>
          <w:rStyle w:val="FontStyle30"/>
        </w:rPr>
        <w:t>, (направление «Юниоры»), конкурсе «Абилимпикс» и профориентационных проектах;</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данные диагностических процедур.</w:t>
      </w:r>
    </w:p>
    <w:p w:rsidR="00F64DC5" w:rsidRPr="00821F4B" w:rsidRDefault="00F64DC5" w:rsidP="00F64DC5">
      <w:pPr>
        <w:pStyle w:val="Style17"/>
        <w:widowControl/>
        <w:spacing w:before="5"/>
        <w:ind w:firstLine="567"/>
        <w:rPr>
          <w:rStyle w:val="FontStyle30"/>
        </w:rPr>
      </w:pPr>
      <w:r w:rsidRPr="00821F4B">
        <w:rPr>
          <w:rStyle w:val="FontStyle29"/>
        </w:rPr>
        <w:t xml:space="preserve">Мониторинг состояния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 xml:space="preserve"> направлен на получение информации по следующим показателям: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выявление предпочтений обучающихся в области профессиональной ориентации;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сопровождение профессионального самоопределения обучающихся;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обучающихся,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проведение ранней профориентации обучающихся;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проведение профориентации обучающихся с ОВЗ;</w:t>
      </w:r>
    </w:p>
    <w:p w:rsidR="00F64DC5" w:rsidRPr="00821F4B" w:rsidRDefault="00F64DC5" w:rsidP="00F64DC5">
      <w:pPr>
        <w:pStyle w:val="Style3"/>
        <w:widowControl/>
        <w:numPr>
          <w:ilvl w:val="0"/>
          <w:numId w:val="5"/>
        </w:numPr>
        <w:tabs>
          <w:tab w:val="left" w:pos="955"/>
        </w:tabs>
        <w:spacing w:before="62" w:line="298" w:lineRule="exact"/>
        <w:ind w:firstLine="567"/>
        <w:rPr>
          <w:rStyle w:val="FontStyle30"/>
        </w:rPr>
      </w:pPr>
      <w:r w:rsidRPr="00821F4B">
        <w:rPr>
          <w:rStyle w:val="FontStyle30"/>
        </w:rPr>
        <w:t>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учет обучающихся, участвующих в конкурсах профориентационной направленности.</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мониторинга показателей </w:t>
      </w:r>
      <w:r w:rsidR="006A7A03" w:rsidRPr="00821F4B">
        <w:rPr>
          <w:rStyle w:val="FontStyle30"/>
        </w:rPr>
        <w:t xml:space="preserve">Асиновского района </w:t>
      </w:r>
      <w:r w:rsidRPr="00821F4B">
        <w:rPr>
          <w:rStyle w:val="FontStyle30"/>
        </w:rPr>
        <w:t xml:space="preserve">предназначен для осуществления разработки адресных рекомендаций субъектам образовательного процесса для организации работы по самоопределению и профессиональной ориентации обучающихся общеобразовательных учреждений </w:t>
      </w:r>
      <w:r w:rsidR="006A7A03" w:rsidRPr="00821F4B">
        <w:rPr>
          <w:rStyle w:val="FontStyle30"/>
        </w:rPr>
        <w:t>Асиновского района</w:t>
      </w:r>
      <w:r w:rsidRPr="00821F4B">
        <w:rPr>
          <w:rStyle w:val="FontStyle30"/>
        </w:rPr>
        <w:t>.</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мониторинга показателей обеспечивает: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на территории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работы психолого-педагогических служб в образовательных организациях;</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результатов участия в чемпионатах профмастерства различного уровня;</w:t>
      </w:r>
    </w:p>
    <w:p w:rsidR="00F64DC5" w:rsidRPr="00821F4B" w:rsidRDefault="00F64DC5" w:rsidP="006A7A03">
      <w:pPr>
        <w:pStyle w:val="Style3"/>
        <w:widowControl/>
        <w:numPr>
          <w:ilvl w:val="0"/>
          <w:numId w:val="5"/>
        </w:numPr>
        <w:tabs>
          <w:tab w:val="left" w:pos="955"/>
          <w:tab w:val="left" w:pos="2726"/>
          <w:tab w:val="left" w:pos="5078"/>
          <w:tab w:val="left" w:pos="6374"/>
          <w:tab w:val="left" w:pos="9254"/>
        </w:tabs>
        <w:spacing w:line="298" w:lineRule="exact"/>
        <w:ind w:firstLine="567"/>
        <w:jc w:val="left"/>
        <w:rPr>
          <w:rStyle w:val="FontStyle30"/>
        </w:rPr>
      </w:pPr>
      <w:r w:rsidRPr="00821F4B">
        <w:rPr>
          <w:rStyle w:val="FontStyle30"/>
        </w:rPr>
        <w:t>анали</w:t>
      </w:r>
      <w:r w:rsidR="006A7A03" w:rsidRPr="00821F4B">
        <w:rPr>
          <w:rStyle w:val="FontStyle30"/>
        </w:rPr>
        <w:t xml:space="preserve">з результатов по взаимодействию с </w:t>
      </w:r>
      <w:r w:rsidRPr="00821F4B">
        <w:rPr>
          <w:rStyle w:val="FontStyle30"/>
        </w:rPr>
        <w:t xml:space="preserve">учреждениями/предприятиями/общественными организациями </w:t>
      </w:r>
      <w:r w:rsidR="006A7A03" w:rsidRPr="00821F4B">
        <w:rPr>
          <w:rStyle w:val="FontStyle30"/>
        </w:rPr>
        <w:t xml:space="preserve">Томской </w:t>
      </w:r>
      <w:r w:rsidRPr="00821F4B">
        <w:rPr>
          <w:rStyle w:val="FontStyle30"/>
        </w:rPr>
        <w:t xml:space="preserve"> области;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результатов проведения профориентации обучающихся, в том числе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F64DC5" w:rsidRPr="00821F4B" w:rsidRDefault="00F64DC5" w:rsidP="00F64DC5">
      <w:pPr>
        <w:pStyle w:val="Style5"/>
        <w:widowControl/>
        <w:spacing w:line="298" w:lineRule="exact"/>
        <w:ind w:firstLine="567"/>
        <w:rPr>
          <w:rStyle w:val="FontStyle30"/>
        </w:rPr>
      </w:pPr>
      <w:r w:rsidRPr="00821F4B">
        <w:rPr>
          <w:rStyle w:val="FontStyle29"/>
        </w:rPr>
        <w:lastRenderedPageBreak/>
        <w:t xml:space="preserve">Разработка адресных рекомендаций </w:t>
      </w:r>
      <w:r w:rsidRPr="00821F4B">
        <w:rPr>
          <w:rStyle w:val="FontStyle30"/>
        </w:rPr>
        <w:t>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родителям (законным представителям)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образовательным организациям.</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w:t>
      </w:r>
      <w:r w:rsidR="006A7A03"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направленный </w:t>
      </w:r>
      <w:r w:rsidRPr="00821F4B">
        <w:rPr>
          <w:rStyle w:val="FontStyle30"/>
        </w:rPr>
        <w:t xml:space="preserve">на совершенствование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принятие мер по формированию готовности к саморазвитию и профессиональному самоопределению обучающихся округа;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мероприятий, направленных на формирование у обучающихся позитивного отношения к профессионально-трудовой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мероприятий для родителей (законных представителей) обучающихся по вопросам профессиональной ориентации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проведение профориентационных мероприятий совместно с учреждениями/предприятиями/общественными организациями </w:t>
      </w:r>
      <w:r w:rsidR="006A7A03" w:rsidRPr="00821F4B">
        <w:rPr>
          <w:rStyle w:val="FontStyle30"/>
        </w:rPr>
        <w:t>Асиновского района</w:t>
      </w:r>
      <w:r w:rsidRPr="00821F4B">
        <w:rPr>
          <w:rStyle w:val="FontStyle30"/>
        </w:rPr>
        <w:t>, образовательными организациями, практической подготовки;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мероприятий, направленных на профессиональную ориентацию обучающихся с ограниченными возможностями здоровья;</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комплекса мер, направленных на популяризацию конкурсного движения профмастерства (в том числе среди лиц с ОВЗ);</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профориентационных мероприятий с учетом межведомственного взаимодействия;</w:t>
      </w:r>
    </w:p>
    <w:p w:rsidR="006A7A03" w:rsidRPr="00821F4B" w:rsidRDefault="00F64DC5" w:rsidP="00F64DC5">
      <w:pPr>
        <w:pStyle w:val="Style26"/>
        <w:widowControl/>
        <w:tabs>
          <w:tab w:val="left" w:pos="960"/>
        </w:tabs>
        <w:spacing w:line="298" w:lineRule="exact"/>
        <w:ind w:firstLine="567"/>
        <w:jc w:val="both"/>
        <w:rPr>
          <w:rStyle w:val="FontStyle30"/>
        </w:rPr>
      </w:pPr>
      <w:r w:rsidRPr="00821F4B">
        <w:rPr>
          <w:rStyle w:val="FontStyle30"/>
        </w:rPr>
        <w:t>-</w:t>
      </w:r>
      <w:r w:rsidRPr="00821F4B">
        <w:rPr>
          <w:rStyle w:val="FontStyle30"/>
        </w:rPr>
        <w:tab/>
        <w:t xml:space="preserve">проведение иных профориентационных мероприятий. </w:t>
      </w:r>
    </w:p>
    <w:p w:rsidR="00F64DC5" w:rsidRPr="00821F4B" w:rsidRDefault="00F64DC5" w:rsidP="006A7A03">
      <w:pPr>
        <w:pStyle w:val="Style26"/>
        <w:widowControl/>
        <w:tabs>
          <w:tab w:val="left" w:pos="960"/>
        </w:tabs>
        <w:spacing w:line="298" w:lineRule="exact"/>
        <w:ind w:firstLine="567"/>
        <w:jc w:val="both"/>
        <w:rPr>
          <w:rStyle w:val="FontStyle30"/>
          <w:b/>
          <w:bCs/>
        </w:rPr>
      </w:pPr>
      <w:r w:rsidRPr="00821F4B">
        <w:rPr>
          <w:rStyle w:val="FontStyle29"/>
        </w:rPr>
        <w:t>Управленческие   решения,   направленные   на   совершенствование</w:t>
      </w:r>
      <w:r w:rsidR="006A7A03" w:rsidRPr="00821F4B">
        <w:rPr>
          <w:rStyle w:val="FontStyle29"/>
        </w:rPr>
        <w:t xml:space="preserve"> </w:t>
      </w:r>
      <w:r w:rsidRPr="00821F4B">
        <w:rPr>
          <w:rStyle w:val="FontStyle29"/>
        </w:rPr>
        <w:t xml:space="preserve">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 xml:space="preserve">совершенствование нормативно-правовых актов </w:t>
      </w:r>
      <w:r w:rsidR="006920A7" w:rsidRPr="00821F4B">
        <w:rPr>
          <w:rStyle w:val="FontStyle30"/>
        </w:rPr>
        <w:t xml:space="preserve">Управления образования </w:t>
      </w:r>
      <w:r w:rsidRPr="00821F4B">
        <w:rPr>
          <w:rStyle w:val="FontStyle30"/>
        </w:rPr>
        <w:t>в части реализации работы по самоопределению и профессиональной ориентации обучающихся;</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стимулирование и поощрение участников конкурсов по профессиональному мастерству;</w:t>
      </w:r>
    </w:p>
    <w:p w:rsidR="00F64DC5" w:rsidRPr="00821F4B" w:rsidRDefault="00F64DC5" w:rsidP="00F64DC5">
      <w:pPr>
        <w:pStyle w:val="Style3"/>
        <w:widowControl/>
        <w:numPr>
          <w:ilvl w:val="0"/>
          <w:numId w:val="18"/>
        </w:numPr>
        <w:tabs>
          <w:tab w:val="left" w:pos="950"/>
          <w:tab w:val="left" w:pos="2918"/>
          <w:tab w:val="left" w:pos="5405"/>
        </w:tabs>
        <w:spacing w:line="298" w:lineRule="exact"/>
        <w:ind w:firstLine="567"/>
        <w:rPr>
          <w:rStyle w:val="FontStyle30"/>
        </w:rPr>
      </w:pPr>
      <w:r w:rsidRPr="00821F4B">
        <w:rPr>
          <w:rStyle w:val="FontStyle30"/>
        </w:rPr>
        <w:t>реализация</w:t>
      </w:r>
      <w:r w:rsidRPr="00821F4B">
        <w:rPr>
          <w:rStyle w:val="FontStyle30"/>
        </w:rPr>
        <w:tab/>
        <w:t>муниципальной</w:t>
      </w:r>
      <w:r w:rsidRPr="00821F4B">
        <w:rPr>
          <w:rStyle w:val="FontStyle30"/>
        </w:rPr>
        <w:tab/>
        <w:t xml:space="preserve">опытно-экспериментальной и исследовательской деятельности образовательных учреждений по тематике, связанной с работой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последующее совершенствование системы работы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 и приводят к корректировке имеющихся и/или постановке новых целей системы работы по самоопределению и профессиональной ориентации обучающихся округа.</w:t>
      </w:r>
    </w:p>
    <w:p w:rsidR="00F64DC5" w:rsidRPr="00821F4B" w:rsidRDefault="00F64DC5" w:rsidP="00F64DC5">
      <w:pPr>
        <w:pStyle w:val="Style5"/>
        <w:widowControl/>
        <w:spacing w:before="5" w:line="298" w:lineRule="exact"/>
        <w:ind w:firstLine="567"/>
        <w:rPr>
          <w:rStyle w:val="FontStyle30"/>
        </w:rPr>
      </w:pPr>
      <w:r w:rsidRPr="00821F4B">
        <w:rPr>
          <w:rStyle w:val="FontStyle29"/>
        </w:rPr>
        <w:lastRenderedPageBreak/>
        <w:t xml:space="preserve">6.8. Система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 </w:t>
      </w:r>
      <w:r w:rsidR="006920A7" w:rsidRPr="00821F4B">
        <w:rPr>
          <w:rStyle w:val="FontStyle30"/>
        </w:rPr>
        <w:t>Асиновского района</w:t>
      </w:r>
    </w:p>
    <w:p w:rsidR="00F64DC5" w:rsidRPr="00821F4B" w:rsidRDefault="00F64DC5" w:rsidP="00F64DC5">
      <w:pPr>
        <w:pStyle w:val="Style17"/>
        <w:widowControl/>
        <w:spacing w:before="5"/>
        <w:ind w:firstLine="567"/>
        <w:rPr>
          <w:rStyle w:val="FontStyle30"/>
        </w:rPr>
      </w:pPr>
      <w:r w:rsidRPr="00821F4B">
        <w:rPr>
          <w:rStyle w:val="FontStyle29"/>
        </w:rPr>
        <w:t xml:space="preserve">Цели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формирование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обеспечение качества управленческой деятельности руководителей образовательных организаций;</w:t>
      </w:r>
    </w:p>
    <w:p w:rsidR="00F64DC5" w:rsidRPr="00821F4B" w:rsidRDefault="00F64DC5" w:rsidP="00F64DC5">
      <w:pPr>
        <w:pStyle w:val="Style3"/>
        <w:widowControl/>
        <w:numPr>
          <w:ilvl w:val="0"/>
          <w:numId w:val="9"/>
        </w:numPr>
        <w:tabs>
          <w:tab w:val="left" w:pos="965"/>
        </w:tabs>
        <w:spacing w:before="62" w:line="298" w:lineRule="exact"/>
        <w:ind w:firstLine="567"/>
        <w:rPr>
          <w:rStyle w:val="FontStyle30"/>
        </w:rPr>
      </w:pPr>
      <w:r w:rsidRPr="00821F4B">
        <w:rPr>
          <w:rStyle w:val="FontStyle30"/>
        </w:rPr>
        <w:t>обеспечение качества подготовки обучающихся в образовательных организациях;</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обеспечение образовательной организации квалифицированными кадрами;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 xml:space="preserve">обеспечение потребности </w:t>
      </w:r>
      <w:r w:rsidR="006920A7" w:rsidRPr="00821F4B">
        <w:rPr>
          <w:rStyle w:val="FontStyle30"/>
        </w:rPr>
        <w:t>Асиновского района</w:t>
      </w:r>
      <w:r w:rsidRPr="00821F4B">
        <w:rPr>
          <w:rStyle w:val="FontStyle30"/>
        </w:rPr>
        <w:t xml:space="preserve"> в резерве управленческих кадров.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образовательных организаций,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ind w:firstLine="567"/>
        <w:rPr>
          <w:rStyle w:val="FontStyle29"/>
        </w:rPr>
      </w:pPr>
      <w:r w:rsidRPr="00821F4B">
        <w:rPr>
          <w:rStyle w:val="FontStyle29"/>
        </w:rPr>
        <w:t>Показатели, используемые в системе мониторинга эффективности деятельности      руководителей      всех      образовательных      организаций</w:t>
      </w:r>
    </w:p>
    <w:p w:rsidR="00F64DC5" w:rsidRPr="00821F4B" w:rsidRDefault="006920A7"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образовательных организаций, повысивших уровень профессиональных компетенций;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количество руководителей, принявших участие в конкурсах профессионального мастерства;</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образовательных организаций с высоким уровнем сформированности профессиональных компетенций, от общего числа руководителей;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организация и проведение профессиональных конкурсов для руководителей образовательных организаций;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общеобразовательных организациях которых 100 % обучающихся 4 классов достигли базового уровня предметной подготовки при освоении образовательных программ начального общего образования (по результатам ВПР, региональных диагностических работ с обеспечением объективности на этапе проведения и при проверке работ);</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образовательных организациях которых более 50% обучающихся 5-9 классов достигли высокого уровня предметной подготовки при освоении образовательных программ основного общего образования (по результатам ВПР, региональных диагностических работ, ОГЭ с обеспечением объективности на этапе проведения и при проверке работ);</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lastRenderedPageBreak/>
        <w:t>процентная доля руководителей, в общеобразовательных организациях которых выпускники 9-х классов успешно прошли государственную итоговую аттестацию;</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общеобразовательных организациях которых выпускники 11 -х классов успешно прошли государственную итоговую аттестацию;</w:t>
      </w:r>
    </w:p>
    <w:p w:rsidR="00F64DC5" w:rsidRPr="00821F4B" w:rsidRDefault="00F64DC5" w:rsidP="00F64DC5">
      <w:pPr>
        <w:pStyle w:val="Style3"/>
        <w:widowControl/>
        <w:tabs>
          <w:tab w:val="left" w:pos="230"/>
        </w:tabs>
        <w:spacing w:line="298" w:lineRule="exact"/>
        <w:ind w:firstLine="567"/>
        <w:rPr>
          <w:rStyle w:val="FontStyle30"/>
        </w:rPr>
      </w:pPr>
      <w:r w:rsidRPr="00821F4B">
        <w:rPr>
          <w:rStyle w:val="FontStyle30"/>
        </w:rPr>
        <w:t>-</w:t>
      </w:r>
      <w:r w:rsidRPr="00821F4B">
        <w:rPr>
          <w:rStyle w:val="FontStyle30"/>
        </w:rPr>
        <w:tab/>
        <w:t>процентная доля руководителей, в общеобразовательных организациях которых обучающиеся приняли участие в региональном, заключительном этапах всероссийской олимпиады школьников;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руководителей общеобразовательных организаций, обеспечивших создание специальных условий для получения образования обучающимися с ОВЗ, детьми-инвалидами, в том числе в части: соответствия рекомендациям психолого-медико-педагогической комиссии; наличие или отсутствие доступной образовательной среды для детей с ОВЗ, детей-инвалидов;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руководителей общеобразовательных организаций, представитель которых включен в кадровый резерв системы образования муниципалитета, региона для замещения вакантных должностей «руководитель», «заместитель руководителя» образовательной организации;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прошедших курсы повышения квалификации или переподготовку по управлению в сфере образования;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имеющих планы индивидуального развития;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наличие критериев отбора претендентов для включения в кадровый резерв руководителей общеобразовательных организаций;</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наличие системы подготовки для кандидатов, включенных в кадровый резерв;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прошедших аттестацию с учетом тестирования;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учителей с высшим образованием;</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молодых учителей (до 35 лет);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учителей со стажем работы до 3 лет;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укомплектованность педагогическими кадрами на начало учебного года;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педагогов, принявших участие в конкурсах профессионального мастерства;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обучающихся в расчете на одного педагогического работника;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обучающихся в расчете на 1 персональный компьютер;</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школьников, обучающихся по индивидуальным учебным планам (образовательным траекториям).</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Методы сбора информации, используемые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определяют порядок получения показателей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tabs>
          <w:tab w:val="left" w:pos="221"/>
        </w:tabs>
        <w:spacing w:line="298" w:lineRule="exact"/>
        <w:ind w:firstLine="567"/>
        <w:rPr>
          <w:rStyle w:val="FontStyle30"/>
        </w:rPr>
      </w:pPr>
      <w:r w:rsidRPr="00821F4B">
        <w:rPr>
          <w:rStyle w:val="FontStyle30"/>
        </w:rPr>
        <w:lastRenderedPageBreak/>
        <w:t>-</w:t>
      </w:r>
      <w:r w:rsidRPr="00821F4B">
        <w:rPr>
          <w:rStyle w:val="FontStyle30"/>
        </w:rPr>
        <w:tab/>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региональных и муниципальных диагностических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открытые статистические данные, опрос ОО (контекстные данные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состояния системы мониторинга эффективности деятельности руководителей всех образовательных организаций </w:t>
      </w:r>
      <w:r w:rsidR="006920A7" w:rsidRPr="00821F4B">
        <w:rPr>
          <w:rStyle w:val="FontStyle30"/>
        </w:rPr>
        <w:t xml:space="preserve">Асиновского района </w:t>
      </w:r>
      <w:r w:rsidRPr="00821F4B">
        <w:rPr>
          <w:rStyle w:val="FontStyle30"/>
        </w:rPr>
        <w:t>направлен на получение информации по определению качества и проведению оценки деятельности руководителей образовательных</w:t>
      </w:r>
      <w:r w:rsidR="006920A7" w:rsidRPr="00821F4B">
        <w:rPr>
          <w:rStyle w:val="FontStyle30"/>
        </w:rPr>
        <w:t xml:space="preserve"> </w:t>
      </w:r>
      <w:r w:rsidRPr="00821F4B">
        <w:rPr>
          <w:rStyle w:val="FontStyle30"/>
        </w:rPr>
        <w:t>организаций по всем вышеназванным показателям.</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разработки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результатов </w:t>
      </w:r>
      <w:r w:rsidRPr="00821F4B">
        <w:rPr>
          <w:rStyle w:val="FontStyle30"/>
        </w:rPr>
        <w:t>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уровня сформированности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18"/>
        </w:numPr>
        <w:tabs>
          <w:tab w:val="left" w:pos="955"/>
          <w:tab w:val="left" w:pos="7714"/>
        </w:tabs>
        <w:spacing w:line="298" w:lineRule="exact"/>
        <w:ind w:firstLine="567"/>
        <w:rPr>
          <w:rStyle w:val="FontStyle30"/>
        </w:rPr>
      </w:pPr>
      <w:r w:rsidRPr="00821F4B">
        <w:rPr>
          <w:rStyle w:val="FontStyle30"/>
        </w:rPr>
        <w:t>анализ качес</w:t>
      </w:r>
      <w:r w:rsidR="006920A7" w:rsidRPr="00821F4B">
        <w:rPr>
          <w:rStyle w:val="FontStyle30"/>
        </w:rPr>
        <w:t xml:space="preserve">тва управленческой деятельности </w:t>
      </w:r>
      <w:r w:rsidRPr="00821F4B">
        <w:rPr>
          <w:rStyle w:val="FontStyle30"/>
        </w:rPr>
        <w:t>руководителей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базовой подготовки обучающихся в образовательной</w:t>
      </w:r>
      <w:r w:rsidR="006920A7" w:rsidRPr="00821F4B">
        <w:rPr>
          <w:rStyle w:val="FontStyle30"/>
        </w:rPr>
        <w:t xml:space="preserve"> </w:t>
      </w:r>
      <w:r w:rsidRPr="00821F4B">
        <w:rPr>
          <w:rStyle w:val="FontStyle30"/>
        </w:rPr>
        <w:t>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организации получения образования обучающимися с ОВЗ в образовательной 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объективности результатов внешней оценки в образовательной 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условий осуществления образовательной деятельности;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анализ формирования резерва управленческих кадров на территории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оценки компетенций руководителей образовательных организаций.</w:t>
      </w:r>
    </w:p>
    <w:p w:rsidR="00F64DC5" w:rsidRPr="00821F4B" w:rsidRDefault="00F64DC5" w:rsidP="00F64DC5">
      <w:pPr>
        <w:pStyle w:val="Style17"/>
        <w:widowControl/>
        <w:spacing w:before="5"/>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руководителям образовательных организаций.</w:t>
      </w:r>
    </w:p>
    <w:p w:rsidR="00F64DC5" w:rsidRPr="00821F4B" w:rsidRDefault="00F64DC5" w:rsidP="00F64DC5">
      <w:pPr>
        <w:pStyle w:val="Style17"/>
        <w:widowControl/>
        <w:spacing w:before="10"/>
        <w:ind w:firstLine="567"/>
        <w:rPr>
          <w:rStyle w:val="FontStyle29"/>
        </w:rPr>
      </w:pPr>
      <w:r w:rsidRPr="00821F4B">
        <w:rPr>
          <w:rStyle w:val="FontStyle29"/>
        </w:rPr>
        <w:t>Разработка и принятие комплекса мер и управленческих решений</w:t>
      </w:r>
    </w:p>
    <w:p w:rsidR="00F64DC5" w:rsidRPr="00821F4B" w:rsidRDefault="00F64DC5" w:rsidP="00F64DC5">
      <w:pPr>
        <w:pStyle w:val="Style4"/>
        <w:widowControl/>
        <w:spacing w:line="298" w:lineRule="exact"/>
        <w:ind w:firstLine="567"/>
        <w:rPr>
          <w:rStyle w:val="FontStyle30"/>
        </w:rPr>
      </w:pPr>
      <w:r w:rsidRPr="00821F4B">
        <w:rPr>
          <w:rStyle w:val="FontStyle30"/>
        </w:rPr>
        <w:t>направлены на совершенствование системы мониторинга эффективности деятельности руководителей вс</w:t>
      </w:r>
      <w:r w:rsidR="006920A7" w:rsidRPr="00821F4B">
        <w:rPr>
          <w:rStyle w:val="FontStyle30"/>
        </w:rPr>
        <w:t>ех образовательных организаций  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30"/>
        </w:rPr>
        <w:t xml:space="preserve">Комплекс мер, направленный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и проведение профессиональных конкурсов для руководителей образовательных организаций;</w:t>
      </w:r>
    </w:p>
    <w:p w:rsidR="00F64DC5" w:rsidRPr="00821F4B" w:rsidRDefault="006920A7"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обеспечение участия в </w:t>
      </w:r>
      <w:r w:rsidR="00F64DC5" w:rsidRPr="00821F4B">
        <w:rPr>
          <w:rStyle w:val="FontStyle30"/>
        </w:rPr>
        <w:t xml:space="preserve">     стажир</w:t>
      </w:r>
      <w:r w:rsidRPr="00821F4B">
        <w:rPr>
          <w:rStyle w:val="FontStyle30"/>
        </w:rPr>
        <w:t xml:space="preserve">овочной     деятельности     </w:t>
      </w:r>
      <w:r w:rsidR="00F64DC5" w:rsidRPr="00821F4B">
        <w:rPr>
          <w:rStyle w:val="FontStyle30"/>
        </w:rPr>
        <w:t xml:space="preserve">     руководителей образовательных организаций по вопросам управления качеством</w:t>
      </w:r>
      <w:r w:rsidRPr="00821F4B">
        <w:rPr>
          <w:rStyle w:val="FontStyle30"/>
        </w:rPr>
        <w:t xml:space="preserve"> </w:t>
      </w:r>
      <w:r w:rsidR="00F64DC5" w:rsidRPr="00821F4B">
        <w:rPr>
          <w:rStyle w:val="FontStyle30"/>
        </w:rPr>
        <w:t>образования;</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lastRenderedPageBreak/>
        <w:t>организация сетевого взаимодействия для руководителей образовательных организаций;</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проведение процедур, направленных на выявление и устранение профессиональных дефицитов руководителей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Управленческие решения, направленные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 xml:space="preserve">формирование резерва управленческих кадров руководителей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создание и ежегодное наполнение информационной системы резерва управленческих кадров руководителей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before="10" w:line="298" w:lineRule="exact"/>
        <w:ind w:firstLine="567"/>
        <w:rPr>
          <w:rStyle w:val="FontStyle29"/>
        </w:rPr>
      </w:pPr>
    </w:p>
    <w:p w:rsidR="00F64DC5" w:rsidRPr="00821F4B" w:rsidRDefault="00F64DC5" w:rsidP="00F64DC5">
      <w:pPr>
        <w:pStyle w:val="Style5"/>
        <w:widowControl/>
        <w:spacing w:before="10" w:line="298" w:lineRule="exact"/>
        <w:ind w:firstLine="567"/>
        <w:rPr>
          <w:rStyle w:val="FontStyle30"/>
        </w:rPr>
      </w:pPr>
      <w:r w:rsidRPr="00821F4B">
        <w:rPr>
          <w:rStyle w:val="FontStyle29"/>
        </w:rPr>
        <w:t xml:space="preserve">6.9. Система мониторинга качества обеспечения профессионального развития педагогических работников </w:t>
      </w:r>
      <w:r w:rsidRPr="00821F4B">
        <w:rPr>
          <w:rStyle w:val="FontStyle30"/>
        </w:rPr>
        <w:t xml:space="preserve">предназначена для комплексного анализа качества методического сопровождения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а также соотнесение целей и задач развития образования в Российской Федерации с целями и задачами системы профессионального развития педагогов в </w:t>
      </w:r>
      <w:r w:rsidR="006920A7" w:rsidRPr="00821F4B">
        <w:rPr>
          <w:rStyle w:val="FontStyle30"/>
        </w:rPr>
        <w:t>Асиновском районе</w:t>
      </w:r>
      <w:r w:rsidRPr="00821F4B">
        <w:rPr>
          <w:rStyle w:val="FontStyle30"/>
        </w:rPr>
        <w:t xml:space="preserve">, с учетом социально-экономического развития </w:t>
      </w:r>
      <w:r w:rsidR="006920A7" w:rsidRPr="00821F4B">
        <w:rPr>
          <w:rStyle w:val="FontStyle30"/>
        </w:rPr>
        <w:t>района</w:t>
      </w:r>
      <w:r w:rsidRPr="00821F4B">
        <w:rPr>
          <w:rStyle w:val="FontStyle30"/>
        </w:rPr>
        <w:t>, наличия кадровых ресурсов, запросов системы образования и общественности.</w:t>
      </w:r>
    </w:p>
    <w:p w:rsidR="00F64DC5" w:rsidRPr="00821F4B" w:rsidRDefault="00F64DC5" w:rsidP="00F64DC5">
      <w:pPr>
        <w:pStyle w:val="Style17"/>
        <w:widowControl/>
        <w:spacing w:before="10"/>
        <w:ind w:firstLine="567"/>
        <w:rPr>
          <w:rStyle w:val="FontStyle29"/>
        </w:rPr>
      </w:pPr>
      <w:r w:rsidRPr="00821F4B">
        <w:rPr>
          <w:rStyle w:val="FontStyle29"/>
        </w:rPr>
        <w:t>Цели системы мониторинга качества обеспечения профессионального развития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выявление профессиональных дефицитов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повышение профессионального мастерства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поддержка молодых педагогов/реализации программ наставничества педагогических работников;</w:t>
      </w:r>
    </w:p>
    <w:p w:rsidR="00F64DC5" w:rsidRPr="00821F4B" w:rsidRDefault="00F64DC5" w:rsidP="00F64DC5">
      <w:pPr>
        <w:pStyle w:val="Style3"/>
        <w:widowControl/>
        <w:numPr>
          <w:ilvl w:val="0"/>
          <w:numId w:val="4"/>
        </w:numPr>
        <w:tabs>
          <w:tab w:val="left" w:pos="931"/>
        </w:tabs>
        <w:spacing w:before="14"/>
        <w:ind w:firstLine="567"/>
        <w:rPr>
          <w:rStyle w:val="FontStyle30"/>
        </w:rPr>
      </w:pPr>
      <w:r w:rsidRPr="00821F4B">
        <w:rPr>
          <w:rStyle w:val="FontStyle30"/>
        </w:rPr>
        <w:t>поддержка методических объединений и/или профессиональных сообществ педагогов на муниципальном уровне;</w:t>
      </w:r>
    </w:p>
    <w:p w:rsidR="00F64DC5" w:rsidRPr="00821F4B" w:rsidRDefault="00F64DC5" w:rsidP="00F64DC5">
      <w:pPr>
        <w:pStyle w:val="Style3"/>
        <w:widowControl/>
        <w:numPr>
          <w:ilvl w:val="0"/>
          <w:numId w:val="4"/>
        </w:numPr>
        <w:tabs>
          <w:tab w:val="left" w:pos="931"/>
        </w:tabs>
        <w:spacing w:before="10"/>
        <w:ind w:firstLine="567"/>
        <w:rPr>
          <w:rStyle w:val="FontStyle30"/>
        </w:rPr>
      </w:pPr>
      <w:r w:rsidRPr="00821F4B">
        <w:rPr>
          <w:rStyle w:val="FontStyle30"/>
        </w:rPr>
        <w:t>организация сетевого взаимодействия педагогов (методических объединений, профессиональных сообществ педагогов) на муниципальном уровне;</w:t>
      </w:r>
    </w:p>
    <w:p w:rsidR="00F64DC5" w:rsidRPr="00821F4B" w:rsidRDefault="00F64DC5" w:rsidP="00F64DC5">
      <w:pPr>
        <w:pStyle w:val="Style3"/>
        <w:widowControl/>
        <w:numPr>
          <w:ilvl w:val="0"/>
          <w:numId w:val="20"/>
        </w:numPr>
        <w:tabs>
          <w:tab w:val="left" w:pos="926"/>
        </w:tabs>
        <w:spacing w:before="62"/>
        <w:ind w:firstLine="567"/>
        <w:rPr>
          <w:rStyle w:val="FontStyle30"/>
        </w:rPr>
      </w:pPr>
      <w:r w:rsidRPr="00821F4B">
        <w:rPr>
          <w:rStyle w:val="FontStyle30"/>
        </w:rPr>
        <w:t>выявление кадровых потребностей в образовательных организациях муниципалитета;</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lastRenderedPageBreak/>
        <w:t>осуществление научно-методического сопровождения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30"/>
        </w:rPr>
        <w:t>Представленные цели позволяют в совокупности оценивать качество методического сопровождения педагогических работников с учетом региональных тенденций.</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 методы сбора информации, используемые в системе мониторинга качества обеспечения профессионального развития педагогических работников</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используемые в системе мониторинга качества методического сопровождения педагогических работников</w:t>
      </w:r>
      <w:r w:rsidRPr="00821F4B">
        <w:rPr>
          <w:rStyle w:val="FontStyle30"/>
        </w:rPr>
        <w:t>:</w:t>
      </w:r>
    </w:p>
    <w:p w:rsidR="00F64DC5" w:rsidRPr="00821F4B" w:rsidRDefault="00F64DC5" w:rsidP="00F64DC5">
      <w:pPr>
        <w:pStyle w:val="Style3"/>
        <w:widowControl/>
        <w:numPr>
          <w:ilvl w:val="0"/>
          <w:numId w:val="20"/>
        </w:numPr>
        <w:tabs>
          <w:tab w:val="left" w:pos="926"/>
        </w:tabs>
        <w:spacing w:before="14"/>
        <w:ind w:firstLine="567"/>
        <w:rPr>
          <w:rStyle w:val="FontStyle30"/>
        </w:rPr>
      </w:pPr>
      <w:r w:rsidRPr="00821F4B">
        <w:rPr>
          <w:rStyle w:val="FontStyle30"/>
        </w:rPr>
        <w:t xml:space="preserve">процентная доля педагогов </w:t>
      </w:r>
      <w:r w:rsidR="006920A7" w:rsidRPr="00821F4B">
        <w:rPr>
          <w:rStyle w:val="FontStyle30"/>
        </w:rPr>
        <w:t>Асиновского района</w:t>
      </w:r>
      <w:r w:rsidRPr="00821F4B">
        <w:rPr>
          <w:rStyle w:val="FontStyle30"/>
        </w:rPr>
        <w:t>, прошедших диагностику профессиональных дефицитов, на муниципальном уровне от общего количества педагогов;</w:t>
      </w:r>
    </w:p>
    <w:p w:rsidR="00F64DC5" w:rsidRPr="00821F4B" w:rsidRDefault="00F64DC5" w:rsidP="00F64DC5">
      <w:pPr>
        <w:pStyle w:val="Style3"/>
        <w:widowControl/>
        <w:numPr>
          <w:ilvl w:val="0"/>
          <w:numId w:val="20"/>
        </w:numPr>
        <w:tabs>
          <w:tab w:val="left" w:pos="926"/>
        </w:tabs>
        <w:spacing w:before="5"/>
        <w:ind w:firstLine="567"/>
        <w:rPr>
          <w:rStyle w:val="FontStyle30"/>
        </w:rPr>
      </w:pPr>
      <w:r w:rsidRPr="00821F4B">
        <w:rPr>
          <w:rStyle w:val="FontStyle30"/>
        </w:rPr>
        <w:t xml:space="preserve">процентная 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округа;</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наличие нормативно-правовых актов, регламентирующих деятельность методических объединений и/или профессиональных сообществ педагогов;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молодых педагогов, охваченных мероприятиями по поддержке молодых педагогов, от общего числа молодых педагогов;</w:t>
      </w:r>
    </w:p>
    <w:p w:rsidR="00F64DC5" w:rsidRPr="00821F4B" w:rsidRDefault="00F64DC5" w:rsidP="00F64DC5">
      <w:pPr>
        <w:pStyle w:val="Style3"/>
        <w:widowControl/>
        <w:numPr>
          <w:ilvl w:val="0"/>
          <w:numId w:val="20"/>
        </w:numPr>
        <w:tabs>
          <w:tab w:val="left" w:pos="926"/>
        </w:tabs>
        <w:spacing w:before="19"/>
        <w:ind w:firstLine="567"/>
        <w:rPr>
          <w:rStyle w:val="FontStyle30"/>
        </w:rPr>
      </w:pPr>
      <w:r w:rsidRPr="00821F4B">
        <w:rPr>
          <w:rStyle w:val="FontStyle30"/>
        </w:rPr>
        <w:t>наличие (количество программ) наст</w:t>
      </w:r>
      <w:r w:rsidR="006920A7" w:rsidRPr="00821F4B">
        <w:rPr>
          <w:rStyle w:val="FontStyle30"/>
        </w:rPr>
        <w:t>авничества, реализуемых в районе</w:t>
      </w:r>
      <w:r w:rsidRPr="00821F4B">
        <w:rPr>
          <w:rStyle w:val="FontStyle30"/>
        </w:rPr>
        <w:t>;</w:t>
      </w:r>
    </w:p>
    <w:p w:rsidR="00F64DC5" w:rsidRPr="00821F4B" w:rsidRDefault="00F64DC5" w:rsidP="00F64DC5">
      <w:pPr>
        <w:pStyle w:val="Style3"/>
        <w:widowControl/>
        <w:numPr>
          <w:ilvl w:val="0"/>
          <w:numId w:val="20"/>
        </w:numPr>
        <w:tabs>
          <w:tab w:val="left" w:pos="926"/>
        </w:tabs>
        <w:spacing w:before="5"/>
        <w:ind w:firstLine="567"/>
        <w:rPr>
          <w:rStyle w:val="FontStyle30"/>
        </w:rPr>
      </w:pPr>
      <w:r w:rsidRPr="00821F4B">
        <w:rPr>
          <w:rStyle w:val="FontStyle30"/>
        </w:rPr>
        <w:t>процентная доля педагогов, участвующих в программах наставничества от общего числа педагогов;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наличие нормативно-право</w:t>
      </w:r>
      <w:r w:rsidR="006920A7" w:rsidRPr="00821F4B">
        <w:rPr>
          <w:rStyle w:val="FontStyle30"/>
        </w:rPr>
        <w:t>вых актов муниципального уровня</w:t>
      </w:r>
      <w:r w:rsidRPr="00821F4B">
        <w:rPr>
          <w:rStyle w:val="FontStyle30"/>
        </w:rPr>
        <w:t xml:space="preserve"> по поддержке молодых педагогов/реализации программ наставничества педагогических работников;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педагогов, включенных в сетевые сообщества, от общего числа педагогов;</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t>количество методических объединений/профессиональных сообществ педагогов;</w:t>
      </w:r>
    </w:p>
    <w:p w:rsidR="00F64DC5" w:rsidRPr="00821F4B" w:rsidRDefault="00F64DC5" w:rsidP="00F64DC5">
      <w:pPr>
        <w:pStyle w:val="Style3"/>
        <w:widowControl/>
        <w:numPr>
          <w:ilvl w:val="0"/>
          <w:numId w:val="20"/>
        </w:numPr>
        <w:tabs>
          <w:tab w:val="left" w:pos="926"/>
        </w:tabs>
        <w:spacing w:before="34" w:line="298" w:lineRule="exact"/>
        <w:ind w:firstLine="567"/>
        <w:rPr>
          <w:rStyle w:val="FontStyle30"/>
        </w:rPr>
      </w:pPr>
      <w:r w:rsidRPr="00821F4B">
        <w:rPr>
          <w:rStyle w:val="FontStyle30"/>
        </w:rPr>
        <w:t>процентная доля муниципальных методических объединений, выполнивших план работы;</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t>наличие нормативно-правовых актов по организации сетевых форм взаимодействия педагогов на муниципальном уровне;</w:t>
      </w:r>
    </w:p>
    <w:p w:rsidR="00F64DC5" w:rsidRPr="00821F4B" w:rsidRDefault="00F64DC5" w:rsidP="00F64DC5">
      <w:pPr>
        <w:pStyle w:val="Style3"/>
        <w:widowControl/>
        <w:numPr>
          <w:ilvl w:val="0"/>
          <w:numId w:val="20"/>
        </w:numPr>
        <w:tabs>
          <w:tab w:val="left" w:pos="926"/>
        </w:tabs>
        <w:spacing w:before="14" w:line="298" w:lineRule="exact"/>
        <w:ind w:firstLine="567"/>
        <w:rPr>
          <w:rStyle w:val="FontStyle30"/>
        </w:rPr>
      </w:pPr>
      <w:r w:rsidRPr="00821F4B">
        <w:rPr>
          <w:rStyle w:val="FontStyle30"/>
        </w:rPr>
        <w:t>количество вакансий педагогических работников в обр</w:t>
      </w:r>
      <w:r w:rsidR="006920A7" w:rsidRPr="00821F4B">
        <w:rPr>
          <w:rStyle w:val="FontStyle30"/>
        </w:rPr>
        <w:t>азовательных организациях района</w:t>
      </w:r>
      <w:r w:rsidRPr="00821F4B">
        <w:rPr>
          <w:rStyle w:val="FontStyle30"/>
        </w:rPr>
        <w:t>.</w:t>
      </w:r>
    </w:p>
    <w:p w:rsidR="00F64DC5" w:rsidRPr="00821F4B" w:rsidRDefault="00F64DC5" w:rsidP="00F64DC5">
      <w:pPr>
        <w:pStyle w:val="Style17"/>
        <w:widowControl/>
        <w:spacing w:before="10"/>
        <w:ind w:firstLine="567"/>
        <w:rPr>
          <w:rStyle w:val="FontStyle30"/>
        </w:rPr>
      </w:pPr>
      <w:r w:rsidRPr="00821F4B">
        <w:rPr>
          <w:rStyle w:val="FontStyle29"/>
        </w:rPr>
        <w:t xml:space="preserve">Методы сбора информации, используемые в системе мониторинга качества обеспечения профессионального развития педагогических работников, </w:t>
      </w:r>
      <w:r w:rsidRPr="00821F4B">
        <w:rPr>
          <w:rStyle w:val="FontStyle30"/>
        </w:rPr>
        <w:t>определяют порядок получения показателей. В системе мониторинга качества обеспечения профессионального развития педагогических работников используются</w:t>
      </w:r>
      <w:r w:rsidR="006920A7" w:rsidRPr="00821F4B">
        <w:rPr>
          <w:rStyle w:val="FontStyle30"/>
        </w:rPr>
        <w:t xml:space="preserve"> </w:t>
      </w:r>
      <w:r w:rsidRPr="00821F4B">
        <w:rPr>
          <w:rStyle w:val="FontStyle30"/>
        </w:rPr>
        <w:t>выборочный метод и метод измерений.</w:t>
      </w:r>
    </w:p>
    <w:p w:rsidR="00F64DC5" w:rsidRPr="00821F4B" w:rsidRDefault="00F64DC5" w:rsidP="00F64DC5">
      <w:pPr>
        <w:pStyle w:val="Style5"/>
        <w:widowControl/>
        <w:spacing w:line="298" w:lineRule="exact"/>
        <w:ind w:firstLine="567"/>
        <w:rPr>
          <w:rStyle w:val="FontStyle30"/>
        </w:rPr>
      </w:pPr>
      <w:r w:rsidRPr="00821F4B">
        <w:rPr>
          <w:rStyle w:val="FontStyle30"/>
        </w:rPr>
        <w:t>Мониторинг состояния системы мониторинга качества обеспечения профессионального развития педагогических работников направлен на получение информации по качеству обеспечения профессионального развития педагогических работников по показателям:</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lastRenderedPageBreak/>
        <w:t xml:space="preserve">процентная доля педагогов </w:t>
      </w:r>
      <w:r w:rsidR="006920A7" w:rsidRPr="00821F4B">
        <w:rPr>
          <w:rStyle w:val="FontStyle30"/>
        </w:rPr>
        <w:t>Асиновского района</w:t>
      </w:r>
      <w:r w:rsidRPr="00821F4B">
        <w:rPr>
          <w:rStyle w:val="FontStyle30"/>
        </w:rPr>
        <w:t>, прошедших диагностику профессиональных дефицитов, на муниципальном уровне от общего количества педагогов;</w:t>
      </w:r>
    </w:p>
    <w:p w:rsidR="00F64DC5" w:rsidRPr="00821F4B" w:rsidRDefault="00F64DC5" w:rsidP="00F64DC5">
      <w:pPr>
        <w:pStyle w:val="Style5"/>
        <w:widowControl/>
        <w:numPr>
          <w:ilvl w:val="0"/>
          <w:numId w:val="21"/>
        </w:numPr>
        <w:tabs>
          <w:tab w:val="left" w:pos="946"/>
        </w:tabs>
        <w:spacing w:before="29" w:line="298" w:lineRule="exact"/>
        <w:ind w:firstLine="567"/>
        <w:rPr>
          <w:rStyle w:val="FontStyle30"/>
        </w:rPr>
      </w:pPr>
      <w:r w:rsidRPr="00821F4B">
        <w:rPr>
          <w:rStyle w:val="FontStyle30"/>
        </w:rPr>
        <w:t xml:space="preserve">процентная 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 xml:space="preserve">процентная 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5"/>
        <w:widowControl/>
        <w:numPr>
          <w:ilvl w:val="0"/>
          <w:numId w:val="21"/>
        </w:numPr>
        <w:tabs>
          <w:tab w:val="left" w:pos="946"/>
        </w:tabs>
        <w:spacing w:before="29" w:line="302" w:lineRule="exact"/>
        <w:ind w:firstLine="567"/>
        <w:rPr>
          <w:rStyle w:val="FontStyle30"/>
        </w:rPr>
      </w:pPr>
      <w:r w:rsidRPr="00821F4B">
        <w:rPr>
          <w:rStyle w:val="FontStyle30"/>
        </w:rPr>
        <w:t>наличие нормативно-правовых актов регламентирующих деятельность методических объединений и/или профессиональных сообществ педагогов;</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процентная доля молодых педагогов, охваченных мероприятиями по поддержке молодых педагогов, от общего числа молодых педагогов;</w:t>
      </w:r>
    </w:p>
    <w:p w:rsidR="00F64DC5" w:rsidRPr="00821F4B" w:rsidRDefault="00F64DC5" w:rsidP="00F64DC5">
      <w:pPr>
        <w:pStyle w:val="Style5"/>
        <w:widowControl/>
        <w:numPr>
          <w:ilvl w:val="0"/>
          <w:numId w:val="21"/>
        </w:numPr>
        <w:tabs>
          <w:tab w:val="left" w:pos="946"/>
        </w:tabs>
        <w:spacing w:before="58" w:line="240" w:lineRule="auto"/>
        <w:ind w:firstLine="567"/>
        <w:rPr>
          <w:rStyle w:val="FontStyle30"/>
        </w:rPr>
      </w:pPr>
      <w:r w:rsidRPr="00821F4B">
        <w:rPr>
          <w:rStyle w:val="FontStyle30"/>
        </w:rPr>
        <w:t xml:space="preserve">наличие (количество программ) наставничества, реализуемых в </w:t>
      </w:r>
      <w:r w:rsidR="009A6C22" w:rsidRPr="00821F4B">
        <w:rPr>
          <w:rStyle w:val="FontStyle30"/>
        </w:rPr>
        <w:t>районе</w:t>
      </w:r>
      <w:r w:rsidRPr="00821F4B">
        <w:rPr>
          <w:rStyle w:val="FontStyle30"/>
        </w:rPr>
        <w:t>;</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процентная доля педагогов, участвующих в программах наставничества от общего числа педагогов;</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наличие нормативно-правовых актов муниципального уровней по поддержке молодых педагогов/реализации программ наставничества педагогических работников;</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процентная доля педагогов, включенных в сетевые сообщества, от общего числа педагогов;</w:t>
      </w:r>
    </w:p>
    <w:p w:rsidR="00F64DC5" w:rsidRPr="00821F4B" w:rsidRDefault="00F64DC5" w:rsidP="00F64DC5">
      <w:pPr>
        <w:pStyle w:val="Style5"/>
        <w:widowControl/>
        <w:numPr>
          <w:ilvl w:val="0"/>
          <w:numId w:val="21"/>
        </w:numPr>
        <w:tabs>
          <w:tab w:val="left" w:pos="946"/>
        </w:tabs>
        <w:spacing w:before="29" w:line="302" w:lineRule="exact"/>
        <w:ind w:firstLine="567"/>
        <w:rPr>
          <w:rStyle w:val="FontStyle30"/>
        </w:rPr>
      </w:pPr>
      <w:r w:rsidRPr="00821F4B">
        <w:rPr>
          <w:rStyle w:val="FontStyle30"/>
        </w:rPr>
        <w:t>количество методических объединений/профессиональных сообществ педагогов;</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процентная доля муниципальных методических объединений, выполнивших план работы;</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наличие нормативно-правовых актов по организации сетевых форм взаимодействия педагогов на муниципальном уровне;</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количество вакансий педагогических работников в образовательных организациях округа.</w:t>
      </w:r>
    </w:p>
    <w:p w:rsidR="00F64DC5" w:rsidRPr="00821F4B" w:rsidRDefault="00F64DC5" w:rsidP="00F64DC5">
      <w:pPr>
        <w:pStyle w:val="Style17"/>
        <w:widowControl/>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w:t>
      </w:r>
      <w:r w:rsidR="009A6C22"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 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w:t>
      </w:r>
    </w:p>
    <w:p w:rsidR="00F64DC5" w:rsidRPr="00821F4B" w:rsidRDefault="00F64DC5" w:rsidP="00F64DC5">
      <w:pPr>
        <w:pStyle w:val="Style17"/>
        <w:widowControl/>
        <w:spacing w:before="62"/>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F64DC5" w:rsidRPr="00821F4B" w:rsidRDefault="00F64DC5" w:rsidP="00F64DC5">
      <w:pPr>
        <w:pStyle w:val="Style17"/>
        <w:widowControl/>
        <w:spacing w:before="5"/>
        <w:ind w:firstLine="567"/>
        <w:rPr>
          <w:rStyle w:val="FontStyle29"/>
        </w:rPr>
      </w:pPr>
      <w:r w:rsidRPr="00821F4B">
        <w:rPr>
          <w:rStyle w:val="FontStyle29"/>
        </w:rPr>
        <w:t>Разработка и принятие комплекса мер и управленческих решений направлены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w:t>
      </w:r>
      <w:r w:rsidRPr="00821F4B">
        <w:rPr>
          <w:rStyle w:val="FontStyle30"/>
        </w:rPr>
        <w:t>направленный на совершенствование мониторинга системы профессионального развития педагогических работников: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реализация мероприятий по обновлению дополнительных профессиональных программ (программ повышения квалификации и программ профессиональной переподготовки);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конкурсов профессионального мастерства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обмена опытом и лучшими педагогическими практиками;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повышение мотивации к формированию индивидуальной образовательной траектории профессионального развития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иные мероприятия, направленные на повышение качества системы профессионального развития педагогических работников.</w:t>
      </w:r>
    </w:p>
    <w:p w:rsidR="00F64DC5" w:rsidRPr="00821F4B" w:rsidRDefault="00F64DC5" w:rsidP="00F64DC5">
      <w:pPr>
        <w:pStyle w:val="Style17"/>
        <w:widowControl/>
        <w:spacing w:before="10"/>
        <w:ind w:firstLine="567"/>
        <w:rPr>
          <w:rStyle w:val="FontStyle29"/>
        </w:rPr>
      </w:pPr>
      <w:r w:rsidRPr="00821F4B">
        <w:rPr>
          <w:rStyle w:val="FontStyle29"/>
        </w:rPr>
        <w:t>Управленческие решения, направленные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разработка в образовательных организациях индивидуальных планов профессионального развития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разработка программ поддержки профессионального роста;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совершенствование нормативных правовых документов образовательных организаций в части повышения профессионального мастерства педагогических работников (в т.ч. освоения программ дополнительного профессионального образования педагогических работников).</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системы профессионального развития педагогических работников, и приводят к корректировке имеющихся и/или постановке новых целей системы мониторинга качества системы профессионального развития педагогических работников.</w:t>
      </w:r>
    </w:p>
    <w:p w:rsidR="00C966A1" w:rsidRPr="00821F4B" w:rsidRDefault="00C966A1" w:rsidP="00A17965">
      <w:pPr>
        <w:pStyle w:val="Style5"/>
        <w:widowControl/>
        <w:spacing w:line="298" w:lineRule="exact"/>
        <w:ind w:firstLine="0"/>
        <w:rPr>
          <w:rStyle w:val="FontStyle30"/>
        </w:rPr>
      </w:pPr>
    </w:p>
    <w:p w:rsidR="00F64DC5" w:rsidRPr="00821F4B" w:rsidRDefault="00F64DC5" w:rsidP="00F64DC5">
      <w:pPr>
        <w:pStyle w:val="Style17"/>
        <w:widowControl/>
        <w:spacing w:before="62"/>
        <w:ind w:firstLine="567"/>
        <w:rPr>
          <w:rStyle w:val="FontStyle29"/>
        </w:rPr>
      </w:pPr>
      <w:r w:rsidRPr="00821F4B">
        <w:rPr>
          <w:rStyle w:val="FontStyle29"/>
        </w:rPr>
        <w:t>6.10. Система организации воспитания и социализации обучающихся</w:t>
      </w:r>
    </w:p>
    <w:p w:rsidR="00F64DC5" w:rsidRPr="00821F4B" w:rsidRDefault="00C966A1" w:rsidP="00C966A1">
      <w:pPr>
        <w:pStyle w:val="Style4"/>
        <w:widowControl/>
        <w:tabs>
          <w:tab w:val="left" w:pos="2482"/>
          <w:tab w:val="left" w:pos="4877"/>
        </w:tabs>
        <w:spacing w:line="298" w:lineRule="exact"/>
        <w:ind w:firstLine="567"/>
        <w:rPr>
          <w:rStyle w:val="FontStyle30"/>
        </w:rPr>
      </w:pPr>
      <w:r w:rsidRPr="00821F4B">
        <w:rPr>
          <w:rStyle w:val="FontStyle30"/>
        </w:rPr>
        <w:t>Асиновского района</w:t>
      </w:r>
      <w:r w:rsidR="00F64DC5" w:rsidRPr="00821F4B">
        <w:rPr>
          <w:rStyle w:val="FontStyle30"/>
        </w:rPr>
        <w:t xml:space="preserve"> предназначена для определения качества</w:t>
      </w:r>
      <w:r w:rsidR="00F64DC5" w:rsidRPr="00821F4B">
        <w:rPr>
          <w:rStyle w:val="FontStyle30"/>
        </w:rPr>
        <w:br/>
        <w:t>организации воспитания и социализации обучающихся, включая формирование</w:t>
      </w:r>
      <w:r w:rsidR="00F64DC5" w:rsidRPr="00821F4B">
        <w:rPr>
          <w:rStyle w:val="FontStyle30"/>
        </w:rPr>
        <w:br/>
        <w:t>воспитательного пространства на основе государственной политики в сфере</w:t>
      </w:r>
      <w:r w:rsidR="00F64DC5" w:rsidRPr="00821F4B">
        <w:rPr>
          <w:rStyle w:val="FontStyle30"/>
        </w:rPr>
        <w:br/>
        <w:t>воспитания и социализации обучающихся и учитывающую социально-</w:t>
      </w:r>
      <w:r w:rsidR="00F64DC5" w:rsidRPr="00821F4B">
        <w:rPr>
          <w:rStyle w:val="FontStyle30"/>
        </w:rPr>
        <w:br/>
        <w:t>экономические,</w:t>
      </w:r>
      <w:r w:rsidR="00F64DC5" w:rsidRPr="00821F4B">
        <w:rPr>
          <w:rStyle w:val="FontStyle30"/>
        </w:rPr>
        <w:tab/>
        <w:t>национальные,</w:t>
      </w:r>
      <w:r w:rsidR="00F64DC5" w:rsidRPr="00821F4B">
        <w:rPr>
          <w:rStyle w:val="FontStyle30"/>
        </w:rPr>
        <w:tab/>
        <w:t>культурно-исторические        условия</w:t>
      </w:r>
      <w:r w:rsidRPr="00821F4B">
        <w:rPr>
          <w:rStyle w:val="FontStyle30"/>
        </w:rPr>
        <w:t xml:space="preserve"> Асиновского района</w:t>
      </w:r>
      <w:r w:rsidR="00F64DC5" w:rsidRPr="00821F4B">
        <w:rPr>
          <w:rStyle w:val="FontStyle30"/>
        </w:rPr>
        <w:t xml:space="preserve">,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w:t>
      </w:r>
      <w:r w:rsidRPr="00821F4B">
        <w:rPr>
          <w:rStyle w:val="FontStyle30"/>
        </w:rPr>
        <w:t>Асиновского района</w:t>
      </w:r>
      <w:r w:rsidR="00F64DC5" w:rsidRPr="00821F4B">
        <w:rPr>
          <w:rStyle w:val="FontStyle30"/>
        </w:rPr>
        <w:t>.</w:t>
      </w:r>
    </w:p>
    <w:p w:rsidR="00F64DC5" w:rsidRPr="00821F4B" w:rsidRDefault="00F64DC5" w:rsidP="00F64DC5">
      <w:pPr>
        <w:pStyle w:val="Style17"/>
        <w:widowControl/>
        <w:ind w:firstLine="567"/>
        <w:rPr>
          <w:rStyle w:val="FontStyle29"/>
        </w:rPr>
      </w:pPr>
      <w:r w:rsidRPr="00821F4B">
        <w:rPr>
          <w:rStyle w:val="FontStyle29"/>
        </w:rPr>
        <w:t xml:space="preserve">Цели системы организации воспитания и социализации обучающихся </w:t>
      </w:r>
      <w:r w:rsidR="00C966A1" w:rsidRPr="00821F4B">
        <w:rPr>
          <w:rStyle w:val="FontStyle29"/>
        </w:rPr>
        <w:t>Асиновского района</w:t>
      </w:r>
      <w:r w:rsidRPr="00821F4B">
        <w:rPr>
          <w:rStyle w:val="FontStyle29"/>
        </w:rPr>
        <w:t>:</w:t>
      </w:r>
    </w:p>
    <w:p w:rsidR="00F64DC5" w:rsidRPr="00821F4B" w:rsidRDefault="00F64DC5" w:rsidP="00F64DC5">
      <w:pPr>
        <w:pStyle w:val="Style3"/>
        <w:widowControl/>
        <w:tabs>
          <w:tab w:val="left" w:pos="960"/>
        </w:tabs>
        <w:spacing w:before="29" w:line="283" w:lineRule="exact"/>
        <w:ind w:firstLine="567"/>
        <w:rPr>
          <w:rStyle w:val="FontStyle30"/>
        </w:rPr>
      </w:pPr>
      <w:r w:rsidRPr="00821F4B">
        <w:rPr>
          <w:rStyle w:val="FontStyle30"/>
        </w:rPr>
        <w:lastRenderedPageBreak/>
        <w:t>-</w:t>
      </w:r>
      <w:r w:rsidRPr="00821F4B">
        <w:rPr>
          <w:rStyle w:val="FontStyle30"/>
        </w:rPr>
        <w:tab/>
        <w:t>гражданское воспитание обучающихся;</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патриотическое воспитание обучающихся и формирование российской идентичности;</w:t>
      </w:r>
    </w:p>
    <w:p w:rsidR="00F64DC5" w:rsidRPr="00821F4B" w:rsidRDefault="00F64DC5" w:rsidP="00C966A1">
      <w:pPr>
        <w:pStyle w:val="Style3"/>
        <w:widowControl/>
        <w:numPr>
          <w:ilvl w:val="0"/>
          <w:numId w:val="18"/>
        </w:numPr>
        <w:tabs>
          <w:tab w:val="left" w:pos="950"/>
        </w:tabs>
        <w:spacing w:before="10" w:line="283" w:lineRule="exact"/>
        <w:ind w:firstLine="567"/>
      </w:pPr>
      <w:r w:rsidRPr="00821F4B">
        <w:rPr>
          <w:rStyle w:val="FontStyle30"/>
        </w:rPr>
        <w:t>духовное и нравственное воспитание детей на основе российских традиционных ценностей;</w:t>
      </w:r>
    </w:p>
    <w:p w:rsidR="00F64DC5" w:rsidRPr="00821F4B" w:rsidRDefault="00F64DC5" w:rsidP="00F64DC5">
      <w:pPr>
        <w:pStyle w:val="Style3"/>
        <w:widowControl/>
        <w:numPr>
          <w:ilvl w:val="0"/>
          <w:numId w:val="17"/>
        </w:numPr>
        <w:tabs>
          <w:tab w:val="left" w:pos="960"/>
        </w:tabs>
        <w:spacing w:before="14" w:line="322" w:lineRule="exact"/>
        <w:ind w:firstLine="567"/>
        <w:rPr>
          <w:rStyle w:val="FontStyle30"/>
        </w:rPr>
      </w:pPr>
      <w:r w:rsidRPr="00821F4B">
        <w:rPr>
          <w:rStyle w:val="FontStyle30"/>
        </w:rPr>
        <w:t>приобщение детей к культурному наследию;</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популяризация научных знаний среди детей;</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физическое воспитание и формирование культуры здоровья;</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трудовое воспитание и профессиональное самоопределение;</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экологическое воспитание;</w:t>
      </w:r>
    </w:p>
    <w:p w:rsidR="00F64DC5" w:rsidRPr="00821F4B" w:rsidRDefault="00F64DC5" w:rsidP="00C966A1">
      <w:pPr>
        <w:pStyle w:val="Style3"/>
        <w:widowControl/>
        <w:numPr>
          <w:ilvl w:val="0"/>
          <w:numId w:val="17"/>
        </w:numPr>
        <w:tabs>
          <w:tab w:val="left" w:pos="960"/>
        </w:tabs>
        <w:spacing w:before="24" w:line="283" w:lineRule="exact"/>
        <w:ind w:firstLine="567"/>
      </w:pPr>
      <w:r w:rsidRPr="00821F4B">
        <w:rPr>
          <w:rStyle w:val="FontStyle30"/>
        </w:rPr>
        <w:t>развитие добровольчества (волонтерства) среди обучающихся;</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разработка и реализация комплекса мер, направленных на адаптацию детей мигрантов;</w:t>
      </w:r>
    </w:p>
    <w:p w:rsidR="00F64DC5" w:rsidRPr="00821F4B" w:rsidRDefault="00F64DC5" w:rsidP="00F64DC5">
      <w:pPr>
        <w:pStyle w:val="Style3"/>
        <w:widowControl/>
        <w:numPr>
          <w:ilvl w:val="0"/>
          <w:numId w:val="18"/>
        </w:numPr>
        <w:tabs>
          <w:tab w:val="left" w:pos="950"/>
        </w:tabs>
        <w:spacing w:before="14" w:line="283" w:lineRule="exact"/>
        <w:ind w:firstLine="567"/>
        <w:rPr>
          <w:rStyle w:val="FontStyle30"/>
        </w:rPr>
      </w:pPr>
      <w:r w:rsidRPr="00821F4B">
        <w:rPr>
          <w:rStyle w:val="FontStyle30"/>
        </w:rPr>
        <w:t>обеспечение физической, информационной и психологической безопасности детей;</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подготовка и переподготовка кадров по приоритетным направлениям воспитания и социализации обучающихся;</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организация и осуществление сетевого и межведомственного взаимодействия для методического обеспечения воспитательной работы;</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организация и осуществление психолого-педагогической поддержки воспитания в период каникулярного отдыха обучающихся;</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повышение педагогической культуры родителей (законных представителей) обучающихся.</w:t>
      </w:r>
    </w:p>
    <w:p w:rsidR="00F64DC5" w:rsidRPr="00821F4B" w:rsidRDefault="00F64DC5" w:rsidP="00F64DC5">
      <w:pPr>
        <w:pStyle w:val="Style5"/>
        <w:widowControl/>
        <w:spacing w:line="293" w:lineRule="exact"/>
        <w:ind w:firstLine="567"/>
        <w:rPr>
          <w:rStyle w:val="FontStyle30"/>
        </w:rPr>
      </w:pPr>
      <w:r w:rsidRPr="00821F4B">
        <w:rPr>
          <w:rStyle w:val="FontStyle30"/>
        </w:rPr>
        <w:t xml:space="preserve">Представленные цели позволяют в совокупности оценивать организацию воспитания и социализации обучающихся </w:t>
      </w:r>
      <w:r w:rsidR="00C966A1" w:rsidRPr="00821F4B">
        <w:rPr>
          <w:rStyle w:val="FontStyle30"/>
        </w:rPr>
        <w:t>Асиновского района</w:t>
      </w:r>
      <w:r w:rsidRPr="00821F4B">
        <w:rPr>
          <w:rStyle w:val="FontStyle30"/>
        </w:rPr>
        <w:t xml:space="preserve"> с учетом реализации государственной политики в сфере воспитания и социализации обучающихся и учитывая социально- экономические, национальные, культурно-исторические условия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3" w:lineRule="exact"/>
        <w:ind w:firstLine="567"/>
        <w:rPr>
          <w:rStyle w:val="FontStyle30"/>
        </w:rPr>
      </w:pPr>
      <w:r w:rsidRPr="00821F4B">
        <w:rPr>
          <w:rStyle w:val="FontStyle29"/>
        </w:rPr>
        <w:t xml:space="preserve">Показатели и методы сбора информации, </w:t>
      </w:r>
      <w:r w:rsidRPr="00821F4B">
        <w:rPr>
          <w:rStyle w:val="FontStyle30"/>
          <w:b/>
        </w:rPr>
        <w:t xml:space="preserve">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spacing w:before="29" w:line="240" w:lineRule="auto"/>
        <w:ind w:firstLine="567"/>
        <w:rPr>
          <w:rStyle w:val="FontStyle30"/>
        </w:rPr>
      </w:pPr>
      <w:r w:rsidRPr="00821F4B">
        <w:rPr>
          <w:rStyle w:val="FontStyle29"/>
        </w:rPr>
        <w:t xml:space="preserve">Показатели,  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образовательных организаций, охваченных мероприятиями по гражданскому, патриотическому и т. д. воспитанию;</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обучающихся, охваченных мероприятиями по направлениям воспитания, от общего количества обучающихся (по уровням образования).;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образовательных организаций общего образования, в которых созданы и функционируют волонтерские центры;</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t>доля обучающихся, вовлеченных в деятельность общественных объединений на базе образовательных организаций общего образования;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обучающихся (по уровням образования), принявших участие</w:t>
      </w:r>
      <w:r w:rsidR="00C966A1" w:rsidRPr="00821F4B">
        <w:rPr>
          <w:rStyle w:val="FontStyle30"/>
        </w:rPr>
        <w:t xml:space="preserve"> </w:t>
      </w:r>
      <w:r w:rsidRPr="00821F4B">
        <w:rPr>
          <w:rStyle w:val="FontStyle30"/>
        </w:rPr>
        <w:t>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lastRenderedPageBreak/>
        <w:t>количество обуча</w:t>
      </w:r>
      <w:r w:rsidR="00C966A1" w:rsidRPr="00821F4B">
        <w:rPr>
          <w:rStyle w:val="FontStyle30"/>
        </w:rPr>
        <w:t>ющихся, находящихся на учете в К</w:t>
      </w:r>
      <w:r w:rsidRPr="00821F4B">
        <w:rPr>
          <w:rStyle w:val="FontStyle30"/>
        </w:rPr>
        <w:t>ДН;</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обучающихся, находящихся на внутришкольном учете;</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t>количество обучающихся, снятых с учета в текущем календарном году;</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обучающихся, принявших участие в мероприятиях по раннему выявлению незаконного потребления наркотических средств и психотропных веществ обучающимися, социально-психологическом тестировании;</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охват детей с неродным русским языком мероприятиями по социальной и культурной адаптации;</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педагогов, прошедших подготовку по приоритетным направлениям воспитания и социализации обучающихся, от общего количества педагогов;</w:t>
      </w:r>
    </w:p>
    <w:p w:rsidR="00F64DC5" w:rsidRPr="00821F4B" w:rsidRDefault="00F64DC5" w:rsidP="00C966A1">
      <w:pPr>
        <w:pStyle w:val="Style3"/>
        <w:widowControl/>
        <w:numPr>
          <w:ilvl w:val="0"/>
          <w:numId w:val="22"/>
        </w:numPr>
        <w:tabs>
          <w:tab w:val="left" w:pos="864"/>
        </w:tabs>
        <w:spacing w:before="5" w:line="293" w:lineRule="exact"/>
        <w:ind w:firstLine="567"/>
      </w:pPr>
      <w:r w:rsidRPr="00821F4B">
        <w:rPr>
          <w:rStyle w:val="FontStyle30"/>
        </w:rPr>
        <w:t>доля педагогических работников, в отношении которых проводилась оценка</w:t>
      </w:r>
      <w:r w:rsidR="00C966A1" w:rsidRPr="00821F4B">
        <w:rPr>
          <w:rStyle w:val="FontStyle30"/>
        </w:rPr>
        <w:t xml:space="preserve"> </w:t>
      </w:r>
      <w:r w:rsidRPr="00821F4B">
        <w:rPr>
          <w:rStyle w:val="FontStyle30"/>
        </w:rPr>
        <w:t>эффективности деятельности по классному руководству;</w:t>
      </w:r>
    </w:p>
    <w:p w:rsidR="00F64DC5" w:rsidRPr="00821F4B" w:rsidRDefault="00F64DC5" w:rsidP="00F64DC5">
      <w:pPr>
        <w:pStyle w:val="Style3"/>
        <w:widowControl/>
        <w:numPr>
          <w:ilvl w:val="0"/>
          <w:numId w:val="23"/>
        </w:numPr>
        <w:tabs>
          <w:tab w:val="left" w:pos="1046"/>
        </w:tabs>
        <w:spacing w:line="293" w:lineRule="exact"/>
        <w:ind w:firstLine="567"/>
        <w:rPr>
          <w:rStyle w:val="FontStyle30"/>
        </w:rPr>
      </w:pPr>
      <w:r w:rsidRPr="00821F4B">
        <w:rPr>
          <w:rStyle w:val="FontStyle30"/>
        </w:rPr>
        <w:t>доля несовершеннолетних обучающихся, охваченных различными формами деятельности в период каникулярного отдыха;</w:t>
      </w:r>
    </w:p>
    <w:p w:rsidR="00F64DC5" w:rsidRPr="00821F4B" w:rsidRDefault="00F64DC5" w:rsidP="00F64DC5">
      <w:pPr>
        <w:pStyle w:val="Style3"/>
        <w:widowControl/>
        <w:numPr>
          <w:ilvl w:val="0"/>
          <w:numId w:val="23"/>
        </w:numPr>
        <w:tabs>
          <w:tab w:val="left" w:pos="1046"/>
        </w:tabs>
        <w:spacing w:before="5" w:line="293" w:lineRule="exact"/>
        <w:ind w:firstLine="567"/>
        <w:rPr>
          <w:rStyle w:val="FontStyle30"/>
        </w:rPr>
      </w:pPr>
      <w:r w:rsidRPr="00821F4B">
        <w:rPr>
          <w:rStyle w:val="FontStyle30"/>
        </w:rPr>
        <w:t xml:space="preserve">количество детей, посещающих объединения по интересам в дополнительном образовании (в соответствии с ИС «Навигатор дополнительного образования </w:t>
      </w:r>
      <w:r w:rsidR="00C966A1" w:rsidRPr="00821F4B">
        <w:rPr>
          <w:rStyle w:val="FontStyle30"/>
        </w:rPr>
        <w:t>Томской</w:t>
      </w:r>
      <w:r w:rsidRPr="00821F4B">
        <w:rPr>
          <w:rStyle w:val="FontStyle30"/>
        </w:rPr>
        <w:t xml:space="preserve"> области»);</w:t>
      </w:r>
    </w:p>
    <w:p w:rsidR="00F64DC5" w:rsidRPr="00821F4B" w:rsidRDefault="00F64DC5" w:rsidP="00F64DC5">
      <w:pPr>
        <w:pStyle w:val="Style3"/>
        <w:widowControl/>
        <w:tabs>
          <w:tab w:val="left" w:pos="859"/>
        </w:tabs>
        <w:spacing w:line="293" w:lineRule="exact"/>
        <w:ind w:firstLine="567"/>
        <w:rPr>
          <w:rStyle w:val="FontStyle30"/>
        </w:rPr>
      </w:pPr>
      <w:r w:rsidRPr="00821F4B">
        <w:rPr>
          <w:rStyle w:val="FontStyle30"/>
        </w:rPr>
        <w:t>-</w:t>
      </w:r>
      <w:r w:rsidRPr="00821F4B">
        <w:rPr>
          <w:rStyle w:val="FontStyle30"/>
        </w:rPr>
        <w:tab/>
        <w:t>доля образовательных организаций, заключивших договора о совместной деятельности;</w:t>
      </w:r>
    </w:p>
    <w:p w:rsidR="00F64DC5" w:rsidRPr="00821F4B" w:rsidRDefault="00F64DC5" w:rsidP="00F64DC5">
      <w:pPr>
        <w:pStyle w:val="Style5"/>
        <w:widowControl/>
        <w:spacing w:line="293" w:lineRule="exact"/>
        <w:ind w:firstLine="567"/>
        <w:rPr>
          <w:rStyle w:val="FontStyle30"/>
        </w:rPr>
      </w:pPr>
      <w:r w:rsidRPr="00821F4B">
        <w:rPr>
          <w:rStyle w:val="FontStyle30"/>
        </w:rPr>
        <w:t>-доля образовательных организаций, в которых осуществляется комплексное психолого-педагогического сопровождение обучающихся.</w:t>
      </w:r>
    </w:p>
    <w:p w:rsidR="00F64DC5" w:rsidRPr="00821F4B" w:rsidRDefault="00F64DC5" w:rsidP="00F64DC5">
      <w:pPr>
        <w:pStyle w:val="Style5"/>
        <w:widowControl/>
        <w:spacing w:before="10" w:line="293" w:lineRule="exact"/>
        <w:ind w:firstLine="567"/>
        <w:rPr>
          <w:rStyle w:val="FontStyle30"/>
        </w:rPr>
      </w:pPr>
      <w:r w:rsidRPr="00821F4B">
        <w:rPr>
          <w:rStyle w:val="FontStyle29"/>
        </w:rPr>
        <w:t xml:space="preserve">Методы сбора информации, 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определяют порядок получения показателей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before="5" w:line="293" w:lineRule="exact"/>
        <w:ind w:firstLine="567"/>
        <w:rPr>
          <w:rStyle w:val="FontStyle30"/>
        </w:rPr>
      </w:pPr>
      <w:r w:rsidRPr="00821F4B">
        <w:rPr>
          <w:rStyle w:val="FontStyle30"/>
        </w:rPr>
        <w:t xml:space="preserve">Источники  данных,   используемые  для  сбора  информации  в  системе методической работы в </w:t>
      </w:r>
      <w:r w:rsidR="00C966A1" w:rsidRPr="00821F4B">
        <w:rPr>
          <w:rStyle w:val="FontStyle30"/>
        </w:rPr>
        <w:t>Асиновском районе</w:t>
      </w:r>
      <w:r w:rsidRPr="00821F4B">
        <w:rPr>
          <w:rStyle w:val="FontStyle30"/>
        </w:rPr>
        <w:t>:</w:t>
      </w:r>
    </w:p>
    <w:p w:rsidR="00F64DC5" w:rsidRPr="00821F4B" w:rsidRDefault="00F64DC5" w:rsidP="00F64DC5">
      <w:pPr>
        <w:pStyle w:val="Style3"/>
        <w:widowControl/>
        <w:tabs>
          <w:tab w:val="left" w:pos="965"/>
        </w:tabs>
        <w:spacing w:line="293" w:lineRule="exact"/>
        <w:ind w:firstLine="567"/>
        <w:rPr>
          <w:rStyle w:val="FontStyle30"/>
        </w:rPr>
      </w:pPr>
      <w:r w:rsidRPr="00821F4B">
        <w:rPr>
          <w:rStyle w:val="FontStyle30"/>
        </w:rPr>
        <w:t>-</w:t>
      </w:r>
      <w:r w:rsidRPr="00821F4B">
        <w:rPr>
          <w:rStyle w:val="FontStyle30"/>
        </w:rPr>
        <w:tab/>
        <w:t xml:space="preserve">нормативно-правовые,   локальные   акты   департамента   </w:t>
      </w:r>
      <w:r w:rsidR="00C966A1" w:rsidRPr="00821F4B">
        <w:rPr>
          <w:rStyle w:val="FontStyle30"/>
        </w:rPr>
        <w:t xml:space="preserve">общего </w:t>
      </w:r>
      <w:r w:rsidRPr="00821F4B">
        <w:rPr>
          <w:rStyle w:val="FontStyle30"/>
        </w:rPr>
        <w:t>образования</w:t>
      </w:r>
    </w:p>
    <w:p w:rsidR="00F64DC5" w:rsidRPr="00821F4B" w:rsidRDefault="00C966A1" w:rsidP="00F64DC5">
      <w:pPr>
        <w:pStyle w:val="Style4"/>
        <w:widowControl/>
        <w:spacing w:before="62" w:line="298" w:lineRule="exact"/>
        <w:ind w:firstLine="567"/>
        <w:rPr>
          <w:rStyle w:val="FontStyle30"/>
        </w:rPr>
      </w:pPr>
      <w:r w:rsidRPr="00821F4B">
        <w:rPr>
          <w:rStyle w:val="FontStyle30"/>
        </w:rPr>
        <w:t>Томской</w:t>
      </w:r>
      <w:r w:rsidR="00F64DC5" w:rsidRPr="00821F4B">
        <w:rPr>
          <w:rStyle w:val="FontStyle30"/>
        </w:rPr>
        <w:t xml:space="preserve"> области;</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норма</w:t>
      </w:r>
      <w:r w:rsidR="00C966A1" w:rsidRPr="00821F4B">
        <w:rPr>
          <w:rStyle w:val="FontStyle30"/>
        </w:rPr>
        <w:t>тивно-правовые, локальные акты У</w:t>
      </w:r>
      <w:r w:rsidRPr="00821F4B">
        <w:rPr>
          <w:rStyle w:val="FontStyle30"/>
        </w:rPr>
        <w:t xml:space="preserve">правления образования администрации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локальные акты образовательных учреждений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информационные письма, справки, отчеты УМВД России по </w:t>
      </w:r>
      <w:r w:rsidR="00C966A1" w:rsidRPr="00821F4B">
        <w:rPr>
          <w:rStyle w:val="FontStyle30"/>
        </w:rPr>
        <w:t xml:space="preserve">Томской </w:t>
      </w:r>
      <w:r w:rsidRPr="00821F4B">
        <w:rPr>
          <w:rStyle w:val="FontStyle30"/>
        </w:rPr>
        <w:t xml:space="preserve">области в г. </w:t>
      </w:r>
      <w:r w:rsidR="00C966A1" w:rsidRPr="00821F4B">
        <w:rPr>
          <w:rStyle w:val="FontStyle30"/>
        </w:rPr>
        <w:t>Асино</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постановления, информационные письма КДН </w:t>
      </w:r>
      <w:r w:rsidR="00C966A1" w:rsidRPr="00821F4B">
        <w:rPr>
          <w:rStyle w:val="FontStyle30"/>
        </w:rPr>
        <w:t>администрации Асиновского района</w:t>
      </w:r>
      <w:r w:rsidRPr="00821F4B">
        <w:rPr>
          <w:rStyle w:val="FontStyle30"/>
        </w:rPr>
        <w:t>.</w:t>
      </w:r>
    </w:p>
    <w:p w:rsidR="00F64DC5" w:rsidRPr="00821F4B" w:rsidRDefault="00F64DC5" w:rsidP="00F64DC5">
      <w:pPr>
        <w:pStyle w:val="Style23"/>
        <w:widowControl/>
        <w:ind w:firstLine="567"/>
        <w:rPr>
          <w:rStyle w:val="FontStyle30"/>
        </w:rPr>
      </w:pPr>
      <w:r w:rsidRPr="00821F4B">
        <w:rPr>
          <w:rStyle w:val="FontStyle29"/>
        </w:rPr>
        <w:t xml:space="preserve">Мониторинг состояния системы организации воспитания и социализации обучающихся </w:t>
      </w:r>
      <w:r w:rsidR="00C966A1" w:rsidRPr="00821F4B">
        <w:rPr>
          <w:rStyle w:val="FontStyle30"/>
        </w:rPr>
        <w:t xml:space="preserve"> Асиновского района</w:t>
      </w:r>
      <w:r w:rsidRPr="00821F4B">
        <w:rPr>
          <w:rStyle w:val="FontStyle30"/>
        </w:rPr>
        <w:t xml:space="preserve"> направлен на получение информации о воспитательном пространстве </w:t>
      </w:r>
      <w:r w:rsidR="00C966A1" w:rsidRPr="00821F4B">
        <w:rPr>
          <w:rStyle w:val="FontStyle30"/>
        </w:rPr>
        <w:t xml:space="preserve">Асиновского района </w:t>
      </w:r>
      <w:r w:rsidRPr="00821F4B">
        <w:rPr>
          <w:rStyle w:val="FontStyle30"/>
        </w:rPr>
        <w:t xml:space="preserve"> по показателям:</w:t>
      </w:r>
    </w:p>
    <w:p w:rsidR="00F64DC5" w:rsidRPr="00821F4B" w:rsidRDefault="00F64DC5" w:rsidP="00F64DC5">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доля образовательных организаций, охваченных мероприятиями по гражданскому, патриотическому и т. д. воспитанию;</w:t>
      </w:r>
    </w:p>
    <w:p w:rsidR="00F64DC5" w:rsidRPr="00821F4B" w:rsidRDefault="00F64DC5" w:rsidP="00F64DC5">
      <w:pPr>
        <w:pStyle w:val="Style3"/>
        <w:widowControl/>
        <w:numPr>
          <w:ilvl w:val="0"/>
          <w:numId w:val="25"/>
        </w:numPr>
        <w:tabs>
          <w:tab w:val="left" w:pos="1027"/>
        </w:tabs>
        <w:spacing w:line="298" w:lineRule="exact"/>
        <w:ind w:firstLine="567"/>
        <w:rPr>
          <w:rStyle w:val="FontStyle30"/>
        </w:rPr>
      </w:pPr>
      <w:r w:rsidRPr="00821F4B">
        <w:rPr>
          <w:rStyle w:val="FontStyle30"/>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p w:rsidR="00F64DC5" w:rsidRPr="00821F4B" w:rsidRDefault="00F64DC5" w:rsidP="00F64DC5">
      <w:pPr>
        <w:pStyle w:val="Style3"/>
        <w:widowControl/>
        <w:numPr>
          <w:ilvl w:val="0"/>
          <w:numId w:val="25"/>
        </w:numPr>
        <w:tabs>
          <w:tab w:val="left" w:pos="1027"/>
        </w:tabs>
        <w:spacing w:line="298" w:lineRule="exact"/>
        <w:ind w:firstLine="567"/>
        <w:rPr>
          <w:rStyle w:val="FontStyle30"/>
        </w:rPr>
      </w:pPr>
      <w:r w:rsidRPr="00821F4B">
        <w:rPr>
          <w:rStyle w:val="FontStyle30"/>
        </w:rPr>
        <w:t>доля обучающихся, охваченных мероприятиями по направлениям воспитания, от общего количества обучающихся (по уровням образования).;</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lastRenderedPageBreak/>
        <w:t>-</w:t>
      </w:r>
      <w:r w:rsidRPr="00821F4B">
        <w:rPr>
          <w:rStyle w:val="FontStyle30"/>
        </w:rPr>
        <w:tab/>
        <w:t>количество образовательных организаций общего образования, в которых созданы и функционируют волонтерские центры;</w:t>
      </w:r>
    </w:p>
    <w:p w:rsidR="00F64DC5" w:rsidRPr="00821F4B" w:rsidRDefault="00F64DC5" w:rsidP="00F64DC5">
      <w:pPr>
        <w:pStyle w:val="Style3"/>
        <w:widowControl/>
        <w:tabs>
          <w:tab w:val="left" w:pos="1066"/>
        </w:tabs>
        <w:spacing w:line="298" w:lineRule="exact"/>
        <w:ind w:firstLine="567"/>
        <w:rPr>
          <w:rStyle w:val="FontStyle30"/>
        </w:rPr>
      </w:pPr>
      <w:r w:rsidRPr="00821F4B">
        <w:rPr>
          <w:rStyle w:val="FontStyle30"/>
        </w:rPr>
        <w:t>-</w:t>
      </w:r>
      <w:r w:rsidRPr="00821F4B">
        <w:rPr>
          <w:rStyle w:val="FontStyle30"/>
        </w:rPr>
        <w:tab/>
        <w:t>доля обучающихся, вовлеченных в деятельность общественных объединений на базе образовательных организаций общего образования;</w:t>
      </w:r>
    </w:p>
    <w:p w:rsidR="00F64DC5" w:rsidRPr="00821F4B" w:rsidRDefault="00F64DC5" w:rsidP="00F64DC5">
      <w:pPr>
        <w:pStyle w:val="Style3"/>
        <w:widowControl/>
        <w:numPr>
          <w:ilvl w:val="0"/>
          <w:numId w:val="26"/>
        </w:numPr>
        <w:tabs>
          <w:tab w:val="left" w:pos="979"/>
        </w:tabs>
        <w:spacing w:line="298" w:lineRule="exact"/>
        <w:ind w:firstLine="567"/>
        <w:rPr>
          <w:rStyle w:val="FontStyle30"/>
        </w:rPr>
      </w:pPr>
      <w:r w:rsidRPr="00821F4B">
        <w:rPr>
          <w:rStyle w:val="FontStyle30"/>
        </w:rPr>
        <w:t>доля обучающихся (по уровням образования), принявших участие</w:t>
      </w:r>
      <w:r w:rsidR="00C966A1" w:rsidRPr="00821F4B">
        <w:rPr>
          <w:rStyle w:val="FontStyle30"/>
        </w:rPr>
        <w:t xml:space="preserve"> </w:t>
      </w:r>
      <w:r w:rsidRPr="00821F4B">
        <w:rPr>
          <w:rStyle w:val="FontStyle30"/>
        </w:rPr>
        <w:t>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F64DC5" w:rsidRPr="00821F4B" w:rsidRDefault="00F64DC5" w:rsidP="00C966A1">
      <w:pPr>
        <w:pStyle w:val="Style3"/>
        <w:widowControl/>
        <w:numPr>
          <w:ilvl w:val="0"/>
          <w:numId w:val="26"/>
        </w:numPr>
        <w:tabs>
          <w:tab w:val="left" w:pos="979"/>
        </w:tabs>
        <w:spacing w:line="298" w:lineRule="exact"/>
        <w:ind w:firstLine="567"/>
      </w:pPr>
      <w:r w:rsidRPr="00821F4B">
        <w:rPr>
          <w:rStyle w:val="FontStyle30"/>
        </w:rPr>
        <w:t>количество обуча</w:t>
      </w:r>
      <w:r w:rsidR="00C966A1" w:rsidRPr="00821F4B">
        <w:rPr>
          <w:rStyle w:val="FontStyle30"/>
        </w:rPr>
        <w:t>ющихся, находящихся на учете в К</w:t>
      </w:r>
      <w:r w:rsidRPr="00821F4B">
        <w:rPr>
          <w:rStyle w:val="FontStyle30"/>
        </w:rPr>
        <w:t>ДН (на конец учебного года);</w:t>
      </w:r>
    </w:p>
    <w:p w:rsidR="00F64DC5" w:rsidRPr="00821F4B" w:rsidRDefault="00F64DC5" w:rsidP="00F64DC5">
      <w:pPr>
        <w:pStyle w:val="Style3"/>
        <w:widowControl/>
        <w:numPr>
          <w:ilvl w:val="0"/>
          <w:numId w:val="7"/>
        </w:numPr>
        <w:tabs>
          <w:tab w:val="left" w:pos="1003"/>
        </w:tabs>
        <w:spacing w:line="298" w:lineRule="exact"/>
        <w:ind w:firstLine="567"/>
        <w:rPr>
          <w:rStyle w:val="FontStyle30"/>
        </w:rPr>
      </w:pPr>
      <w:r w:rsidRPr="00821F4B">
        <w:rPr>
          <w:rStyle w:val="FontStyle30"/>
        </w:rPr>
        <w:t>количество обучающихся, находящихся на внутришкольном учете;</w:t>
      </w:r>
    </w:p>
    <w:p w:rsidR="00F64DC5" w:rsidRPr="00821F4B" w:rsidRDefault="00F64DC5" w:rsidP="00C966A1">
      <w:pPr>
        <w:pStyle w:val="Style3"/>
        <w:widowControl/>
        <w:numPr>
          <w:ilvl w:val="0"/>
          <w:numId w:val="7"/>
        </w:numPr>
        <w:tabs>
          <w:tab w:val="left" w:pos="1003"/>
        </w:tabs>
        <w:spacing w:line="298" w:lineRule="exact"/>
        <w:ind w:firstLine="567"/>
      </w:pPr>
      <w:r w:rsidRPr="00821F4B">
        <w:rPr>
          <w:rStyle w:val="FontStyle30"/>
        </w:rPr>
        <w:t>количество обучающихся, снятых с учета в текущем календарном году;</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количество обучающихся, принявших участие в мероприятиях по раннему выявлению незаконного потребления наркотических средств и психотропных веществ обучающимися, социально-психологическом тестировании;</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охват детей с неродным русским языком мероприятиями по социальной и культурной адаптации;</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доля педагогов, прошедших подготовку по приоритетным направлениям воспитания и социализации обучающихся, от общего количества педагогов;</w:t>
      </w:r>
    </w:p>
    <w:p w:rsidR="00F64DC5" w:rsidRPr="00821F4B" w:rsidRDefault="00F64DC5" w:rsidP="00F64DC5">
      <w:pPr>
        <w:pStyle w:val="Style3"/>
        <w:widowControl/>
        <w:tabs>
          <w:tab w:val="left" w:pos="950"/>
        </w:tabs>
        <w:spacing w:line="298" w:lineRule="exact"/>
        <w:ind w:firstLine="567"/>
        <w:rPr>
          <w:rStyle w:val="FontStyle30"/>
        </w:rPr>
      </w:pPr>
      <w:r w:rsidRPr="00821F4B">
        <w:rPr>
          <w:rStyle w:val="FontStyle30"/>
        </w:rPr>
        <w:t>-</w:t>
      </w:r>
      <w:r w:rsidRPr="00821F4B">
        <w:rPr>
          <w:rStyle w:val="FontStyle30"/>
        </w:rPr>
        <w:tab/>
        <w:t>доля педагогических работников, в отношении которых проводилась оценка эффективности деятельности по классному руководству;</w:t>
      </w:r>
    </w:p>
    <w:p w:rsidR="00F64DC5" w:rsidRPr="00821F4B" w:rsidRDefault="00F64DC5" w:rsidP="00F64DC5">
      <w:pPr>
        <w:pStyle w:val="Style3"/>
        <w:widowControl/>
        <w:numPr>
          <w:ilvl w:val="0"/>
          <w:numId w:val="23"/>
        </w:numPr>
        <w:tabs>
          <w:tab w:val="left" w:pos="1046"/>
        </w:tabs>
        <w:spacing w:line="298" w:lineRule="exact"/>
        <w:ind w:firstLine="567"/>
        <w:rPr>
          <w:rStyle w:val="FontStyle30"/>
        </w:rPr>
      </w:pPr>
      <w:r w:rsidRPr="00821F4B">
        <w:rPr>
          <w:rStyle w:val="FontStyle30"/>
        </w:rPr>
        <w:t>доля несовершеннолетних обучающихся, охваченных различными формами деятельности в период каникулярного отдыха;</w:t>
      </w:r>
    </w:p>
    <w:p w:rsidR="00F64DC5" w:rsidRPr="00821F4B" w:rsidRDefault="00F64DC5" w:rsidP="00F64DC5">
      <w:pPr>
        <w:pStyle w:val="Style3"/>
        <w:widowControl/>
        <w:numPr>
          <w:ilvl w:val="0"/>
          <w:numId w:val="23"/>
        </w:numPr>
        <w:tabs>
          <w:tab w:val="left" w:pos="1046"/>
        </w:tabs>
        <w:spacing w:line="298" w:lineRule="exact"/>
        <w:ind w:firstLine="567"/>
        <w:rPr>
          <w:rStyle w:val="FontStyle30"/>
        </w:rPr>
      </w:pPr>
      <w:r w:rsidRPr="00821F4B">
        <w:rPr>
          <w:rStyle w:val="FontStyle30"/>
        </w:rPr>
        <w:t xml:space="preserve">количество детей, посещающих объединения по интересам в дополнительном образовании (в соответствии с ИС «Навигатор дополнительного образования </w:t>
      </w:r>
      <w:r w:rsidR="00C966A1" w:rsidRPr="00821F4B">
        <w:rPr>
          <w:rStyle w:val="FontStyle30"/>
        </w:rPr>
        <w:t xml:space="preserve">Томской </w:t>
      </w:r>
      <w:r w:rsidRPr="00821F4B">
        <w:rPr>
          <w:rStyle w:val="FontStyle30"/>
        </w:rPr>
        <w:t xml:space="preserve"> области»);</w:t>
      </w:r>
    </w:p>
    <w:p w:rsidR="00F64DC5" w:rsidRPr="00821F4B" w:rsidRDefault="00F64DC5" w:rsidP="00F64DC5">
      <w:pPr>
        <w:pStyle w:val="Style3"/>
        <w:widowControl/>
        <w:tabs>
          <w:tab w:val="left" w:pos="883"/>
        </w:tabs>
        <w:spacing w:line="298" w:lineRule="exact"/>
        <w:ind w:firstLine="567"/>
        <w:rPr>
          <w:rStyle w:val="FontStyle30"/>
        </w:rPr>
      </w:pPr>
      <w:r w:rsidRPr="00821F4B">
        <w:rPr>
          <w:rStyle w:val="FontStyle30"/>
        </w:rPr>
        <w:t>-</w:t>
      </w:r>
      <w:r w:rsidRPr="00821F4B">
        <w:rPr>
          <w:rStyle w:val="FontStyle30"/>
        </w:rPr>
        <w:tab/>
        <w:t>доля образовательных организаций, заключивших договора о совместной деятельности;</w:t>
      </w:r>
    </w:p>
    <w:p w:rsidR="00F64DC5" w:rsidRPr="00821F4B" w:rsidRDefault="00F64DC5" w:rsidP="00F64DC5">
      <w:pPr>
        <w:pStyle w:val="Style3"/>
        <w:widowControl/>
        <w:tabs>
          <w:tab w:val="left" w:pos="1085"/>
        </w:tabs>
        <w:spacing w:before="62" w:line="293" w:lineRule="exact"/>
        <w:ind w:firstLine="567"/>
        <w:rPr>
          <w:rStyle w:val="FontStyle30"/>
        </w:rPr>
      </w:pPr>
      <w:r w:rsidRPr="00821F4B">
        <w:rPr>
          <w:rStyle w:val="FontStyle30"/>
        </w:rPr>
        <w:t>-</w:t>
      </w:r>
      <w:r w:rsidRPr="00821F4B">
        <w:rPr>
          <w:rStyle w:val="FontStyle30"/>
        </w:rPr>
        <w:tab/>
        <w:t>доля образовательных организаций, в которых осуществляется комплексное психолого-педагогического сопровождение обучающихся.</w:t>
      </w:r>
    </w:p>
    <w:p w:rsidR="00F64DC5" w:rsidRPr="00821F4B" w:rsidRDefault="00F64DC5" w:rsidP="00F64DC5">
      <w:pPr>
        <w:pStyle w:val="Style17"/>
        <w:widowControl/>
        <w:spacing w:before="14" w:line="293" w:lineRule="exact"/>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w:t>
      </w:r>
      <w:r w:rsidR="00C966A1"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3"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подготовки кадров по приоритетным направлениям воспитания и социализации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реализации программ, направленных на воспитание и социализацию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развития добровольчества (волонтерства) среди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развития общественных объединений в образовательных организациях;</w:t>
      </w:r>
    </w:p>
    <w:p w:rsidR="00F64DC5" w:rsidRPr="00821F4B" w:rsidRDefault="00F64DC5" w:rsidP="00F64DC5">
      <w:pPr>
        <w:pStyle w:val="Style3"/>
        <w:widowControl/>
        <w:numPr>
          <w:ilvl w:val="0"/>
          <w:numId w:val="18"/>
        </w:numPr>
        <w:tabs>
          <w:tab w:val="left" w:pos="955"/>
        </w:tabs>
        <w:spacing w:before="5" w:line="293" w:lineRule="exact"/>
        <w:ind w:firstLine="567"/>
        <w:rPr>
          <w:rStyle w:val="FontStyle30"/>
        </w:rPr>
      </w:pPr>
      <w:r w:rsidRPr="00821F4B">
        <w:rPr>
          <w:rStyle w:val="FontStyle30"/>
        </w:rPr>
        <w:t>анализ развития социального партнерства в образовательных организациях;</w:t>
      </w:r>
    </w:p>
    <w:p w:rsidR="00F64DC5" w:rsidRPr="00821F4B" w:rsidRDefault="00F64DC5" w:rsidP="00F64DC5">
      <w:pPr>
        <w:pStyle w:val="Style3"/>
        <w:widowControl/>
        <w:numPr>
          <w:ilvl w:val="0"/>
          <w:numId w:val="18"/>
        </w:numPr>
        <w:tabs>
          <w:tab w:val="left" w:pos="955"/>
        </w:tabs>
        <w:spacing w:before="5" w:line="293" w:lineRule="exact"/>
        <w:ind w:firstLine="567"/>
        <w:rPr>
          <w:rStyle w:val="FontStyle30"/>
        </w:rPr>
      </w:pPr>
      <w:r w:rsidRPr="00821F4B">
        <w:rPr>
          <w:rStyle w:val="FontStyle30"/>
        </w:rPr>
        <w:t>анализ занятости несовершеннолетних;</w:t>
      </w:r>
    </w:p>
    <w:p w:rsidR="00F64DC5" w:rsidRPr="00821F4B" w:rsidRDefault="00F64DC5" w:rsidP="00F64DC5">
      <w:pPr>
        <w:pStyle w:val="Style3"/>
        <w:widowControl/>
        <w:numPr>
          <w:ilvl w:val="0"/>
          <w:numId w:val="18"/>
        </w:numPr>
        <w:tabs>
          <w:tab w:val="left" w:pos="955"/>
        </w:tabs>
        <w:spacing w:before="14" w:line="274" w:lineRule="exact"/>
        <w:ind w:firstLine="567"/>
        <w:rPr>
          <w:rStyle w:val="FontStyle30"/>
        </w:rPr>
      </w:pPr>
      <w:r w:rsidRPr="00821F4B">
        <w:rPr>
          <w:rStyle w:val="FontStyle30"/>
        </w:rPr>
        <w:t>анализ профилактики безнадзорности и правонарушений несовершеннолетних обучающихся.</w:t>
      </w:r>
    </w:p>
    <w:p w:rsidR="00F64DC5" w:rsidRPr="00821F4B" w:rsidRDefault="00F64DC5" w:rsidP="00F64DC5">
      <w:pPr>
        <w:pStyle w:val="Style5"/>
        <w:widowControl/>
        <w:spacing w:line="302" w:lineRule="exact"/>
        <w:ind w:firstLine="567"/>
        <w:rPr>
          <w:rStyle w:val="FontStyle30"/>
        </w:rPr>
      </w:pPr>
      <w:r w:rsidRPr="00821F4B">
        <w:rPr>
          <w:rStyle w:val="FontStyle30"/>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before="43" w:line="240" w:lineRule="auto"/>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before="48" w:line="240" w:lineRule="auto"/>
        <w:ind w:firstLine="567"/>
        <w:rPr>
          <w:rStyle w:val="FontStyle30"/>
        </w:rPr>
      </w:pPr>
      <w:r w:rsidRPr="00821F4B">
        <w:rPr>
          <w:rStyle w:val="FontStyle30"/>
        </w:rPr>
        <w:lastRenderedPageBreak/>
        <w:t>родителям (законным представителям);</w:t>
      </w:r>
    </w:p>
    <w:p w:rsidR="00F64DC5" w:rsidRPr="00821F4B" w:rsidRDefault="00F64DC5" w:rsidP="00F64DC5">
      <w:pPr>
        <w:pStyle w:val="Style3"/>
        <w:widowControl/>
        <w:numPr>
          <w:ilvl w:val="0"/>
          <w:numId w:val="18"/>
        </w:numPr>
        <w:tabs>
          <w:tab w:val="left" w:pos="955"/>
        </w:tabs>
        <w:spacing w:before="38" w:line="27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before="5" w:line="27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A17965" w:rsidRPr="00821F4B" w:rsidRDefault="00A17965" w:rsidP="00F64DC5">
      <w:pPr>
        <w:pStyle w:val="Style3"/>
        <w:widowControl/>
        <w:numPr>
          <w:ilvl w:val="0"/>
          <w:numId w:val="18"/>
        </w:numPr>
        <w:tabs>
          <w:tab w:val="left" w:pos="955"/>
        </w:tabs>
        <w:spacing w:before="5" w:line="278" w:lineRule="exact"/>
        <w:ind w:firstLine="567"/>
        <w:rPr>
          <w:rStyle w:val="FontStyle30"/>
        </w:rPr>
      </w:pPr>
    </w:p>
    <w:p w:rsidR="00F64DC5" w:rsidRPr="00821F4B" w:rsidRDefault="00F64DC5" w:rsidP="00F64DC5">
      <w:pPr>
        <w:pStyle w:val="Style17"/>
        <w:widowControl/>
        <w:spacing w:before="14" w:line="293" w:lineRule="exact"/>
        <w:ind w:firstLine="567"/>
        <w:rPr>
          <w:rStyle w:val="FontStyle29"/>
        </w:rPr>
      </w:pPr>
      <w:r w:rsidRPr="00821F4B">
        <w:rPr>
          <w:rStyle w:val="FontStyle29"/>
        </w:rPr>
        <w:t>Разработка и принятие комплекса мер и управленческих решений</w:t>
      </w:r>
    </w:p>
    <w:p w:rsidR="00F64DC5" w:rsidRPr="00821F4B" w:rsidRDefault="00F64DC5" w:rsidP="00F64DC5">
      <w:pPr>
        <w:pStyle w:val="Style4"/>
        <w:widowControl/>
        <w:spacing w:line="293" w:lineRule="exact"/>
        <w:ind w:firstLine="567"/>
        <w:rPr>
          <w:rStyle w:val="FontStyle30"/>
        </w:rPr>
      </w:pPr>
      <w:r w:rsidRPr="00821F4B">
        <w:rPr>
          <w:rStyle w:val="FontStyle30"/>
        </w:rPr>
        <w:t xml:space="preserve">направлены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10" w:line="293" w:lineRule="exact"/>
        <w:ind w:firstLine="567"/>
        <w:rPr>
          <w:rStyle w:val="FontStyle30"/>
        </w:rPr>
      </w:pPr>
      <w:r w:rsidRPr="00821F4B">
        <w:rPr>
          <w:rStyle w:val="FontStyle30"/>
        </w:rPr>
        <w:t xml:space="preserve">Комплекс мер, направленный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принятие мер по профилактике девиантного и делинквентного поведения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принятие мер, направленных на развитие сотрудничества субъектов системы воспитания;</w:t>
      </w:r>
    </w:p>
    <w:p w:rsidR="00F64DC5" w:rsidRPr="00821F4B" w:rsidRDefault="00F64DC5" w:rsidP="00C966A1">
      <w:pPr>
        <w:pStyle w:val="Style3"/>
        <w:widowControl/>
        <w:numPr>
          <w:ilvl w:val="0"/>
          <w:numId w:val="18"/>
        </w:numPr>
        <w:tabs>
          <w:tab w:val="left" w:pos="955"/>
        </w:tabs>
        <w:spacing w:before="5" w:line="293" w:lineRule="exact"/>
        <w:ind w:firstLine="567"/>
        <w:rPr>
          <w:rStyle w:val="FontStyle30"/>
        </w:rPr>
      </w:pPr>
      <w:r w:rsidRPr="00821F4B">
        <w:rPr>
          <w:rStyle w:val="FontStyle30"/>
        </w:rPr>
        <w:t>принятие мер, направленных на популяризацию лучшего</w:t>
      </w:r>
      <w:r w:rsidR="00C966A1" w:rsidRPr="00821F4B">
        <w:rPr>
          <w:rStyle w:val="FontStyle30"/>
        </w:rPr>
        <w:t xml:space="preserve"> </w:t>
      </w:r>
      <w:r w:rsidRPr="00821F4B">
        <w:rPr>
          <w:rStyle w:val="FontStyle30"/>
        </w:rPr>
        <w:t>педагогического</w:t>
      </w:r>
      <w:r w:rsidR="00C966A1" w:rsidRPr="00821F4B">
        <w:rPr>
          <w:rStyle w:val="FontStyle30"/>
        </w:rPr>
        <w:t xml:space="preserve"> </w:t>
      </w:r>
      <w:r w:rsidRPr="00821F4B">
        <w:rPr>
          <w:rStyle w:val="FontStyle30"/>
        </w:rPr>
        <w:t>опыта;</w:t>
      </w:r>
    </w:p>
    <w:p w:rsidR="00F64DC5" w:rsidRPr="00821F4B" w:rsidRDefault="00F64DC5" w:rsidP="00F64DC5">
      <w:pPr>
        <w:pStyle w:val="Style3"/>
        <w:widowControl/>
        <w:numPr>
          <w:ilvl w:val="0"/>
          <w:numId w:val="18"/>
        </w:numPr>
        <w:tabs>
          <w:tab w:val="left" w:pos="955"/>
        </w:tabs>
        <w:spacing w:before="14" w:line="288" w:lineRule="exact"/>
        <w:ind w:firstLine="567"/>
        <w:rPr>
          <w:rStyle w:val="FontStyle30"/>
        </w:rPr>
      </w:pPr>
      <w:r w:rsidRPr="00821F4B">
        <w:rPr>
          <w:rStyle w:val="FontStyle30"/>
        </w:rPr>
        <w:t>проведение мероприятий, направленных на повышение уровня</w:t>
      </w:r>
      <w:r w:rsidR="00C966A1" w:rsidRPr="00821F4B">
        <w:rPr>
          <w:rStyle w:val="FontStyle30"/>
        </w:rPr>
        <w:t xml:space="preserve"> </w:t>
      </w:r>
      <w:r w:rsidRPr="00821F4B">
        <w:rPr>
          <w:rStyle w:val="FontStyle30"/>
        </w:rPr>
        <w:t>мотивации обучающихся к участию в волонтерской деятельности;</w:t>
      </w:r>
    </w:p>
    <w:p w:rsidR="00F64DC5" w:rsidRPr="00821F4B" w:rsidRDefault="00F64DC5" w:rsidP="00F64DC5">
      <w:pPr>
        <w:pStyle w:val="Style3"/>
        <w:widowControl/>
        <w:numPr>
          <w:ilvl w:val="0"/>
          <w:numId w:val="18"/>
        </w:numPr>
        <w:tabs>
          <w:tab w:val="left" w:pos="955"/>
        </w:tabs>
        <w:spacing w:before="14" w:line="288" w:lineRule="exact"/>
        <w:ind w:firstLine="567"/>
        <w:rPr>
          <w:rStyle w:val="FontStyle30"/>
        </w:rPr>
      </w:pPr>
      <w:r w:rsidRPr="00821F4B">
        <w:rPr>
          <w:rStyle w:val="FontStyle30"/>
        </w:rPr>
        <w:t>проведение иных мероприятий, направленные на развитие системы воспитания и социализации обучающихся.</w:t>
      </w:r>
    </w:p>
    <w:p w:rsidR="00F64DC5" w:rsidRPr="00821F4B" w:rsidRDefault="00F64DC5" w:rsidP="00F64DC5">
      <w:pPr>
        <w:pStyle w:val="Style3"/>
        <w:widowControl/>
        <w:numPr>
          <w:ilvl w:val="0"/>
          <w:numId w:val="18"/>
        </w:numPr>
        <w:tabs>
          <w:tab w:val="left" w:pos="955"/>
        </w:tabs>
        <w:spacing w:before="10" w:line="288" w:lineRule="exact"/>
        <w:ind w:firstLine="567"/>
        <w:rPr>
          <w:rStyle w:val="FontStyle30"/>
        </w:rPr>
      </w:pPr>
      <w:r w:rsidRPr="00821F4B">
        <w:rPr>
          <w:rStyle w:val="FontStyle30"/>
        </w:rPr>
        <w:t>организация каникулярного отдыха детей, включая мероприятия по обеспечению безопасности их жизни и здоровья;</w:t>
      </w:r>
    </w:p>
    <w:p w:rsidR="00F64DC5" w:rsidRPr="00821F4B" w:rsidRDefault="00F64DC5" w:rsidP="00F64DC5">
      <w:pPr>
        <w:pStyle w:val="Style3"/>
        <w:widowControl/>
        <w:numPr>
          <w:ilvl w:val="0"/>
          <w:numId w:val="18"/>
        </w:numPr>
        <w:tabs>
          <w:tab w:val="left" w:pos="955"/>
        </w:tabs>
        <w:spacing w:before="10" w:line="288" w:lineRule="exact"/>
        <w:ind w:firstLine="567"/>
        <w:rPr>
          <w:rStyle w:val="FontStyle30"/>
        </w:rPr>
      </w:pPr>
      <w:r w:rsidRPr="00821F4B">
        <w:rPr>
          <w:rStyle w:val="FontStyle30"/>
        </w:rPr>
        <w:t>принятие управленческих решений по результатам проведенного анализа.</w:t>
      </w:r>
    </w:p>
    <w:p w:rsidR="00F64DC5" w:rsidRPr="00821F4B" w:rsidRDefault="00F64DC5" w:rsidP="00F64DC5">
      <w:pPr>
        <w:pStyle w:val="Style5"/>
        <w:widowControl/>
        <w:spacing w:before="10" w:line="288" w:lineRule="exact"/>
        <w:ind w:firstLine="567"/>
        <w:rPr>
          <w:rStyle w:val="FontStyle30"/>
        </w:rPr>
      </w:pPr>
      <w:r w:rsidRPr="00821F4B">
        <w:rPr>
          <w:rStyle w:val="FontStyle30"/>
        </w:rPr>
        <w:t xml:space="preserve">Управленческие решения, направленные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864"/>
        </w:tabs>
        <w:spacing w:before="5" w:line="298" w:lineRule="exact"/>
        <w:ind w:firstLine="567"/>
        <w:rPr>
          <w:rStyle w:val="FontStyle30"/>
        </w:rPr>
      </w:pPr>
      <w:r w:rsidRPr="00821F4B">
        <w:rPr>
          <w:rStyle w:val="FontStyle30"/>
        </w:rPr>
        <w:t>-</w:t>
      </w:r>
      <w:r w:rsidRPr="00821F4B">
        <w:rPr>
          <w:rStyle w:val="FontStyle30"/>
        </w:rPr>
        <w:tab/>
        <w:t>внесение изменений в муниципальную программу «</w:t>
      </w:r>
      <w:r w:rsidR="00D53020" w:rsidRPr="00821F4B">
        <w:rPr>
          <w:rStyle w:val="FontStyle30"/>
        </w:rPr>
        <w:t>Развитие образования в Асиновском районе на 2016 -2021 годы»</w:t>
      </w:r>
      <w:r w:rsidRPr="00821F4B">
        <w:rPr>
          <w:rStyle w:val="FontStyle30"/>
        </w:rPr>
        <w:t>»;</w:t>
      </w:r>
    </w:p>
    <w:p w:rsidR="00F64DC5" w:rsidRPr="00821F4B" w:rsidRDefault="00F64DC5" w:rsidP="00F64DC5">
      <w:pPr>
        <w:pStyle w:val="Style3"/>
        <w:widowControl/>
        <w:tabs>
          <w:tab w:val="left" w:pos="1085"/>
        </w:tabs>
        <w:spacing w:line="298" w:lineRule="exact"/>
        <w:ind w:firstLine="567"/>
        <w:rPr>
          <w:rStyle w:val="FontStyle30"/>
        </w:rPr>
      </w:pPr>
      <w:r w:rsidRPr="00821F4B">
        <w:rPr>
          <w:rStyle w:val="FontStyle30"/>
        </w:rPr>
        <w:t>-</w:t>
      </w:r>
      <w:r w:rsidRPr="00821F4B">
        <w:rPr>
          <w:rStyle w:val="FontStyle30"/>
        </w:rPr>
        <w:tab/>
        <w:t xml:space="preserve">совершенствование нормативно-правовых актов </w:t>
      </w:r>
      <w:r w:rsidR="00D53020" w:rsidRPr="00821F4B">
        <w:rPr>
          <w:rStyle w:val="FontStyle30"/>
        </w:rPr>
        <w:t xml:space="preserve">Асиновского района </w:t>
      </w:r>
      <w:r w:rsidRPr="00821F4B">
        <w:rPr>
          <w:rStyle w:val="FontStyle30"/>
        </w:rPr>
        <w:t xml:space="preserve">в части реализации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10"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 xml:space="preserve">, и приводят к корректировке имеющихся и/или постановке новых целей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line="298" w:lineRule="exact"/>
        <w:ind w:firstLine="567"/>
        <w:rPr>
          <w:rStyle w:val="FontStyle30"/>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6.11. Система мониторинга качества дошкольного образования </w:t>
      </w:r>
      <w:r w:rsidR="00D53020" w:rsidRPr="00821F4B">
        <w:rPr>
          <w:rStyle w:val="FontStyle29"/>
        </w:rPr>
        <w:t>Асиновского района</w:t>
      </w:r>
      <w:r w:rsidRPr="00821F4B">
        <w:rPr>
          <w:rStyle w:val="FontStyle29"/>
        </w:rPr>
        <w:t xml:space="preserve"> </w:t>
      </w:r>
      <w:r w:rsidRPr="00821F4B">
        <w:rPr>
          <w:rStyle w:val="FontStyle30"/>
        </w:rPr>
        <w:t>предназначена для комплексного анализа качества дошкольного образования, включая 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при сохранении вариативности и многообразия разрабатываемых и реализуемых образовательных программ, определение принципов реализации развивающего мониторинга качества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b/>
        </w:rPr>
        <w:lastRenderedPageBreak/>
        <w:t xml:space="preserve">Цели системы мониторинга качества дошкольного образования </w:t>
      </w:r>
      <w:r w:rsidR="00D53020" w:rsidRPr="00821F4B">
        <w:rPr>
          <w:rStyle w:val="FontStyle30"/>
          <w:b/>
        </w:rPr>
        <w:t>Асиновского района</w:t>
      </w:r>
      <w:r w:rsidRPr="00821F4B">
        <w:rPr>
          <w:rStyle w:val="FontStyle30"/>
        </w:rPr>
        <w:t>:</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формирование единого образовательного пространства в сфере дошкольного образования,</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определение единой системы показателей качества образовательной деятельности для сбора, систематизации и анализа данных о те</w:t>
      </w:r>
      <w:r w:rsidR="00D53020" w:rsidRPr="00821F4B">
        <w:rPr>
          <w:rStyle w:val="FontStyle30"/>
        </w:rPr>
        <w:t>кущем качестве работы дошкольных образовательных организаций</w:t>
      </w:r>
      <w:r w:rsidRPr="00821F4B">
        <w:rPr>
          <w:rStyle w:val="FontStyle30"/>
        </w:rPr>
        <w:t xml:space="preserve"> (далее - ДОО);</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определение механизмов, процедур и инструментария мониторинга, позволяющих обеспечить сбор, обработку, систематизацию и анализ данных мониторинга,</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формирование основы для реализации функций контроля за осуществлением образовательной деятельности в сфере дошкольного образования, для принятия решений в сфере образовательной политики на муниципальном уровне управления системой образования, а также на уровне организаций, осуществляющих образовательную деятельность в сфере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оценивать качество дошкольного образования с учетом федеральных тенденций, социально-экономического развития и потребностей </w:t>
      </w:r>
      <w:r w:rsidR="00D53020" w:rsidRPr="00821F4B">
        <w:rPr>
          <w:rStyle w:val="FontStyle30"/>
        </w:rPr>
        <w:t>Томской</w:t>
      </w:r>
      <w:r w:rsidRPr="00821F4B">
        <w:rPr>
          <w:rStyle w:val="FontStyle30"/>
        </w:rPr>
        <w:t xml:space="preserve"> области,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 методы сбора информации, используемые в системе мониторинга качества дошкольного образования</w:t>
      </w:r>
      <w:r w:rsidRPr="00821F4B">
        <w:rPr>
          <w:rStyle w:val="FontStyle30"/>
        </w:rPr>
        <w:t xml:space="preserve"> </w:t>
      </w:r>
      <w:r w:rsidR="00D53020"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5"/>
        <w:widowControl/>
        <w:spacing w:line="298" w:lineRule="exact"/>
        <w:ind w:firstLine="567"/>
        <w:rPr>
          <w:rStyle w:val="FontStyle30"/>
        </w:rPr>
      </w:pPr>
      <w:r w:rsidRPr="00821F4B">
        <w:rPr>
          <w:rStyle w:val="FontStyle30"/>
          <w:b/>
        </w:rPr>
        <w:t xml:space="preserve">Показатели, используемые в системе мониторинга качества дошкольного образования </w:t>
      </w:r>
      <w:r w:rsidR="00D53020" w:rsidRPr="00821F4B">
        <w:rPr>
          <w:rStyle w:val="FontStyle30"/>
          <w:b/>
        </w:rPr>
        <w:t>Асиновского района</w:t>
      </w:r>
      <w:r w:rsidRPr="00821F4B">
        <w:rPr>
          <w:rStyle w:val="FontStyle30"/>
        </w:rPr>
        <w:t>:</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Качество образовательных программ дошкольного образования;</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Качество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F64DC5" w:rsidRPr="00821F4B" w:rsidRDefault="00F64DC5" w:rsidP="00D53020">
      <w:pPr>
        <w:pStyle w:val="Style3"/>
        <w:widowControl/>
        <w:numPr>
          <w:ilvl w:val="0"/>
          <w:numId w:val="28"/>
        </w:numPr>
        <w:tabs>
          <w:tab w:val="left" w:pos="984"/>
        </w:tabs>
        <w:spacing w:line="298" w:lineRule="exact"/>
        <w:ind w:firstLine="567"/>
        <w:rPr>
          <w:rStyle w:val="FontStyle30"/>
        </w:rPr>
      </w:pPr>
      <w:r w:rsidRPr="00821F4B">
        <w:rPr>
          <w:rStyle w:val="FontStyle30"/>
        </w:rPr>
        <w:t>Обеспечение здоровья, безопасности и качеству услуг по присмотру и</w:t>
      </w:r>
      <w:r w:rsidR="00D53020" w:rsidRPr="00821F4B">
        <w:rPr>
          <w:rStyle w:val="FontStyle30"/>
        </w:rPr>
        <w:t xml:space="preserve"> </w:t>
      </w:r>
      <w:r w:rsidRPr="00821F4B">
        <w:rPr>
          <w:rStyle w:val="FontStyle30"/>
        </w:rPr>
        <w:t>уходу.</w:t>
      </w:r>
    </w:p>
    <w:p w:rsidR="00F64DC5" w:rsidRPr="00821F4B" w:rsidRDefault="00F64DC5" w:rsidP="00F64DC5">
      <w:pPr>
        <w:pStyle w:val="Style17"/>
        <w:widowControl/>
        <w:spacing w:before="10"/>
        <w:ind w:firstLine="567"/>
        <w:rPr>
          <w:rStyle w:val="FontStyle30"/>
        </w:rPr>
      </w:pPr>
      <w:r w:rsidRPr="00821F4B">
        <w:rPr>
          <w:rStyle w:val="FontStyle29"/>
        </w:rPr>
        <w:t xml:space="preserve">Методы сбора информации, используемые для мониторинга качества дошкольного образования </w:t>
      </w:r>
      <w:r w:rsidRPr="00821F4B">
        <w:rPr>
          <w:rStyle w:val="FontStyle30"/>
        </w:rPr>
        <w:t>в ДОО:</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w:t>
      </w:r>
      <w:r w:rsidRPr="00821F4B">
        <w:rPr>
          <w:rStyle w:val="FontStyle30"/>
        </w:rPr>
        <w:tab/>
        <w:t>сбор информации путем анкетирования, опроса педагогов ДОО, анализа и оценки документации ДОО, опроса родителей (законных представителей) воспитанников ДОО, изучения открытых источников информации, таких как интернет-сайт ДОО, изучения документации ДОО, изучения «Отчета о самообследовании организации».</w:t>
      </w:r>
    </w:p>
    <w:p w:rsidR="00F64DC5" w:rsidRPr="00821F4B" w:rsidRDefault="00F64DC5" w:rsidP="00F64DC5">
      <w:pPr>
        <w:pStyle w:val="Style17"/>
        <w:widowControl/>
        <w:ind w:firstLine="567"/>
        <w:rPr>
          <w:rStyle w:val="FontStyle30"/>
        </w:rPr>
      </w:pPr>
      <w:r w:rsidRPr="00821F4B">
        <w:rPr>
          <w:rStyle w:val="FontStyle29"/>
        </w:rPr>
        <w:t xml:space="preserve">Мониторинг качества дошкольного образования </w:t>
      </w:r>
      <w:r w:rsidR="00D53020" w:rsidRPr="00821F4B">
        <w:rPr>
          <w:rStyle w:val="FontStyle29"/>
        </w:rPr>
        <w:t xml:space="preserve"> Асиновского района </w:t>
      </w:r>
      <w:r w:rsidRPr="00821F4B">
        <w:rPr>
          <w:rStyle w:val="FontStyle29"/>
        </w:rPr>
        <w:t xml:space="preserve">направлен на получение информации по качеству организации и реализации дошкольного образования </w:t>
      </w:r>
      <w:r w:rsidRPr="00821F4B">
        <w:rPr>
          <w:rStyle w:val="FontStyle30"/>
        </w:rPr>
        <w:t>по показателям:</w:t>
      </w:r>
    </w:p>
    <w:p w:rsidR="00F64DC5" w:rsidRPr="00821F4B" w:rsidRDefault="00D53020" w:rsidP="00F64DC5">
      <w:pPr>
        <w:pStyle w:val="Style3"/>
        <w:widowControl/>
        <w:tabs>
          <w:tab w:val="left" w:pos="102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p w:rsidR="00F64DC5" w:rsidRPr="00821F4B" w:rsidRDefault="00D53020" w:rsidP="00F64DC5">
      <w:pPr>
        <w:pStyle w:val="Style3"/>
        <w:widowControl/>
        <w:tabs>
          <w:tab w:val="left" w:pos="91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созданы условия для обучающихся с ОВЗ;</w:t>
      </w:r>
    </w:p>
    <w:p w:rsidR="00F64DC5" w:rsidRPr="00821F4B" w:rsidRDefault="00D53020" w:rsidP="00F64DC5">
      <w:pPr>
        <w:pStyle w:val="Style3"/>
        <w:widowControl/>
        <w:tabs>
          <w:tab w:val="left" w:pos="1027"/>
        </w:tabs>
        <w:spacing w:line="298" w:lineRule="exact"/>
        <w:ind w:firstLine="567"/>
        <w:rPr>
          <w:rStyle w:val="FontStyle30"/>
        </w:rPr>
      </w:pPr>
      <w:r w:rsidRPr="00821F4B">
        <w:rPr>
          <w:rStyle w:val="FontStyle30"/>
        </w:rPr>
        <w:t xml:space="preserve">- </w:t>
      </w:r>
      <w:r w:rsidR="00F64DC5" w:rsidRPr="00821F4B">
        <w:rPr>
          <w:rStyle w:val="FontStyle30"/>
        </w:rPr>
        <w:t xml:space="preserve">доля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w:t>
      </w:r>
      <w:r w:rsidR="00F64DC5" w:rsidRPr="00821F4B">
        <w:rPr>
          <w:rStyle w:val="FontStyle30"/>
        </w:rPr>
        <w:lastRenderedPageBreak/>
        <w:t>познавательное развитие; речевое развитие; художественно-эстетическое развитие; физическое развитие;</w:t>
      </w:r>
    </w:p>
    <w:p w:rsidR="00F64DC5" w:rsidRPr="00821F4B" w:rsidRDefault="00F64DC5" w:rsidP="00F64DC5">
      <w:pPr>
        <w:pStyle w:val="Style3"/>
        <w:widowControl/>
        <w:tabs>
          <w:tab w:val="left" w:pos="912"/>
        </w:tabs>
        <w:spacing w:line="298" w:lineRule="exact"/>
        <w:ind w:firstLine="567"/>
        <w:rPr>
          <w:rStyle w:val="FontStyle30"/>
        </w:rPr>
      </w:pPr>
      <w:r w:rsidRPr="00821F4B">
        <w:rPr>
          <w:rStyle w:val="FontStyle30"/>
        </w:rPr>
        <w:t>-</w:t>
      </w:r>
      <w:r w:rsidRPr="00821F4B">
        <w:rPr>
          <w:rStyle w:val="FontStyle30"/>
        </w:rPr>
        <w:tab/>
        <w:t>доля ДОО с низким/высоким уровнем качества образовательной среды;</w:t>
      </w:r>
    </w:p>
    <w:p w:rsidR="00F64DC5" w:rsidRPr="00821F4B" w:rsidRDefault="00D53020" w:rsidP="00F64DC5">
      <w:pPr>
        <w:pStyle w:val="Style3"/>
        <w:widowControl/>
        <w:tabs>
          <w:tab w:val="left" w:pos="103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созданы условия по обеспечению здоровья, безопасности и качеству услуг по присмотру и уходу за детьми (состояние здоровья воспитанников; в ДОО созданы санитарно-гигиенические условия; в ДОО проводятся мероприятия по сохранению и укреплению здоровья; в ДОО организован процесс питания в соответствии с установленными требованиями; в ДОО организовано медицинское обслуживание; обеспечена безопасность внутреннего помещения ДОО (группового и внегруппового); обеспечена безопасность территории ДОО для прогулок на свежем воздухе; проводится контроль за чрезвычайными ситуациями и несчастными случаями);</w:t>
      </w:r>
    </w:p>
    <w:p w:rsidR="00F64DC5" w:rsidRPr="00821F4B" w:rsidRDefault="00D53020" w:rsidP="00F64DC5">
      <w:pPr>
        <w:pStyle w:val="Style3"/>
        <w:widowControl/>
        <w:tabs>
          <w:tab w:val="left" w:pos="1162"/>
        </w:tabs>
        <w:spacing w:before="62" w:line="298" w:lineRule="exact"/>
        <w:ind w:firstLine="567"/>
        <w:rPr>
          <w:rStyle w:val="FontStyle30"/>
        </w:rPr>
      </w:pPr>
      <w:r w:rsidRPr="00821F4B">
        <w:rPr>
          <w:rStyle w:val="FontStyle30"/>
        </w:rPr>
        <w:t xml:space="preserve">- </w:t>
      </w:r>
      <w:r w:rsidR="00F64DC5" w:rsidRPr="00821F4B">
        <w:rPr>
          <w:rStyle w:val="FontStyle30"/>
        </w:rPr>
        <w:t>доля руководителей ДОО, обладающих требуемым качеством профессиональной подготовки, от общего числа руководителей всех ДОО в муниципалитете;</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кадровые условия соответствуют требованиям ФГОС ДО: обеспеченность ДОО педагогическими кадрами (%); доля педагогических работников, аттестованных на первую/высшую квалификационную категорию; доля педагогических работников, прошедших курсы повышения квалификации по актуальным вопросам дошкольного образования за последние 3 года; доля педагогических работников с высшим образованием; рабочая нагрузка педагога (размер группы и соотношение между количеством воспитанников и количеством педагогов);</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развивающая предметно-пространственная среда (предметно-пространственная среда группового помещения) соответствуют требованиям ФГОС ДО: в помещении (группе) достаточно места для детей, взрослых, размещения оборудования; достаточно мебели для повседневного ухода, игр, учения; в группе есть мягкая мебель (уютный уголок); в группе оборудовано как минимум 2 различных центра интересов, которые дают возможность детям приобрести разнообразный учебный опыт; в группе предусмотрено место для уединения; наличие в группе связанного с детьми оформления пространства; в группе оборудовано пространство для развития крупной моторики; в группе оборудовано пространство для развития мелкой моторики; предметно-пространственная среда на свежем воздухе, доступная воспитанникам группы, соответствует возрастным потребностям воспитанников; предметно-пространственная среда ДОО, доступная воспитанникам группы вне группового помещения (наличие спортивного зала, музыкального зала, бассейна, специализированных кабинетов (логопеда, дефектолога и пр.);</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психолого-педагогические условия соответствуют требованиям ФГОС ДО: использование в образовательной деятельности форм и методов работы с детьми, соответствующих их возрастным и индивидуальным особенностям; поддержка инициативы и самостоятельности детей в специфических для них видах деятельности; защита детей от всех форм физического и психического насилия;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и др.;</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w:t>
      </w:r>
      <w:r w:rsidR="00D53020"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lastRenderedPageBreak/>
        <w:t>анализ качества освоения программ дошкольного образования;</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повышение эффективности и качества педагогической деятельности.</w:t>
      </w:r>
    </w:p>
    <w:p w:rsidR="00F64DC5" w:rsidRPr="00821F4B" w:rsidRDefault="00F64DC5" w:rsidP="00F64DC5">
      <w:pPr>
        <w:pStyle w:val="Style17"/>
        <w:widowControl/>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педагогам дошкольных образовательных организаций;</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образовательным организациям (руководителям, старшим воспитателям).</w:t>
      </w:r>
    </w:p>
    <w:p w:rsidR="00F64DC5" w:rsidRPr="00821F4B" w:rsidRDefault="00F64DC5" w:rsidP="00F64DC5">
      <w:pPr>
        <w:pStyle w:val="Style17"/>
        <w:widowControl/>
        <w:ind w:firstLine="567"/>
        <w:rPr>
          <w:rStyle w:val="FontStyle30"/>
        </w:rPr>
      </w:pPr>
      <w:r w:rsidRPr="00821F4B">
        <w:rPr>
          <w:rStyle w:val="FontStyle29"/>
        </w:rPr>
        <w:t>Разработка и принятие комплекса мер и управленческих решений</w:t>
      </w:r>
      <w:r w:rsidRPr="00821F4B">
        <w:rPr>
          <w:rStyle w:val="FontStyle30"/>
        </w:rPr>
        <w:t xml:space="preserve"> направлены на совершенствование системы мониторинга качества дошкольного образования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Комплекс мер, </w:t>
      </w:r>
      <w:r w:rsidRPr="00821F4B">
        <w:rPr>
          <w:rStyle w:val="FontStyle30"/>
        </w:rPr>
        <w:t xml:space="preserve">направленный на совершенствование мониторинга качества дошкольного образования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актуализация и приведение образовательных программ в соответствие с действующей нормативно-правовой базой Российской Федерации в сфере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внесение в образовательные программы содержания, связанного с развитием профессиональных компетентностей будущих педагогов, необходимых для обеспечения установленного требованиями ФГОС ДО качества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управления образовательной деятельностью;</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качества образовательной деятельности в ДОО;</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профессиональной квалификации педагогов ДОО;</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определение возможностей и рисков образования в ДОО, информированное участие родителей (законных представителей) в образовании своего ребенка</w:t>
      </w:r>
    </w:p>
    <w:p w:rsidR="00F64DC5" w:rsidRPr="00821F4B" w:rsidRDefault="00F64DC5" w:rsidP="00F64DC5">
      <w:pPr>
        <w:pStyle w:val="Style17"/>
        <w:widowControl/>
        <w:spacing w:before="10"/>
        <w:ind w:firstLine="567"/>
        <w:rPr>
          <w:rStyle w:val="FontStyle29"/>
        </w:rPr>
      </w:pPr>
      <w:r w:rsidRPr="00821F4B">
        <w:rPr>
          <w:rStyle w:val="FontStyle29"/>
        </w:rPr>
        <w:t>Управленческие решения, направленные на совершенствование системы мониторинга качества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корректировка в образовательных организациях основных общеобразовательных программ дошкольного образования, адаптированных образовательных программ, дополнительных общеразвивающих программ на основе анализа качества образовательных ориентиров ДОО и ее педагогами современных образовательных задач в области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внесение изменений в локальные акты регламентации образовательной деятельности и деятельности по присмотру и уходу за воспитанниками ДОО, планирования образовательной деятельности и выстраивания ее содержания;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образовательных условий ДОО посредством проектной деятельности, включая качество организации пространства и его оснащения (предметно-пространственной среды во внутреннем помещении и на внешней территории);</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процессов и условий по присмотру и уходу за воспитанниками ДОО (здоровье, безопасность и повседневный уход);</w:t>
      </w:r>
    </w:p>
    <w:p w:rsidR="00F64DC5" w:rsidRPr="00821F4B" w:rsidRDefault="00F64DC5" w:rsidP="00D53020">
      <w:pPr>
        <w:pStyle w:val="Style3"/>
        <w:widowControl/>
        <w:numPr>
          <w:ilvl w:val="0"/>
          <w:numId w:val="17"/>
        </w:numPr>
        <w:tabs>
          <w:tab w:val="left" w:pos="960"/>
        </w:tabs>
        <w:spacing w:line="298" w:lineRule="exact"/>
        <w:ind w:firstLine="567"/>
        <w:rPr>
          <w:rStyle w:val="FontStyle30"/>
        </w:rPr>
      </w:pPr>
      <w:r w:rsidRPr="00821F4B">
        <w:rPr>
          <w:rStyle w:val="FontStyle30"/>
        </w:rPr>
        <w:t>разработка программ поддержки профессионального роста педагогов</w:t>
      </w:r>
      <w:r w:rsidR="00D53020" w:rsidRPr="00821F4B">
        <w:rPr>
          <w:rStyle w:val="FontStyle30"/>
        </w:rPr>
        <w:t xml:space="preserve"> </w:t>
      </w:r>
      <w:r w:rsidRPr="00821F4B">
        <w:rPr>
          <w:rStyle w:val="FontStyle30"/>
        </w:rPr>
        <w:t>ДОО;</w:t>
      </w:r>
    </w:p>
    <w:p w:rsidR="00F64DC5" w:rsidRPr="00821F4B" w:rsidRDefault="00D53020" w:rsidP="00F64DC5">
      <w:pPr>
        <w:pStyle w:val="Style3"/>
        <w:widowControl/>
        <w:tabs>
          <w:tab w:val="left" w:pos="960"/>
        </w:tabs>
        <w:spacing w:line="298" w:lineRule="exact"/>
        <w:ind w:firstLine="567"/>
        <w:rPr>
          <w:rStyle w:val="FontStyle30"/>
        </w:rPr>
      </w:pPr>
      <w:r w:rsidRPr="00821F4B">
        <w:rPr>
          <w:rStyle w:val="FontStyle30"/>
        </w:rPr>
        <w:t xml:space="preserve">- </w:t>
      </w:r>
      <w:r w:rsidR="00F64DC5" w:rsidRPr="00821F4B">
        <w:rPr>
          <w:rStyle w:val="FontStyle30"/>
        </w:rPr>
        <w:t>совершенствование качества муниципальной политики в области дошкольного образования, созданных условий для реализации образовательной деятельности ДОО на уровне органов муниципального самоуправления, качества управления муниципальными ДОО и развития системы дошкольного образования муниципалитета.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качества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2A7208"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приводят к корректировке имеющихся и/или постановке новых целей системы мониторинга качества дошкольного образования.</w:t>
      </w: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1"/>
        <w:widowControl/>
        <w:spacing w:line="240" w:lineRule="exact"/>
        <w:jc w:val="right"/>
      </w:pPr>
      <w:r w:rsidRPr="00821F4B">
        <w:t>Приложение 1</w:t>
      </w:r>
    </w:p>
    <w:p w:rsidR="00BD3CD2" w:rsidRPr="00821F4B" w:rsidRDefault="00A17965" w:rsidP="00A17965">
      <w:pPr>
        <w:pStyle w:val="Style1"/>
        <w:widowControl/>
        <w:spacing w:before="62" w:line="302" w:lineRule="exact"/>
        <w:rPr>
          <w:rStyle w:val="FontStyle29"/>
        </w:rPr>
      </w:pPr>
      <w:r w:rsidRPr="00821F4B">
        <w:rPr>
          <w:rStyle w:val="FontStyle29"/>
        </w:rPr>
        <w:t>Критерии, показатели, индикаторы оценки механизмов управления качеством образования Асиновского района</w:t>
      </w:r>
      <w:r w:rsidR="00BD3CD2" w:rsidRPr="00821F4B">
        <w:rPr>
          <w:rStyle w:val="FontStyle29"/>
        </w:rPr>
        <w:t xml:space="preserve"> </w:t>
      </w:r>
    </w:p>
    <w:p w:rsidR="00A17965" w:rsidRPr="00821F4B" w:rsidRDefault="00BD3CD2" w:rsidP="00BD3CD2">
      <w:pPr>
        <w:pStyle w:val="Style1"/>
        <w:widowControl/>
        <w:spacing w:before="62" w:line="302" w:lineRule="exact"/>
        <w:rPr>
          <w:rStyle w:val="FontStyle29"/>
        </w:rPr>
      </w:pPr>
      <w:r w:rsidRPr="00821F4B">
        <w:rPr>
          <w:rStyle w:val="FontStyle29"/>
        </w:rPr>
        <w:t>Система оценки качества подготовки обучающихся</w:t>
      </w:r>
    </w:p>
    <w:p w:rsidR="00BD3CD2" w:rsidRPr="00821F4B" w:rsidRDefault="00BD3CD2" w:rsidP="00BD3CD2">
      <w:pPr>
        <w:pStyle w:val="Style1"/>
        <w:widowControl/>
        <w:spacing w:before="62" w:line="302" w:lineRule="exact"/>
        <w:rPr>
          <w:rStyle w:val="FontStyle29"/>
        </w:rPr>
      </w:pPr>
    </w:p>
    <w:tbl>
      <w:tblPr>
        <w:tblStyle w:val="a5"/>
        <w:tblW w:w="10355" w:type="dxa"/>
        <w:tblLayout w:type="fixed"/>
        <w:tblLook w:val="04A0"/>
      </w:tblPr>
      <w:tblGrid>
        <w:gridCol w:w="675"/>
        <w:gridCol w:w="3260"/>
        <w:gridCol w:w="3402"/>
        <w:gridCol w:w="1559"/>
        <w:gridCol w:w="1459"/>
      </w:tblGrid>
      <w:tr w:rsidR="00BD3CD2" w:rsidRPr="00821F4B" w:rsidTr="00DC4B5F">
        <w:tc>
          <w:tcPr>
            <w:tcW w:w="675" w:type="dxa"/>
          </w:tcPr>
          <w:p w:rsidR="00DC4B5F" w:rsidRPr="00821F4B" w:rsidRDefault="00BD3CD2" w:rsidP="00F575A2">
            <w:pPr>
              <w:pStyle w:val="Style12"/>
              <w:widowControl/>
              <w:spacing w:line="240" w:lineRule="auto"/>
              <w:rPr>
                <w:rStyle w:val="FontStyle29"/>
              </w:rPr>
            </w:pPr>
            <w:r w:rsidRPr="00821F4B">
              <w:rPr>
                <w:rStyle w:val="FontStyle29"/>
              </w:rPr>
              <w:t>№</w:t>
            </w:r>
          </w:p>
          <w:p w:rsidR="00BD3CD2" w:rsidRPr="00821F4B" w:rsidRDefault="00DC4B5F" w:rsidP="00F575A2">
            <w:pPr>
              <w:pStyle w:val="Style12"/>
              <w:widowControl/>
              <w:spacing w:line="240" w:lineRule="auto"/>
              <w:rPr>
                <w:rStyle w:val="FontStyle30"/>
              </w:rPr>
            </w:pPr>
            <w:r w:rsidRPr="00821F4B">
              <w:rPr>
                <w:rStyle w:val="FontStyle29"/>
              </w:rPr>
              <w:t>п/</w:t>
            </w:r>
            <w:r w:rsidR="00BD3CD2" w:rsidRPr="00821F4B">
              <w:rPr>
                <w:rStyle w:val="FontStyle29"/>
              </w:rPr>
              <w:t>п</w:t>
            </w:r>
          </w:p>
        </w:tc>
        <w:tc>
          <w:tcPr>
            <w:tcW w:w="3260" w:type="dxa"/>
          </w:tcPr>
          <w:p w:rsidR="00BD3CD2" w:rsidRPr="00821F4B" w:rsidRDefault="00BD3CD2" w:rsidP="00F575A2">
            <w:pPr>
              <w:pStyle w:val="Style12"/>
              <w:widowControl/>
              <w:spacing w:line="298" w:lineRule="exact"/>
              <w:rPr>
                <w:rStyle w:val="FontStyle30"/>
              </w:rPr>
            </w:pPr>
            <w:r w:rsidRPr="00821F4B">
              <w:rPr>
                <w:rStyle w:val="FontStyle29"/>
              </w:rPr>
              <w:t>Критерий</w:t>
            </w:r>
          </w:p>
        </w:tc>
        <w:tc>
          <w:tcPr>
            <w:tcW w:w="3402" w:type="dxa"/>
          </w:tcPr>
          <w:p w:rsidR="00BD3CD2" w:rsidRPr="00821F4B" w:rsidRDefault="00BD3CD2" w:rsidP="00F575A2">
            <w:pPr>
              <w:pStyle w:val="Style12"/>
              <w:widowControl/>
              <w:spacing w:line="298" w:lineRule="exact"/>
              <w:rPr>
                <w:rStyle w:val="FontStyle29"/>
              </w:rPr>
            </w:pPr>
            <w:r w:rsidRPr="00821F4B">
              <w:rPr>
                <w:rStyle w:val="FontStyle29"/>
              </w:rPr>
              <w:t>Показатель</w:t>
            </w:r>
          </w:p>
          <w:p w:rsidR="00BD3CD2" w:rsidRPr="00821F4B" w:rsidRDefault="00BD3CD2" w:rsidP="00F575A2">
            <w:pPr>
              <w:pStyle w:val="Style12"/>
              <w:widowControl/>
              <w:spacing w:line="298" w:lineRule="exact"/>
              <w:rPr>
                <w:rStyle w:val="FontStyle30"/>
              </w:rPr>
            </w:pPr>
            <w:r w:rsidRPr="00821F4B">
              <w:rPr>
                <w:rStyle w:val="FontStyle29"/>
              </w:rPr>
              <w:t>(индикатор)</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29"/>
              </w:rPr>
              <w:t>Единица измерения</w:t>
            </w:r>
          </w:p>
        </w:tc>
        <w:tc>
          <w:tcPr>
            <w:tcW w:w="1459" w:type="dxa"/>
          </w:tcPr>
          <w:p w:rsidR="00BD3CD2" w:rsidRPr="00821F4B" w:rsidRDefault="00BD3CD2" w:rsidP="00A17965">
            <w:pPr>
              <w:pStyle w:val="Style1"/>
              <w:widowControl/>
              <w:spacing w:before="62" w:line="302" w:lineRule="exact"/>
              <w:rPr>
                <w:rStyle w:val="FontStyle29"/>
              </w:rPr>
            </w:pPr>
            <w:r w:rsidRPr="00821F4B">
              <w:rPr>
                <w:rStyle w:val="FontStyle29"/>
              </w:rPr>
              <w:t xml:space="preserve">Результат </w:t>
            </w:r>
          </w:p>
        </w:tc>
      </w:tr>
      <w:tr w:rsidR="00BD3CD2" w:rsidRPr="00821F4B" w:rsidTr="00DC4B5F">
        <w:tc>
          <w:tcPr>
            <w:tcW w:w="675" w:type="dxa"/>
            <w:vMerge w:val="restart"/>
          </w:tcPr>
          <w:p w:rsidR="00BD3CD2" w:rsidRPr="00821F4B" w:rsidRDefault="00BD3CD2" w:rsidP="00F575A2">
            <w:pPr>
              <w:pStyle w:val="Style12"/>
              <w:widowControl/>
              <w:spacing w:line="240" w:lineRule="auto"/>
              <w:rPr>
                <w:rStyle w:val="FontStyle30"/>
              </w:rPr>
            </w:pPr>
            <w:r w:rsidRPr="00821F4B">
              <w:rPr>
                <w:rStyle w:val="FontStyle30"/>
              </w:rPr>
              <w:t>1.</w:t>
            </w:r>
          </w:p>
        </w:tc>
        <w:tc>
          <w:tcPr>
            <w:tcW w:w="3260" w:type="dxa"/>
            <w:vMerge w:val="restart"/>
          </w:tcPr>
          <w:p w:rsidR="00BD3CD2" w:rsidRPr="00821F4B" w:rsidRDefault="00BD3CD2" w:rsidP="00DC4B5F">
            <w:pPr>
              <w:pStyle w:val="Style12"/>
              <w:widowControl/>
              <w:spacing w:line="298" w:lineRule="exact"/>
              <w:jc w:val="both"/>
              <w:rPr>
                <w:rStyle w:val="FontStyle30"/>
              </w:rPr>
            </w:pPr>
            <w:r w:rsidRPr="00821F4B">
              <w:rPr>
                <w:rStyle w:val="FontStyle30"/>
              </w:rPr>
              <w:t>Достижение</w:t>
            </w:r>
            <w:r w:rsidR="00DC4B5F" w:rsidRPr="00821F4B">
              <w:rPr>
                <w:rStyle w:val="FontStyle30"/>
              </w:rPr>
              <w:t xml:space="preserve"> </w:t>
            </w:r>
            <w:r w:rsidRPr="00821F4B">
              <w:rPr>
                <w:rStyle w:val="FontStyle30"/>
              </w:rPr>
              <w:t>обучающимися</w:t>
            </w:r>
          </w:p>
          <w:p w:rsidR="00BD3CD2" w:rsidRPr="00821F4B" w:rsidRDefault="00BD3CD2" w:rsidP="00DC4B5F">
            <w:pPr>
              <w:pStyle w:val="Style12"/>
              <w:widowControl/>
              <w:spacing w:line="298" w:lineRule="exact"/>
              <w:jc w:val="both"/>
              <w:rPr>
                <w:rStyle w:val="FontStyle30"/>
              </w:rPr>
            </w:pPr>
            <w:r w:rsidRPr="00821F4B">
              <w:rPr>
                <w:rStyle w:val="FontStyle30"/>
              </w:rPr>
              <w:t>планируемых предметных результатов освоения основной образовательной программы начального общего образования</w:t>
            </w:r>
          </w:p>
        </w:tc>
        <w:tc>
          <w:tcPr>
            <w:tcW w:w="3402" w:type="dxa"/>
          </w:tcPr>
          <w:p w:rsidR="00BD3CD2" w:rsidRPr="00821F4B" w:rsidRDefault="00BD3CD2" w:rsidP="00DC4B5F">
            <w:pPr>
              <w:pStyle w:val="Style12"/>
              <w:widowControl/>
              <w:spacing w:line="298" w:lineRule="exact"/>
              <w:jc w:val="both"/>
              <w:rPr>
                <w:rStyle w:val="FontStyle30"/>
              </w:rPr>
            </w:pPr>
            <w:r w:rsidRPr="00821F4B">
              <w:rPr>
                <w:rStyle w:val="FontStyle30"/>
              </w:rPr>
              <w:t>Доля участников ВПР (предметные результаты 4 класс), показавших высокие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2"/>
              <w:widowControl/>
              <w:spacing w:line="240" w:lineRule="auto"/>
              <w:rPr>
                <w:rStyle w:val="FontStyle30"/>
              </w:rPr>
            </w:pPr>
          </w:p>
        </w:tc>
        <w:tc>
          <w:tcPr>
            <w:tcW w:w="3260" w:type="dxa"/>
            <w:vMerge/>
          </w:tcPr>
          <w:p w:rsidR="00BD3CD2" w:rsidRPr="00821F4B" w:rsidRDefault="00BD3CD2" w:rsidP="00BD3CD2">
            <w:pPr>
              <w:pStyle w:val="Style12"/>
              <w:widowControl/>
              <w:spacing w:line="298" w:lineRule="exact"/>
              <w:rPr>
                <w:rStyle w:val="FontStyle30"/>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ВПР   (предметные</w:t>
            </w:r>
          </w:p>
          <w:p w:rsidR="00BD3CD2" w:rsidRPr="00821F4B" w:rsidRDefault="00BD3CD2" w:rsidP="00DC4B5F">
            <w:pPr>
              <w:pStyle w:val="Style12"/>
              <w:widowControl/>
              <w:spacing w:line="240" w:lineRule="auto"/>
              <w:jc w:val="both"/>
              <w:rPr>
                <w:rStyle w:val="FontStyle30"/>
              </w:rPr>
            </w:pPr>
            <w:r w:rsidRPr="00821F4B">
              <w:rPr>
                <w:rStyle w:val="FontStyle30"/>
              </w:rPr>
              <w:t>результаты    4    класс),    показавших</w:t>
            </w:r>
            <w:r w:rsidR="00DC4B5F" w:rsidRPr="00821F4B">
              <w:rPr>
                <w:rStyle w:val="FontStyle30"/>
              </w:rPr>
              <w:t xml:space="preserve"> </w:t>
            </w:r>
            <w:r w:rsidRPr="00821F4B">
              <w:rPr>
                <w:rStyle w:val="FontStyle30"/>
              </w:rPr>
              <w:t>массовые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val="restart"/>
          </w:tcPr>
          <w:p w:rsidR="00BD3CD2" w:rsidRPr="00821F4B" w:rsidRDefault="00BD3CD2" w:rsidP="00F575A2">
            <w:pPr>
              <w:pStyle w:val="Style27"/>
              <w:widowControl/>
              <w:jc w:val="left"/>
              <w:rPr>
                <w:rStyle w:val="FontStyle29"/>
              </w:rPr>
            </w:pPr>
            <w:r w:rsidRPr="00821F4B">
              <w:rPr>
                <w:rStyle w:val="FontStyle29"/>
              </w:rPr>
              <w:t>2.</w:t>
            </w:r>
          </w:p>
        </w:tc>
        <w:tc>
          <w:tcPr>
            <w:tcW w:w="3260" w:type="dxa"/>
            <w:vMerge w:val="restart"/>
          </w:tcPr>
          <w:p w:rsidR="00BD3CD2" w:rsidRPr="00821F4B" w:rsidRDefault="00DC4B5F" w:rsidP="00DC4B5F">
            <w:pPr>
              <w:pStyle w:val="Style12"/>
              <w:widowControl/>
              <w:tabs>
                <w:tab w:val="left" w:pos="2586"/>
                <w:tab w:val="left" w:pos="3011"/>
              </w:tabs>
              <w:spacing w:line="293" w:lineRule="exact"/>
              <w:ind w:left="5" w:right="33" w:hanging="5"/>
              <w:jc w:val="both"/>
              <w:rPr>
                <w:rStyle w:val="FontStyle30"/>
              </w:rPr>
            </w:pPr>
            <w:r w:rsidRPr="00821F4B">
              <w:rPr>
                <w:rStyle w:val="FontStyle30"/>
              </w:rPr>
              <w:t xml:space="preserve">Достижение </w:t>
            </w:r>
            <w:r w:rsidR="00BD3CD2" w:rsidRPr="00821F4B">
              <w:rPr>
                <w:rStyle w:val="FontStyle30"/>
              </w:rPr>
              <w:t>обучающимися</w:t>
            </w:r>
          </w:p>
          <w:p w:rsidR="00BD3CD2" w:rsidRPr="00821F4B" w:rsidRDefault="00DC4B5F" w:rsidP="00DC4B5F">
            <w:pPr>
              <w:pStyle w:val="Style12"/>
              <w:widowControl/>
              <w:spacing w:line="240" w:lineRule="auto"/>
              <w:jc w:val="both"/>
              <w:rPr>
                <w:rStyle w:val="FontStyle30"/>
              </w:rPr>
            </w:pPr>
            <w:r w:rsidRPr="00821F4B">
              <w:rPr>
                <w:rStyle w:val="FontStyle30"/>
              </w:rPr>
              <w:t>п</w:t>
            </w:r>
            <w:r w:rsidR="00BD3CD2" w:rsidRPr="00821F4B">
              <w:rPr>
                <w:rStyle w:val="FontStyle30"/>
              </w:rPr>
              <w:t>ланируемых</w:t>
            </w:r>
            <w:r w:rsidRPr="00821F4B">
              <w:rPr>
                <w:rStyle w:val="FontStyle30"/>
              </w:rPr>
              <w:t xml:space="preserve"> </w:t>
            </w:r>
            <w:r w:rsidR="00BD3CD2" w:rsidRPr="00821F4B">
              <w:rPr>
                <w:rStyle w:val="FontStyle30"/>
              </w:rPr>
              <w:t>предметных результатов</w:t>
            </w:r>
            <w:r w:rsidRPr="00821F4B">
              <w:rPr>
                <w:rStyle w:val="FontStyle30"/>
              </w:rPr>
              <w:t xml:space="preserve"> </w:t>
            </w:r>
            <w:r w:rsidR="00BD3CD2" w:rsidRPr="00821F4B">
              <w:rPr>
                <w:rStyle w:val="FontStyle30"/>
              </w:rPr>
              <w:t>освоения основной</w:t>
            </w:r>
            <w:r w:rsidRPr="00821F4B">
              <w:rPr>
                <w:rStyle w:val="FontStyle30"/>
              </w:rPr>
              <w:t xml:space="preserve"> </w:t>
            </w:r>
            <w:r w:rsidR="00BD3CD2" w:rsidRPr="00821F4B">
              <w:rPr>
                <w:rStyle w:val="FontStyle30"/>
              </w:rPr>
              <w:t>образовательной</w:t>
            </w:r>
          </w:p>
          <w:p w:rsidR="00BD3CD2" w:rsidRPr="00821F4B" w:rsidRDefault="00BD3CD2" w:rsidP="00DC4B5F">
            <w:pPr>
              <w:pStyle w:val="Style12"/>
              <w:widowControl/>
              <w:spacing w:line="240" w:lineRule="auto"/>
              <w:jc w:val="both"/>
              <w:rPr>
                <w:rStyle w:val="FontStyle30"/>
              </w:rPr>
            </w:pPr>
            <w:r w:rsidRPr="00821F4B">
              <w:rPr>
                <w:rStyle w:val="FontStyle30"/>
              </w:rPr>
              <w:t>программы основного</w:t>
            </w:r>
          </w:p>
          <w:p w:rsidR="00BD3CD2" w:rsidRPr="00821F4B" w:rsidRDefault="00BD3CD2" w:rsidP="00DC4B5F">
            <w:pPr>
              <w:pStyle w:val="Style12"/>
              <w:spacing w:line="240" w:lineRule="auto"/>
              <w:jc w:val="both"/>
              <w:rPr>
                <w:rStyle w:val="FontStyle30"/>
              </w:rPr>
            </w:pPr>
            <w:r w:rsidRPr="00821F4B">
              <w:rPr>
                <w:rStyle w:val="FontStyle30"/>
              </w:rPr>
              <w:t>общего образования</w:t>
            </w:r>
          </w:p>
        </w:tc>
        <w:tc>
          <w:tcPr>
            <w:tcW w:w="3402" w:type="dxa"/>
          </w:tcPr>
          <w:p w:rsidR="00BD3CD2" w:rsidRPr="00821F4B" w:rsidRDefault="00BD3CD2" w:rsidP="00DC4B5F">
            <w:pPr>
              <w:pStyle w:val="Style12"/>
              <w:widowControl/>
              <w:spacing w:line="298" w:lineRule="exact"/>
              <w:jc w:val="both"/>
              <w:rPr>
                <w:rStyle w:val="FontStyle30"/>
              </w:rPr>
            </w:pPr>
            <w:r w:rsidRPr="00821F4B">
              <w:rPr>
                <w:rStyle w:val="FontStyle30"/>
              </w:rPr>
              <w:t>Доля   участников   ОГЭ,   показавших высокие результаты по русскому языку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27"/>
              <w:widowControl/>
              <w:jc w:val="left"/>
              <w:rPr>
                <w:rStyle w:val="FontStyle29"/>
              </w:rPr>
            </w:pPr>
          </w:p>
        </w:tc>
        <w:tc>
          <w:tcPr>
            <w:tcW w:w="3260" w:type="dxa"/>
            <w:vMerge/>
          </w:tcPr>
          <w:p w:rsidR="00BD3CD2" w:rsidRPr="00821F4B" w:rsidRDefault="00BD3CD2" w:rsidP="00F575A2">
            <w:pPr>
              <w:pStyle w:val="Style15"/>
              <w:widowControl/>
              <w:rPr>
                <w:sz w:val="24"/>
                <w:szCs w:val="24"/>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высокие результаты по математике</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5"/>
              <w:widowControl/>
              <w:rPr>
                <w:sz w:val="24"/>
                <w:szCs w:val="24"/>
              </w:rPr>
            </w:pPr>
          </w:p>
        </w:tc>
        <w:tc>
          <w:tcPr>
            <w:tcW w:w="3260" w:type="dxa"/>
            <w:vMerge/>
          </w:tcPr>
          <w:p w:rsidR="00BD3CD2" w:rsidRPr="00821F4B" w:rsidRDefault="00BD3CD2" w:rsidP="00F575A2">
            <w:pPr>
              <w:pStyle w:val="Style12"/>
              <w:widowControl/>
              <w:spacing w:line="240" w:lineRule="auto"/>
              <w:rPr>
                <w:rStyle w:val="FontStyle30"/>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высокие результаты по предметам по</w:t>
            </w:r>
          </w:p>
          <w:p w:rsidR="00BD3CD2" w:rsidRPr="00821F4B" w:rsidRDefault="00BD3CD2" w:rsidP="00DC4B5F">
            <w:pPr>
              <w:pStyle w:val="Style12"/>
              <w:widowControl/>
              <w:spacing w:line="240" w:lineRule="auto"/>
              <w:jc w:val="both"/>
              <w:rPr>
                <w:rStyle w:val="FontStyle30"/>
              </w:rPr>
            </w:pPr>
            <w:r w:rsidRPr="00821F4B">
              <w:rPr>
                <w:rStyle w:val="FontStyle30"/>
              </w:rPr>
              <w:t>выбору</w:t>
            </w:r>
          </w:p>
        </w:tc>
        <w:tc>
          <w:tcPr>
            <w:tcW w:w="1559" w:type="dxa"/>
          </w:tcPr>
          <w:p w:rsidR="00BD3CD2" w:rsidRPr="00821F4B" w:rsidRDefault="00BD3CD2" w:rsidP="00F575A2">
            <w:pPr>
              <w:pStyle w:val="Style15"/>
              <w:widowControl/>
              <w:rPr>
                <w:sz w:val="24"/>
                <w:szCs w:val="24"/>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5"/>
              <w:widowControl/>
              <w:rPr>
                <w:sz w:val="24"/>
                <w:szCs w:val="24"/>
              </w:rPr>
            </w:pPr>
          </w:p>
        </w:tc>
        <w:tc>
          <w:tcPr>
            <w:tcW w:w="3260" w:type="dxa"/>
            <w:vMerge/>
          </w:tcPr>
          <w:p w:rsidR="00BD3CD2" w:rsidRPr="00821F4B" w:rsidRDefault="00BD3CD2" w:rsidP="00F575A2">
            <w:pPr>
              <w:pStyle w:val="Style12"/>
              <w:widowControl/>
              <w:spacing w:line="240" w:lineRule="auto"/>
              <w:rPr>
                <w:rStyle w:val="FontStyle30"/>
              </w:rPr>
            </w:pPr>
          </w:p>
        </w:tc>
        <w:tc>
          <w:tcPr>
            <w:tcW w:w="3402" w:type="dxa"/>
          </w:tcPr>
          <w:p w:rsidR="00BD3CD2" w:rsidRPr="00821F4B" w:rsidRDefault="00BD3CD2" w:rsidP="00DC4B5F">
            <w:pPr>
              <w:pStyle w:val="Style12"/>
              <w:spacing w:line="240" w:lineRule="auto"/>
              <w:jc w:val="both"/>
              <w:rPr>
                <w:rStyle w:val="FontStyle30"/>
              </w:rPr>
            </w:pPr>
            <w:r w:rsidRPr="00821F4B">
              <w:rPr>
                <w:rStyle w:val="FontStyle30"/>
              </w:rPr>
              <w:t>Доля  участников   ВПР   (предметные результаты 5, 6, 7, 8 класс), показавших высокие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удовлетворительные    результаты   по</w:t>
            </w:r>
            <w:r w:rsidR="00DC4B5F" w:rsidRPr="00821F4B">
              <w:rPr>
                <w:rStyle w:val="FontStyle30"/>
              </w:rPr>
              <w:t xml:space="preserve"> </w:t>
            </w:r>
            <w:r w:rsidRPr="00821F4B">
              <w:rPr>
                <w:rStyle w:val="FontStyle30"/>
              </w:rPr>
              <w:t>русскому языку;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p>
          <w:p w:rsidR="00BD3CD2" w:rsidRPr="00821F4B" w:rsidRDefault="00BD3CD2" w:rsidP="00DC4B5F">
            <w:pPr>
              <w:pStyle w:val="Style12"/>
              <w:widowControl/>
              <w:spacing w:line="240" w:lineRule="auto"/>
              <w:jc w:val="both"/>
              <w:rPr>
                <w:rStyle w:val="FontStyle30"/>
              </w:rPr>
            </w:pPr>
            <w:r w:rsidRPr="00821F4B">
              <w:rPr>
                <w:rStyle w:val="FontStyle30"/>
              </w:rPr>
              <w:t>удовлетворительные    результаты   по</w:t>
            </w:r>
            <w:r w:rsidR="00DC4B5F" w:rsidRPr="00821F4B">
              <w:rPr>
                <w:rStyle w:val="FontStyle30"/>
              </w:rPr>
              <w:t xml:space="preserve"> </w:t>
            </w:r>
            <w:r w:rsidRPr="00821F4B">
              <w:rPr>
                <w:rStyle w:val="FontStyle30"/>
              </w:rPr>
              <w:t>математике</w:t>
            </w:r>
          </w:p>
        </w:tc>
        <w:tc>
          <w:tcPr>
            <w:tcW w:w="1559" w:type="dxa"/>
          </w:tcPr>
          <w:p w:rsidR="00BD3CD2" w:rsidRPr="00821F4B" w:rsidRDefault="00BD3CD2" w:rsidP="00F575A2">
            <w:pPr>
              <w:pStyle w:val="Style15"/>
              <w:widowControl/>
              <w:rPr>
                <w:sz w:val="24"/>
                <w:szCs w:val="24"/>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p>
          <w:p w:rsidR="00BD3CD2" w:rsidRPr="00821F4B" w:rsidRDefault="00BD3CD2" w:rsidP="00DC4B5F">
            <w:pPr>
              <w:pStyle w:val="Style12"/>
              <w:widowControl/>
              <w:spacing w:line="240" w:lineRule="auto"/>
              <w:jc w:val="both"/>
              <w:rPr>
                <w:rStyle w:val="FontStyle30"/>
              </w:rPr>
            </w:pPr>
            <w:r w:rsidRPr="00821F4B">
              <w:rPr>
                <w:rStyle w:val="FontStyle30"/>
              </w:rPr>
              <w:t>удовлетворительные    результаты   по</w:t>
            </w:r>
            <w:r w:rsidR="00DC4B5F" w:rsidRPr="00821F4B">
              <w:rPr>
                <w:rStyle w:val="FontStyle30"/>
              </w:rPr>
              <w:t xml:space="preserve"> </w:t>
            </w:r>
            <w:r w:rsidRPr="00821F4B">
              <w:rPr>
                <w:rStyle w:val="FontStyle30"/>
              </w:rPr>
              <w:t>предметам по выбору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 xml:space="preserve">Доля  участников   ВПР   </w:t>
            </w:r>
            <w:r w:rsidRPr="00821F4B">
              <w:rPr>
                <w:rStyle w:val="FontStyle30"/>
              </w:rPr>
              <w:lastRenderedPageBreak/>
              <w:t>(предметные</w:t>
            </w:r>
            <w:r w:rsidR="00DC4B5F" w:rsidRPr="00821F4B">
              <w:rPr>
                <w:rStyle w:val="FontStyle30"/>
              </w:rPr>
              <w:t xml:space="preserve"> </w:t>
            </w:r>
            <w:r w:rsidRPr="00821F4B">
              <w:rPr>
                <w:rStyle w:val="FontStyle30"/>
              </w:rPr>
              <w:t>результаты 5, 6, 7, 8 класс), показавших</w:t>
            </w:r>
          </w:p>
          <w:p w:rsidR="00BD3CD2" w:rsidRPr="00821F4B" w:rsidRDefault="00BD3CD2" w:rsidP="00DC4B5F">
            <w:pPr>
              <w:pStyle w:val="Style12"/>
              <w:spacing w:line="240" w:lineRule="auto"/>
              <w:jc w:val="both"/>
              <w:rPr>
                <w:rStyle w:val="FontStyle30"/>
              </w:rPr>
            </w:pPr>
            <w:r w:rsidRPr="00821F4B">
              <w:rPr>
                <w:rStyle w:val="FontStyle30"/>
              </w:rPr>
              <w:t>массовые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lastRenderedPageBreak/>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lastRenderedPageBreak/>
              <w:t>3.</w:t>
            </w:r>
          </w:p>
        </w:tc>
        <w:tc>
          <w:tcPr>
            <w:tcW w:w="3260" w:type="dxa"/>
            <w:vMerge w:val="restart"/>
          </w:tcPr>
          <w:p w:rsidR="00D5577F" w:rsidRPr="00821F4B" w:rsidRDefault="00D5577F" w:rsidP="00DC4B5F">
            <w:pPr>
              <w:pStyle w:val="Style12"/>
              <w:widowControl/>
              <w:spacing w:line="293" w:lineRule="exact"/>
              <w:ind w:left="5" w:right="33" w:hanging="5"/>
              <w:jc w:val="both"/>
              <w:rPr>
                <w:rStyle w:val="FontStyle30"/>
              </w:rPr>
            </w:pPr>
            <w:r w:rsidRPr="00821F4B">
              <w:rPr>
                <w:rStyle w:val="FontStyle30"/>
              </w:rPr>
              <w:t>Достижение обучающимися</w:t>
            </w:r>
          </w:p>
          <w:p w:rsidR="00D5577F" w:rsidRPr="00821F4B" w:rsidRDefault="00D5577F" w:rsidP="00DC4B5F">
            <w:pPr>
              <w:pStyle w:val="Style12"/>
              <w:widowControl/>
              <w:spacing w:line="240" w:lineRule="auto"/>
              <w:jc w:val="both"/>
              <w:rPr>
                <w:rStyle w:val="FontStyle30"/>
              </w:rPr>
            </w:pPr>
            <w:r w:rsidRPr="00821F4B">
              <w:rPr>
                <w:rStyle w:val="FontStyle30"/>
              </w:rPr>
              <w:t>планируемых предметных результатов освоения основной образовательной</w:t>
            </w:r>
          </w:p>
          <w:p w:rsidR="00D5577F" w:rsidRPr="00821F4B" w:rsidRDefault="00D5577F" w:rsidP="00DC4B5F">
            <w:pPr>
              <w:pStyle w:val="Style12"/>
              <w:widowControl/>
              <w:spacing w:line="240" w:lineRule="auto"/>
              <w:jc w:val="both"/>
              <w:rPr>
                <w:rStyle w:val="FontStyle30"/>
              </w:rPr>
            </w:pPr>
            <w:r w:rsidRPr="00821F4B">
              <w:rPr>
                <w:rStyle w:val="FontStyle30"/>
              </w:rPr>
              <w:t>программы среднего общего образования</w:t>
            </w:r>
          </w:p>
        </w:tc>
        <w:tc>
          <w:tcPr>
            <w:tcW w:w="3402" w:type="dxa"/>
          </w:tcPr>
          <w:p w:rsidR="00D5577F" w:rsidRPr="00821F4B" w:rsidRDefault="00D5577F" w:rsidP="00DC4B5F">
            <w:pPr>
              <w:pStyle w:val="Style12"/>
              <w:spacing w:line="240" w:lineRule="auto"/>
              <w:jc w:val="both"/>
              <w:rPr>
                <w:rStyle w:val="FontStyle30"/>
              </w:rPr>
            </w:pPr>
            <w:r w:rsidRPr="00821F4B">
              <w:rPr>
                <w:rStyle w:val="FontStyle30"/>
              </w:rPr>
              <w:t>Доля   участников   ЕГЭ,   показавших высокие результаты по русскому языку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40" w:lineRule="auto"/>
              <w:jc w:val="both"/>
              <w:rPr>
                <w:rStyle w:val="FontStyle30"/>
              </w:rPr>
            </w:pPr>
            <w:r w:rsidRPr="00821F4B">
              <w:rPr>
                <w:rStyle w:val="FontStyle30"/>
              </w:rPr>
              <w:t>Доля участников ЕГЭ, показавших высокие результаты по математике</w:t>
            </w:r>
          </w:p>
          <w:p w:rsidR="00D5577F" w:rsidRPr="00821F4B" w:rsidRDefault="00D5577F" w:rsidP="00DC4B5F">
            <w:pPr>
              <w:pStyle w:val="Style12"/>
              <w:widowControl/>
              <w:spacing w:line="240" w:lineRule="auto"/>
              <w:jc w:val="both"/>
              <w:rPr>
                <w:rStyle w:val="FontStyle30"/>
              </w:rPr>
            </w:pPr>
            <w:r w:rsidRPr="00821F4B">
              <w:rPr>
                <w:rStyle w:val="FontStyle30"/>
              </w:rPr>
              <w:t>(базовый и профильный уровни)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40" w:lineRule="auto"/>
              <w:jc w:val="both"/>
              <w:rPr>
                <w:rStyle w:val="FontStyle30"/>
              </w:rPr>
            </w:pPr>
            <w:r w:rsidRPr="00821F4B">
              <w:rPr>
                <w:rStyle w:val="FontStyle30"/>
              </w:rPr>
              <w:t>Доля участников ЕГЭ, показавших высокие результаты по предметам по</w:t>
            </w:r>
          </w:p>
          <w:p w:rsidR="00D5577F" w:rsidRPr="00821F4B" w:rsidRDefault="00D5577F" w:rsidP="00DC4B5F">
            <w:pPr>
              <w:pStyle w:val="Style12"/>
              <w:spacing w:line="240" w:lineRule="auto"/>
              <w:jc w:val="both"/>
              <w:rPr>
                <w:rStyle w:val="FontStyle30"/>
              </w:rPr>
            </w:pPr>
            <w:r w:rsidRPr="00821F4B">
              <w:rPr>
                <w:rStyle w:val="FontStyle30"/>
              </w:rPr>
              <w:t>выбору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русскому языку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математике  (базовый и профильный уровни)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предметам по выбору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tcPr>
          <w:p w:rsidR="00D5577F" w:rsidRPr="00821F4B" w:rsidRDefault="00D5577F" w:rsidP="00A17965">
            <w:pPr>
              <w:pStyle w:val="Style1"/>
              <w:widowControl/>
              <w:spacing w:before="62" w:line="302" w:lineRule="exact"/>
              <w:rPr>
                <w:rStyle w:val="FontStyle29"/>
              </w:rPr>
            </w:pPr>
            <w:r w:rsidRPr="00821F4B">
              <w:rPr>
                <w:rStyle w:val="FontStyle29"/>
              </w:rPr>
              <w:t>4.</w:t>
            </w:r>
          </w:p>
        </w:tc>
        <w:tc>
          <w:tcPr>
            <w:tcW w:w="3260" w:type="dxa"/>
          </w:tcPr>
          <w:p w:rsidR="00D5577F" w:rsidRPr="00821F4B" w:rsidRDefault="00D5577F" w:rsidP="00DC4B5F">
            <w:pPr>
              <w:pStyle w:val="Style1"/>
              <w:widowControl/>
              <w:spacing w:before="62" w:line="302" w:lineRule="exact"/>
              <w:jc w:val="both"/>
              <w:rPr>
                <w:rStyle w:val="FontStyle29"/>
              </w:rPr>
            </w:pPr>
            <w:r w:rsidRPr="00821F4B">
              <w:rPr>
                <w:rStyle w:val="FontStyle30"/>
              </w:rPr>
              <w:t>Достижение обучающимися</w:t>
            </w:r>
            <w:r w:rsidRPr="00821F4B">
              <w:rPr>
                <w:rStyle w:val="FontStyle30"/>
              </w:rPr>
              <w:br/>
              <w:t>метапредметных результатов</w:t>
            </w:r>
          </w:p>
        </w:tc>
        <w:tc>
          <w:tcPr>
            <w:tcW w:w="3402" w:type="dxa"/>
          </w:tcPr>
          <w:p w:rsidR="00D5577F" w:rsidRPr="00821F4B" w:rsidRDefault="00D5577F" w:rsidP="00DC4B5F">
            <w:pPr>
              <w:pStyle w:val="Style12"/>
              <w:spacing w:line="240" w:lineRule="auto"/>
              <w:jc w:val="both"/>
              <w:rPr>
                <w:rStyle w:val="FontStyle30"/>
              </w:rPr>
            </w:pPr>
            <w:r w:rsidRPr="00821F4B">
              <w:rPr>
                <w:rStyle w:val="FontStyle30"/>
              </w:rPr>
              <w:t>Доля участников ВПР (метапредметные результаты   4,   5,   6,   7,   8   класс), показавших массовые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rPr>
          <w:trHeight w:val="942"/>
        </w:trPr>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t>5.</w:t>
            </w:r>
          </w:p>
        </w:tc>
        <w:tc>
          <w:tcPr>
            <w:tcW w:w="3260" w:type="dxa"/>
            <w:vMerge w:val="restart"/>
          </w:tcPr>
          <w:p w:rsidR="00D5577F" w:rsidRPr="00821F4B" w:rsidRDefault="00D5577F" w:rsidP="00DC4B5F">
            <w:pPr>
              <w:pStyle w:val="Style4"/>
              <w:widowControl/>
              <w:spacing w:after="1426" w:line="298" w:lineRule="exact"/>
              <w:rPr>
                <w:rStyle w:val="FontStyle29"/>
                <w:b w:val="0"/>
                <w:bCs w:val="0"/>
              </w:rPr>
            </w:pPr>
            <w:r w:rsidRPr="00821F4B">
              <w:rPr>
                <w:rStyle w:val="FontStyle29"/>
                <w:b w:val="0"/>
                <w:bCs w:val="0"/>
              </w:rPr>
              <w:t>Оценка функциональной грамотности</w:t>
            </w: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 показавших высокие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 показавших средние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lastRenderedPageBreak/>
              <w:t>6.</w:t>
            </w:r>
          </w:p>
        </w:tc>
        <w:tc>
          <w:tcPr>
            <w:tcW w:w="3260" w:type="dxa"/>
            <w:vMerge w:val="restart"/>
          </w:tcPr>
          <w:p w:rsidR="00D5577F" w:rsidRPr="00821F4B" w:rsidRDefault="00D5577F" w:rsidP="00DC4B5F">
            <w:pPr>
              <w:pStyle w:val="Style9"/>
              <w:widowControl/>
              <w:spacing w:line="298" w:lineRule="exact"/>
              <w:rPr>
                <w:rStyle w:val="FontStyle30"/>
              </w:rPr>
            </w:pPr>
            <w:r w:rsidRPr="00821F4B">
              <w:rPr>
                <w:rStyle w:val="FontStyle30"/>
              </w:rPr>
              <w:t>Обеспечение объективности процедур оценки качества образования</w:t>
            </w:r>
          </w:p>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участников ВПР, подтвердивших результаты       на       промежуточной аттестации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 xml:space="preserve">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val="restart"/>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образовательных организаций, в которых осуществляется контроль за соблюдением    порядка    проведения процедур оценки качества (ЕГЭ, ГВЭ-</w:t>
            </w:r>
          </w:p>
          <w:p w:rsidR="00D5577F" w:rsidRPr="00821F4B" w:rsidRDefault="00D5577F" w:rsidP="00DC4B5F">
            <w:pPr>
              <w:pStyle w:val="Style12"/>
              <w:widowControl/>
              <w:spacing w:line="240" w:lineRule="auto"/>
              <w:jc w:val="both"/>
              <w:rPr>
                <w:rStyle w:val="FontStyle30"/>
              </w:rPr>
            </w:pPr>
            <w:r w:rsidRPr="00821F4B">
              <w:rPr>
                <w:rStyle w:val="FontStyle30"/>
              </w:rPr>
              <w:t>11,   ОГЭ,   ГВЭ-9,   ВПР,   НИКО,</w:t>
            </w:r>
          </w:p>
          <w:p w:rsidR="00D5577F" w:rsidRPr="00821F4B" w:rsidRDefault="00D5577F" w:rsidP="00DC4B5F">
            <w:pPr>
              <w:pStyle w:val="Style12"/>
              <w:widowControl/>
              <w:spacing w:line="298" w:lineRule="exact"/>
              <w:ind w:firstLine="5"/>
              <w:jc w:val="both"/>
              <w:rPr>
                <w:rStyle w:val="FontStyle30"/>
              </w:rPr>
            </w:pPr>
            <w:r w:rsidRPr="00821F4B">
              <w:rPr>
                <w:rStyle w:val="FontStyle30"/>
              </w:rPr>
              <w:t xml:space="preserve">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образовательных   организаций, охваченных общественным/независимым наблюдением,       при       проведении процедур оценки качества образования</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Доля учебных предметов, на которых осуществляется</w:t>
            </w:r>
          </w:p>
          <w:p w:rsidR="00D5577F" w:rsidRPr="00821F4B" w:rsidRDefault="00D5577F" w:rsidP="00F575A2">
            <w:pPr>
              <w:pStyle w:val="Style11"/>
              <w:widowControl/>
              <w:spacing w:line="298" w:lineRule="exact"/>
              <w:ind w:firstLine="5"/>
              <w:rPr>
                <w:rStyle w:val="FontStyle30"/>
              </w:rPr>
            </w:pPr>
            <w:r w:rsidRPr="00821F4B">
              <w:rPr>
                <w:rStyle w:val="FontStyle30"/>
              </w:rPr>
              <w:t xml:space="preserve">общественное/независимое при проведении процедур оценки качества образования (ЕГЭ, ГВЭ-11, ОГЭ, ГВЭ-9, </w:t>
            </w:r>
            <w:r w:rsidRPr="00821F4B">
              <w:rPr>
                <w:rStyle w:val="FontStyle30"/>
              </w:rPr>
              <w:lastRenderedPageBreak/>
              <w:t xml:space="preserve">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lastRenderedPageBreak/>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Доля педагогических работников, прошедших подготовку по вопросам использования результатов оценочных процедур</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Результаты ГИА-11 по учебным предметам «Русский язык» и «Математика» претендентов на награждение медалью «За особые успехи в учении»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Результаты ГИА-9 по учебным предметам «Русский язык» и «Математика» претендентов на получение аттестата об основном общем образовании с отличием.</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t>7.</w:t>
            </w:r>
          </w:p>
        </w:tc>
        <w:tc>
          <w:tcPr>
            <w:tcW w:w="3260" w:type="dxa"/>
            <w:vMerge w:val="restart"/>
          </w:tcPr>
          <w:p w:rsidR="00D5577F" w:rsidRPr="00821F4B" w:rsidRDefault="00D5577F" w:rsidP="00DC4B5F">
            <w:pPr>
              <w:pStyle w:val="Style9"/>
              <w:widowControl/>
              <w:spacing w:line="298" w:lineRule="exact"/>
              <w:rPr>
                <w:rStyle w:val="FontStyle30"/>
              </w:rPr>
            </w:pPr>
            <w:r w:rsidRPr="00821F4B">
              <w:rPr>
                <w:rStyle w:val="FontStyle30"/>
              </w:rPr>
              <w:t>Обеспечение объективности Всероссийской олимпиады школьников</w:t>
            </w: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образовательных организаций, охваченных</w:t>
            </w:r>
          </w:p>
          <w:p w:rsidR="00D5577F" w:rsidRPr="00821F4B" w:rsidRDefault="00D5577F" w:rsidP="00D5577F">
            <w:pPr>
              <w:pStyle w:val="Style12"/>
              <w:widowControl/>
              <w:spacing w:line="298" w:lineRule="exact"/>
              <w:ind w:firstLine="5"/>
              <w:jc w:val="both"/>
              <w:rPr>
                <w:rStyle w:val="FontStyle30"/>
              </w:rPr>
            </w:pPr>
            <w:r w:rsidRPr="00821F4B">
              <w:rPr>
                <w:rStyle w:val="FontStyle30"/>
              </w:rPr>
              <w:t>общественным/независимым наблюдением,       при       проведении Всероссийской олимпиады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учебных предметов, на которых осуществляется контроль за соблюдением порядка проведения олимпиад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учебных предметов, на которых осуществляется</w:t>
            </w:r>
          </w:p>
          <w:p w:rsidR="00D5577F" w:rsidRPr="00821F4B" w:rsidRDefault="00D5577F" w:rsidP="00D5577F">
            <w:pPr>
              <w:pStyle w:val="Style11"/>
              <w:widowControl/>
              <w:spacing w:line="298" w:lineRule="exact"/>
              <w:ind w:firstLine="5"/>
              <w:rPr>
                <w:rStyle w:val="FontStyle30"/>
              </w:rPr>
            </w:pPr>
            <w:r w:rsidRPr="00821F4B">
              <w:rPr>
                <w:rStyle w:val="FontStyle30"/>
              </w:rPr>
              <w:t>общественное/независимое наблюдение при проведении олимпиад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bl>
    <w:p w:rsidR="00BD3CD2" w:rsidRPr="00821F4B" w:rsidRDefault="00BD3CD2" w:rsidP="00A17965">
      <w:pPr>
        <w:pStyle w:val="Style1"/>
        <w:widowControl/>
        <w:spacing w:before="62" w:line="302" w:lineRule="exact"/>
        <w:rPr>
          <w:rStyle w:val="FontStyle29"/>
        </w:rPr>
      </w:pPr>
    </w:p>
    <w:p w:rsidR="00A17965" w:rsidRPr="00821F4B" w:rsidRDefault="00A17965" w:rsidP="00A17965">
      <w:pPr>
        <w:pStyle w:val="Style1"/>
        <w:widowControl/>
        <w:spacing w:before="62" w:line="302" w:lineRule="exact"/>
        <w:rPr>
          <w:rStyle w:val="FontStyle29"/>
        </w:rPr>
      </w:pPr>
    </w:p>
    <w:p w:rsidR="00BD3CD2" w:rsidRPr="00821F4B" w:rsidRDefault="00D5577F" w:rsidP="00A17965">
      <w:pPr>
        <w:pStyle w:val="Style1"/>
        <w:widowControl/>
        <w:spacing w:before="62" w:line="302" w:lineRule="exact"/>
        <w:rPr>
          <w:rStyle w:val="FontStyle29"/>
        </w:rPr>
      </w:pPr>
      <w:r w:rsidRPr="00821F4B">
        <w:rPr>
          <w:rStyle w:val="FontStyle29"/>
        </w:rPr>
        <w:t>Система работы со школами с низкими результатами обучения и/или школами, функционирующими в неблагоприятных социальных условиях</w:t>
      </w:r>
    </w:p>
    <w:p w:rsidR="00BD3CD2" w:rsidRPr="00821F4B" w:rsidRDefault="00BD3CD2" w:rsidP="00A17965">
      <w:pPr>
        <w:pStyle w:val="Style1"/>
        <w:widowControl/>
        <w:spacing w:before="62" w:line="302" w:lineRule="exact"/>
        <w:rPr>
          <w:rStyle w:val="FontStyle29"/>
        </w:rPr>
      </w:pPr>
    </w:p>
    <w:tbl>
      <w:tblPr>
        <w:tblStyle w:val="a5"/>
        <w:tblW w:w="10355" w:type="dxa"/>
        <w:tblLayout w:type="fixed"/>
        <w:tblLook w:val="04A0"/>
      </w:tblPr>
      <w:tblGrid>
        <w:gridCol w:w="675"/>
        <w:gridCol w:w="3260"/>
        <w:gridCol w:w="3402"/>
        <w:gridCol w:w="1559"/>
        <w:gridCol w:w="1459"/>
      </w:tblGrid>
      <w:tr w:rsidR="00D5577F" w:rsidRPr="00821F4B" w:rsidTr="00F575A2">
        <w:tc>
          <w:tcPr>
            <w:tcW w:w="675" w:type="dxa"/>
          </w:tcPr>
          <w:p w:rsidR="00D5577F" w:rsidRPr="00821F4B" w:rsidRDefault="00D5577F" w:rsidP="00F575A2">
            <w:pPr>
              <w:pStyle w:val="Style12"/>
              <w:widowControl/>
              <w:spacing w:line="240" w:lineRule="auto"/>
              <w:rPr>
                <w:rStyle w:val="FontStyle29"/>
              </w:rPr>
            </w:pPr>
            <w:r w:rsidRPr="00821F4B">
              <w:rPr>
                <w:rStyle w:val="FontStyle29"/>
              </w:rPr>
              <w:lastRenderedPageBreak/>
              <w:t>№</w:t>
            </w:r>
          </w:p>
          <w:p w:rsidR="00D5577F" w:rsidRPr="00821F4B" w:rsidRDefault="00D5577F" w:rsidP="00F575A2">
            <w:pPr>
              <w:pStyle w:val="Style12"/>
              <w:widowControl/>
              <w:spacing w:line="240" w:lineRule="auto"/>
              <w:rPr>
                <w:rStyle w:val="FontStyle30"/>
              </w:rPr>
            </w:pPr>
            <w:r w:rsidRPr="00821F4B">
              <w:rPr>
                <w:rStyle w:val="FontStyle29"/>
              </w:rPr>
              <w:t>п/п</w:t>
            </w:r>
          </w:p>
        </w:tc>
        <w:tc>
          <w:tcPr>
            <w:tcW w:w="3260" w:type="dxa"/>
          </w:tcPr>
          <w:p w:rsidR="00D5577F" w:rsidRPr="00821F4B" w:rsidRDefault="00D5577F" w:rsidP="00F575A2">
            <w:pPr>
              <w:pStyle w:val="Style12"/>
              <w:widowControl/>
              <w:spacing w:line="298" w:lineRule="exact"/>
              <w:rPr>
                <w:rStyle w:val="FontStyle30"/>
              </w:rPr>
            </w:pPr>
            <w:r w:rsidRPr="00821F4B">
              <w:rPr>
                <w:rStyle w:val="FontStyle29"/>
              </w:rPr>
              <w:t>Критерий</w:t>
            </w:r>
          </w:p>
        </w:tc>
        <w:tc>
          <w:tcPr>
            <w:tcW w:w="3402" w:type="dxa"/>
          </w:tcPr>
          <w:p w:rsidR="00D5577F" w:rsidRPr="00821F4B" w:rsidRDefault="00D5577F" w:rsidP="00F575A2">
            <w:pPr>
              <w:pStyle w:val="Style12"/>
              <w:widowControl/>
              <w:spacing w:line="298" w:lineRule="exact"/>
              <w:rPr>
                <w:rStyle w:val="FontStyle29"/>
              </w:rPr>
            </w:pPr>
            <w:r w:rsidRPr="00821F4B">
              <w:rPr>
                <w:rStyle w:val="FontStyle29"/>
              </w:rPr>
              <w:t>Показатель</w:t>
            </w:r>
          </w:p>
          <w:p w:rsidR="00D5577F" w:rsidRPr="00821F4B" w:rsidRDefault="00D5577F" w:rsidP="00F575A2">
            <w:pPr>
              <w:pStyle w:val="Style12"/>
              <w:widowControl/>
              <w:spacing w:line="298" w:lineRule="exact"/>
              <w:rPr>
                <w:rStyle w:val="FontStyle30"/>
              </w:rPr>
            </w:pPr>
            <w:r w:rsidRPr="00821F4B">
              <w:rPr>
                <w:rStyle w:val="FontStyle29"/>
              </w:rPr>
              <w:t>(индикатор)</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29"/>
              </w:rPr>
              <w:t>Единица измерения</w:t>
            </w:r>
          </w:p>
        </w:tc>
        <w:tc>
          <w:tcPr>
            <w:tcW w:w="1459" w:type="dxa"/>
          </w:tcPr>
          <w:p w:rsidR="00D5577F" w:rsidRPr="00821F4B" w:rsidRDefault="00D5577F" w:rsidP="00F575A2">
            <w:pPr>
              <w:pStyle w:val="Style1"/>
              <w:widowControl/>
              <w:spacing w:before="62" w:line="302" w:lineRule="exact"/>
              <w:rPr>
                <w:rStyle w:val="FontStyle29"/>
              </w:rPr>
            </w:pPr>
            <w:r w:rsidRPr="00821F4B">
              <w:rPr>
                <w:rStyle w:val="FontStyle29"/>
              </w:rPr>
              <w:t xml:space="preserve">Результат </w:t>
            </w: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1.</w:t>
            </w:r>
          </w:p>
        </w:tc>
        <w:tc>
          <w:tcPr>
            <w:tcW w:w="3260" w:type="dxa"/>
            <w:vMerge w:val="restart"/>
          </w:tcPr>
          <w:p w:rsidR="00D5577F" w:rsidRPr="00821F4B" w:rsidRDefault="00D5577F" w:rsidP="00D5577F">
            <w:pPr>
              <w:pStyle w:val="Style12"/>
              <w:widowControl/>
              <w:spacing w:line="298" w:lineRule="exact"/>
              <w:jc w:val="both"/>
              <w:rPr>
                <w:rStyle w:val="FontStyle30"/>
              </w:rPr>
            </w:pPr>
            <w:r w:rsidRPr="00821F4B">
              <w:rPr>
                <w:rStyle w:val="FontStyle30"/>
              </w:rPr>
              <w:t>Организация работы со школами с низкими результатами обучения (далее - ШНОР) и/или школами,</w:t>
            </w:r>
          </w:p>
          <w:p w:rsidR="00D5577F" w:rsidRPr="00821F4B" w:rsidRDefault="00D5577F" w:rsidP="00D5577F">
            <w:pPr>
              <w:pStyle w:val="Style12"/>
              <w:widowControl/>
              <w:spacing w:line="298" w:lineRule="exact"/>
              <w:jc w:val="both"/>
              <w:rPr>
                <w:rStyle w:val="FontStyle30"/>
              </w:rPr>
            </w:pPr>
            <w:r w:rsidRPr="00821F4B">
              <w:rPr>
                <w:rStyle w:val="FontStyle30"/>
              </w:rPr>
              <w:t>функционирующими в неблагоприятных социальных условиях (Далее - ШНСУ)</w:t>
            </w: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Доля ШНОР и/или ШНСУ, ежегодно показывающих положительную динамику образовательных результатов обучающихся</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pStyle w:val="Style12"/>
              <w:widowControl/>
              <w:spacing w:line="298" w:lineRule="exact"/>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Динамика индекса низких результатов по процедурам оценки качества образования</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pStyle w:val="Style12"/>
              <w:widowControl/>
              <w:spacing w:line="298" w:lineRule="exact"/>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Доля ШНОР и/или ШНСУ, показавших в результате независимой диагностики положительную динамику уровня профессиональных компетенций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2.</w:t>
            </w:r>
          </w:p>
        </w:tc>
        <w:tc>
          <w:tcPr>
            <w:tcW w:w="3260" w:type="dxa"/>
            <w:vMerge w:val="restart"/>
          </w:tcPr>
          <w:p w:rsidR="00D5577F" w:rsidRPr="00821F4B" w:rsidRDefault="00D5577F" w:rsidP="00F575A2">
            <w:pPr>
              <w:pStyle w:val="Style12"/>
              <w:widowControl/>
              <w:spacing w:line="298" w:lineRule="exact"/>
              <w:ind w:firstLine="5"/>
              <w:rPr>
                <w:rStyle w:val="FontStyle30"/>
              </w:rPr>
            </w:pPr>
            <w:r w:rsidRPr="00821F4B">
              <w:rPr>
                <w:rStyle w:val="FontStyle30"/>
              </w:rPr>
              <w:t>Совершенствование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педагогических работников в ШНОР и/или ШНСУ, прошедших диагностику профессиональных дефицитов/предметных компетенций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widowControl/>
              <w:rPr>
                <w:rStyle w:val="FontStyle30"/>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педагогических работников в ШНОР и/или ШНСУ, показавших в результате независимой диагностики положительную динамику уровня профессиональных компетенций (предметных и методических)</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3.</w:t>
            </w:r>
          </w:p>
          <w:p w:rsidR="00D5577F" w:rsidRPr="00821F4B" w:rsidRDefault="00D5577F" w:rsidP="00F575A2">
            <w:pPr>
              <w:widowControl/>
              <w:rPr>
                <w:rStyle w:val="FontStyle30"/>
              </w:rPr>
            </w:pPr>
          </w:p>
          <w:p w:rsidR="00D5577F" w:rsidRPr="00821F4B" w:rsidRDefault="00D5577F" w:rsidP="00F575A2">
            <w:pPr>
              <w:widowControl/>
              <w:rPr>
                <w:rStyle w:val="FontStyle30"/>
              </w:rPr>
            </w:pPr>
          </w:p>
          <w:p w:rsidR="00D5577F" w:rsidRPr="00821F4B" w:rsidRDefault="00D5577F" w:rsidP="00F575A2">
            <w:pPr>
              <w:rPr>
                <w:rStyle w:val="FontStyle30"/>
              </w:rPr>
            </w:pPr>
          </w:p>
        </w:tc>
        <w:tc>
          <w:tcPr>
            <w:tcW w:w="3260" w:type="dxa"/>
            <w:vMerge w:val="restart"/>
          </w:tcPr>
          <w:p w:rsidR="00D5577F" w:rsidRPr="00821F4B" w:rsidRDefault="00D5577F" w:rsidP="00D5577F">
            <w:pPr>
              <w:pStyle w:val="Style12"/>
              <w:widowControl/>
              <w:spacing w:line="298" w:lineRule="exact"/>
              <w:ind w:firstLine="5"/>
              <w:jc w:val="both"/>
              <w:rPr>
                <w:rStyle w:val="FontStyle30"/>
              </w:rPr>
            </w:pPr>
            <w:r w:rsidRPr="00821F4B">
              <w:rPr>
                <w:rStyle w:val="FontStyle30"/>
              </w:rPr>
              <w:t>Оказание методической помощи школам с низкими результатами обучения и/или школам, функционирующим в неблагоприятных социальных условиях</w:t>
            </w:r>
          </w:p>
          <w:p w:rsidR="00D5577F" w:rsidRPr="00821F4B" w:rsidRDefault="00D5577F" w:rsidP="00D5577F">
            <w:pPr>
              <w:widowControl/>
              <w:jc w:val="both"/>
              <w:rPr>
                <w:rStyle w:val="FontStyle30"/>
              </w:rPr>
            </w:pPr>
          </w:p>
          <w:p w:rsidR="00D5577F" w:rsidRPr="00821F4B" w:rsidRDefault="00D5577F" w:rsidP="00D5577F">
            <w:pPr>
              <w:widowControl/>
              <w:jc w:val="both"/>
              <w:rPr>
                <w:rStyle w:val="FontStyle30"/>
              </w:rPr>
            </w:pPr>
          </w:p>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3" w:lineRule="exact"/>
              <w:jc w:val="both"/>
              <w:rPr>
                <w:rStyle w:val="FontStyle30"/>
              </w:rPr>
            </w:pPr>
            <w:r w:rsidRPr="00821F4B">
              <w:rPr>
                <w:rStyle w:val="FontStyle30"/>
              </w:rPr>
              <w:t>Количество ШНОР и/или ШНСУ, охваченных методической работой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rPr>
                <w:rStyle w:val="FontStyle30"/>
              </w:rPr>
            </w:pPr>
          </w:p>
        </w:tc>
        <w:tc>
          <w:tcPr>
            <w:tcW w:w="3260" w:type="dxa"/>
            <w:vMerge/>
          </w:tcPr>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ШНОР и/или ШНСУ, вовлеченных в сетевое взаимодействие со школами-лидерами</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widowControl/>
              <w:rPr>
                <w:rStyle w:val="FontStyle30"/>
              </w:rPr>
            </w:pPr>
          </w:p>
        </w:tc>
        <w:tc>
          <w:tcPr>
            <w:tcW w:w="3260" w:type="dxa"/>
            <w:vMerge/>
          </w:tcPr>
          <w:p w:rsidR="00D5577F" w:rsidRPr="00821F4B" w:rsidRDefault="00D5577F" w:rsidP="00D5577F">
            <w:pPr>
              <w:widowControl/>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ШНОР и/или ШНСУ, которым оказана адресная методическая помощь</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4.</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3260" w:type="dxa"/>
            <w:vMerge w:val="restart"/>
          </w:tcPr>
          <w:p w:rsidR="00D5577F" w:rsidRPr="00821F4B" w:rsidRDefault="00D5577F" w:rsidP="00D5577F">
            <w:pPr>
              <w:pStyle w:val="Style12"/>
              <w:widowControl/>
              <w:spacing w:line="298" w:lineRule="exact"/>
              <w:ind w:firstLine="5"/>
              <w:jc w:val="both"/>
              <w:rPr>
                <w:rStyle w:val="FontStyle30"/>
              </w:rPr>
            </w:pPr>
            <w:r w:rsidRPr="00821F4B">
              <w:rPr>
                <w:rStyle w:val="FontStyle30"/>
              </w:rPr>
              <w:t>Осуществление сетевого</w:t>
            </w:r>
          </w:p>
          <w:p w:rsidR="00D5577F" w:rsidRPr="00821F4B" w:rsidRDefault="00D5577F" w:rsidP="00D5577F">
            <w:pPr>
              <w:pStyle w:val="Style12"/>
              <w:widowControl/>
              <w:spacing w:line="298" w:lineRule="exact"/>
              <w:jc w:val="both"/>
              <w:rPr>
                <w:rStyle w:val="FontStyle30"/>
              </w:rPr>
            </w:pPr>
            <w:r w:rsidRPr="00821F4B">
              <w:rPr>
                <w:rStyle w:val="FontStyle30"/>
              </w:rPr>
              <w:t xml:space="preserve">взаимодействия (между образовательными организациями и/или другими учреждениями и </w:t>
            </w:r>
            <w:r w:rsidRPr="00821F4B">
              <w:rPr>
                <w:rStyle w:val="FontStyle30"/>
              </w:rPr>
              <w:lastRenderedPageBreak/>
              <w:t>предприятиями)</w:t>
            </w:r>
          </w:p>
          <w:p w:rsidR="00D5577F" w:rsidRPr="00821F4B" w:rsidRDefault="00D5577F" w:rsidP="00D5577F">
            <w:pPr>
              <w:widowControl/>
              <w:jc w:val="both"/>
              <w:rPr>
                <w:rStyle w:val="FontStyle30"/>
              </w:rPr>
            </w:pPr>
          </w:p>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lastRenderedPageBreak/>
              <w:t>Количество ШНОР и/или ШНСУ, осуществляющих совместную разработку и реализацию образовательных программ, учебных планов</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widowControl/>
              <w:rPr>
                <w:rStyle w:val="FontStyle30"/>
              </w:rPr>
            </w:pPr>
          </w:p>
        </w:tc>
        <w:tc>
          <w:tcPr>
            <w:tcW w:w="3260" w:type="dxa"/>
            <w:vMerge/>
          </w:tcPr>
          <w:p w:rsidR="00D5577F" w:rsidRPr="00821F4B" w:rsidRDefault="00D5577F" w:rsidP="00D5577F">
            <w:pPr>
              <w:widowControl/>
              <w:jc w:val="both"/>
              <w:rPr>
                <w:rStyle w:val="FontStyle30"/>
              </w:rPr>
            </w:pPr>
          </w:p>
        </w:tc>
        <w:tc>
          <w:tcPr>
            <w:tcW w:w="3402" w:type="dxa"/>
          </w:tcPr>
          <w:p w:rsidR="00D5577F" w:rsidRPr="00821F4B" w:rsidRDefault="00D5577F" w:rsidP="00D5577F">
            <w:pPr>
              <w:pStyle w:val="Style12"/>
              <w:widowControl/>
              <w:spacing w:line="293" w:lineRule="exact"/>
              <w:jc w:val="both"/>
              <w:rPr>
                <w:rStyle w:val="FontStyle30"/>
              </w:rPr>
            </w:pPr>
            <w:r w:rsidRPr="00821F4B">
              <w:rPr>
                <w:rStyle w:val="FontStyle30"/>
              </w:rPr>
              <w:t>Количество ШНОР и/или ШНСУ, принявших участие в проведении консультаций и семинаров</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bl>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F575A2">
      <w:pPr>
        <w:pStyle w:val="Style20"/>
        <w:widowControl/>
        <w:spacing w:line="240" w:lineRule="auto"/>
        <w:jc w:val="center"/>
        <w:rPr>
          <w:rStyle w:val="FontStyle29"/>
        </w:rPr>
      </w:pPr>
      <w:r w:rsidRPr="00821F4B">
        <w:rPr>
          <w:rStyle w:val="FontStyle29"/>
        </w:rPr>
        <w:t>Система выявления, поддержки и развития способностей и талантов у детей и</w:t>
      </w:r>
    </w:p>
    <w:p w:rsidR="00D5577F" w:rsidRPr="00821F4B" w:rsidRDefault="00D5577F" w:rsidP="00D5577F">
      <w:pPr>
        <w:pStyle w:val="Style1"/>
        <w:widowControl/>
        <w:spacing w:before="62" w:line="302" w:lineRule="exact"/>
        <w:rPr>
          <w:rStyle w:val="FontStyle29"/>
        </w:rPr>
      </w:pPr>
      <w:r w:rsidRPr="00821F4B">
        <w:rPr>
          <w:rStyle w:val="FontStyle29"/>
        </w:rPr>
        <w:t>молодежи</w:t>
      </w:r>
    </w:p>
    <w:p w:rsidR="00D5577F" w:rsidRPr="00821F4B" w:rsidRDefault="00D5577F" w:rsidP="00F575A2">
      <w:pPr>
        <w:pStyle w:val="Style1"/>
        <w:widowControl/>
        <w:spacing w:before="62" w:line="302" w:lineRule="exact"/>
        <w:jc w:val="left"/>
        <w:rPr>
          <w:rStyle w:val="FontStyle29"/>
        </w:rPr>
      </w:pPr>
    </w:p>
    <w:tbl>
      <w:tblPr>
        <w:tblW w:w="9898" w:type="dxa"/>
        <w:tblInd w:w="40" w:type="dxa"/>
        <w:tblLayout w:type="fixed"/>
        <w:tblCellMar>
          <w:left w:w="40" w:type="dxa"/>
          <w:right w:w="40" w:type="dxa"/>
        </w:tblCellMar>
        <w:tblLook w:val="0000"/>
      </w:tblPr>
      <w:tblGrid>
        <w:gridCol w:w="701"/>
        <w:gridCol w:w="2957"/>
        <w:gridCol w:w="4680"/>
        <w:gridCol w:w="1560"/>
      </w:tblGrid>
      <w:tr w:rsidR="00D5577F" w:rsidRPr="00821F4B" w:rsidTr="00D5577F">
        <w:tc>
          <w:tcPr>
            <w:tcW w:w="701" w:type="dxa"/>
            <w:tcBorders>
              <w:top w:val="single" w:sz="6" w:space="0" w:color="auto"/>
              <w:left w:val="single" w:sz="6" w:space="0" w:color="auto"/>
              <w:bottom w:val="single" w:sz="4" w:space="0" w:color="auto"/>
              <w:right w:val="single" w:sz="6" w:space="0" w:color="auto"/>
            </w:tcBorders>
          </w:tcPr>
          <w:p w:rsidR="00D5577F" w:rsidRPr="00821F4B" w:rsidRDefault="00D5577F"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8"/>
              <w:widowControl/>
              <w:rPr>
                <w:rStyle w:val="FontStyle29"/>
              </w:rPr>
            </w:pPr>
            <w:r w:rsidRPr="00821F4B">
              <w:rPr>
                <w:rStyle w:val="FontStyle29"/>
              </w:rPr>
              <w:t>Единица измерения</w:t>
            </w:r>
          </w:p>
        </w:tc>
      </w:tr>
      <w:tr w:rsidR="00D5577F" w:rsidRPr="00821F4B" w:rsidTr="00D5577F">
        <w:tc>
          <w:tcPr>
            <w:tcW w:w="701" w:type="dxa"/>
            <w:vMerge w:val="restart"/>
            <w:tcBorders>
              <w:top w:val="single" w:sz="4" w:space="0" w:color="auto"/>
              <w:left w:val="single" w:sz="4" w:space="0" w:color="auto"/>
              <w:bottom w:val="single" w:sz="4" w:space="0" w:color="auto"/>
              <w:right w:val="single" w:sz="4" w:space="0" w:color="auto"/>
            </w:tcBorders>
          </w:tcPr>
          <w:p w:rsidR="00D5577F" w:rsidRPr="00821F4B" w:rsidRDefault="00D5577F" w:rsidP="00F575A2">
            <w:pPr>
              <w:pStyle w:val="Style12"/>
              <w:widowControl/>
              <w:spacing w:line="240" w:lineRule="auto"/>
              <w:rPr>
                <w:rStyle w:val="FontStyle30"/>
              </w:rPr>
            </w:pPr>
            <w:r w:rsidRPr="00821F4B">
              <w:rPr>
                <w:rStyle w:val="FontStyle30"/>
              </w:rPr>
              <w:t>1.</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2957" w:type="dxa"/>
            <w:vMerge w:val="restart"/>
            <w:tcBorders>
              <w:top w:val="single" w:sz="6" w:space="0" w:color="auto"/>
              <w:left w:val="single" w:sz="4" w:space="0" w:color="auto"/>
              <w:right w:val="single" w:sz="6" w:space="0" w:color="auto"/>
            </w:tcBorders>
          </w:tcPr>
          <w:p w:rsidR="00D5577F" w:rsidRPr="00821F4B" w:rsidRDefault="00D5577F" w:rsidP="00F575A2">
            <w:pPr>
              <w:pStyle w:val="Style12"/>
              <w:widowControl/>
              <w:spacing w:line="298" w:lineRule="exact"/>
              <w:ind w:left="29" w:hanging="29"/>
              <w:rPr>
                <w:rStyle w:val="FontStyle30"/>
              </w:rPr>
            </w:pPr>
            <w:r w:rsidRPr="00821F4B">
              <w:rPr>
                <w:rStyle w:val="FontStyle30"/>
              </w:rPr>
              <w:t>Выявление, поддержка и развитие способностей и талантов у детей и молодежи</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образовательных организаций, реализующих программы по выявлению и развитию способностей и талантов у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обучающихся, получивших премии, стипендии для поддержки  одаренных детей и талантливой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line="298" w:lineRule="exact"/>
              <w:jc w:val="both"/>
              <w:rPr>
                <w:rStyle w:val="FontStyle30"/>
              </w:rPr>
            </w:pPr>
            <w:r w:rsidRPr="00821F4B">
              <w:rPr>
                <w:rStyle w:val="FontStyle30"/>
              </w:rPr>
              <w:t>Количество обучающихся, получивших гранты для поддержки одаренных детей и талантливой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before="5" w:line="298" w:lineRule="exact"/>
              <w:jc w:val="both"/>
              <w:rPr>
                <w:rStyle w:val="FontStyle30"/>
              </w:rPr>
            </w:pPr>
            <w:r w:rsidRPr="00821F4B">
              <w:rPr>
                <w:rStyle w:val="FontStyle30"/>
              </w:rPr>
              <w:t>Количество реализованных межмуниципальных, сетевых проектов/программ/планов по выявлению, поддержке и развитию способностей и талантов у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bottom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обучающихся, принявших</w:t>
            </w:r>
            <w:r w:rsidRPr="00821F4B">
              <w:rPr>
                <w:rStyle w:val="FontStyle30"/>
              </w:rPr>
              <w:br/>
              <w:t>участие в профильных</w:t>
            </w:r>
            <w:r w:rsidRPr="00821F4B">
              <w:rPr>
                <w:rStyle w:val="FontStyle30"/>
              </w:rPr>
              <w:br/>
              <w:t>образовательных сменах, сессиях,</w:t>
            </w:r>
            <w:r w:rsidRPr="00821F4B">
              <w:rPr>
                <w:rStyle w:val="FontStyle30"/>
              </w:rPr>
              <w:br/>
              <w:t>учебно-тренировочных сборах на базе</w:t>
            </w:r>
            <w:r w:rsidRPr="00821F4B">
              <w:rPr>
                <w:rStyle w:val="FontStyle30"/>
              </w:rPr>
              <w:br/>
              <w:t>лагерей, образовательных организаций,</w:t>
            </w:r>
            <w:r w:rsidRPr="00821F4B">
              <w:rPr>
                <w:rStyle w:val="FontStyle30"/>
              </w:rPr>
              <w:br/>
              <w:t>досуговых центров и др.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F575A2">
        <w:tc>
          <w:tcPr>
            <w:tcW w:w="701" w:type="dxa"/>
            <w:vMerge w:val="restart"/>
            <w:tcBorders>
              <w:top w:val="single" w:sz="4" w:space="0" w:color="auto"/>
              <w:left w:val="single" w:sz="6" w:space="0" w:color="auto"/>
              <w:right w:val="single" w:sz="6" w:space="0" w:color="auto"/>
            </w:tcBorders>
          </w:tcPr>
          <w:p w:rsidR="00D5577F" w:rsidRPr="00821F4B" w:rsidRDefault="00D5577F" w:rsidP="00F575A2">
            <w:pPr>
              <w:widowControl/>
              <w:rPr>
                <w:rStyle w:val="FontStyle30"/>
              </w:rPr>
            </w:pPr>
            <w:r w:rsidRPr="00821F4B">
              <w:rPr>
                <w:rStyle w:val="FontStyle30"/>
              </w:rPr>
              <w:t>2.</w:t>
            </w:r>
          </w:p>
        </w:tc>
        <w:tc>
          <w:tcPr>
            <w:tcW w:w="2957" w:type="dxa"/>
            <w:vMerge w:val="restart"/>
            <w:tcBorders>
              <w:top w:val="single" w:sz="4" w:space="0" w:color="auto"/>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r w:rsidRPr="00821F4B">
              <w:rPr>
                <w:rStyle w:val="FontStyle30"/>
              </w:rPr>
              <w:t>Выявление, поддержки и развитие способностей и талантов у обучающихся с ОВЗ</w:t>
            </w:r>
          </w:p>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охваченных мероприятиями по выявлению, поддержке и развитию способностей и талантов</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before="5" w:line="298" w:lineRule="exact"/>
              <w:jc w:val="both"/>
              <w:rPr>
                <w:rStyle w:val="FontStyle30"/>
              </w:rPr>
            </w:pPr>
            <w:r w:rsidRPr="00821F4B">
              <w:rPr>
                <w:rStyle w:val="FontStyle30"/>
              </w:rPr>
              <w:t>Доля обучающихся с ОВЗ, принявших</w:t>
            </w:r>
          </w:p>
          <w:p w:rsidR="00D5577F" w:rsidRPr="00821F4B" w:rsidRDefault="00D5577F" w:rsidP="00D5577F">
            <w:pPr>
              <w:pStyle w:val="Style12"/>
              <w:widowControl/>
              <w:spacing w:line="298" w:lineRule="exact"/>
              <w:jc w:val="both"/>
              <w:rPr>
                <w:rStyle w:val="FontStyle30"/>
              </w:rPr>
            </w:pPr>
            <w:r w:rsidRPr="00821F4B">
              <w:rPr>
                <w:rStyle w:val="FontStyle30"/>
              </w:rPr>
              <w:t>участие в различных этапах ВсОШ</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принявших</w:t>
            </w:r>
            <w:r w:rsidRPr="00821F4B">
              <w:rPr>
                <w:rStyle w:val="FontStyle30"/>
              </w:rPr>
              <w:br/>
              <w:t>участие в иных формах развития</w:t>
            </w:r>
            <w:r w:rsidRPr="00821F4B">
              <w:rPr>
                <w:rStyle w:val="FontStyle30"/>
              </w:rPr>
              <w:br/>
              <w:t>образовательных достижений</w:t>
            </w:r>
            <w:r w:rsidRPr="00821F4B">
              <w:rPr>
                <w:rStyle w:val="FontStyle30"/>
              </w:rPr>
              <w:br/>
              <w:t>школьников (конкурсах и</w:t>
            </w:r>
            <w:r w:rsidRPr="00821F4B">
              <w:rPr>
                <w:rStyle w:val="FontStyle30"/>
              </w:rPr>
              <w:br/>
              <w:t>мероприятиях различной</w:t>
            </w:r>
            <w:r w:rsidRPr="00821F4B">
              <w:rPr>
                <w:rStyle w:val="FontStyle30"/>
              </w:rPr>
              <w:br/>
              <w:t>направленности, без учета ВсОШ)</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в возрасте 5-</w:t>
            </w:r>
            <w:r w:rsidRPr="00821F4B">
              <w:rPr>
                <w:rStyle w:val="FontStyle30"/>
              </w:rPr>
              <w:br/>
              <w:t>18 лет, охваченных дополнительным</w:t>
            </w:r>
            <w:r w:rsidRPr="00821F4B">
              <w:rPr>
                <w:rStyle w:val="FontStyle30"/>
              </w:rPr>
              <w:br/>
              <w:t>образованием</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673FDC">
        <w:tc>
          <w:tcPr>
            <w:tcW w:w="701" w:type="dxa"/>
            <w:vMerge/>
            <w:tcBorders>
              <w:left w:val="single" w:sz="6" w:space="0" w:color="auto"/>
              <w:bottom w:val="single" w:sz="4"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bottom w:val="single" w:sz="4"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принявших</w:t>
            </w:r>
            <w:r w:rsidRPr="00821F4B">
              <w:rPr>
                <w:rStyle w:val="FontStyle30"/>
              </w:rPr>
              <w:br/>
              <w:t>участие в профильных</w:t>
            </w:r>
            <w:r w:rsidRPr="00821F4B">
              <w:rPr>
                <w:rStyle w:val="FontStyle30"/>
              </w:rPr>
              <w:br/>
              <w:t>образовательных сменах, сессиях,</w:t>
            </w:r>
            <w:r w:rsidRPr="00821F4B">
              <w:rPr>
                <w:rStyle w:val="FontStyle30"/>
              </w:rPr>
              <w:br/>
              <w:t>учебно-тренировочных сборах на базе</w:t>
            </w:r>
            <w:r w:rsidRPr="00821F4B">
              <w:rPr>
                <w:rStyle w:val="FontStyle30"/>
              </w:rPr>
              <w:br/>
              <w:t>лагерей, образовательных организаций,</w:t>
            </w:r>
            <w:r w:rsidRPr="00821F4B">
              <w:rPr>
                <w:rStyle w:val="FontStyle30"/>
              </w:rPr>
              <w:br/>
              <w:t>досуговых центров и др.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673FDC" w:rsidRPr="00821F4B" w:rsidTr="00673FDC">
        <w:tc>
          <w:tcPr>
            <w:tcW w:w="701" w:type="dxa"/>
            <w:vMerge w:val="restart"/>
            <w:tcBorders>
              <w:top w:val="single" w:sz="4" w:space="0" w:color="auto"/>
              <w:left w:val="single" w:sz="4" w:space="0" w:color="auto"/>
              <w:bottom w:val="single" w:sz="4" w:space="0" w:color="auto"/>
              <w:right w:val="single" w:sz="4" w:space="0" w:color="auto"/>
            </w:tcBorders>
          </w:tcPr>
          <w:p w:rsidR="00673FDC" w:rsidRPr="00821F4B" w:rsidRDefault="00673FDC" w:rsidP="00F575A2">
            <w:pPr>
              <w:widowControl/>
              <w:rPr>
                <w:rStyle w:val="FontStyle30"/>
              </w:rPr>
            </w:pPr>
            <w:r w:rsidRPr="00821F4B">
              <w:rPr>
                <w:rStyle w:val="FontStyle30"/>
              </w:rPr>
              <w:t>3.</w:t>
            </w:r>
          </w:p>
        </w:tc>
        <w:tc>
          <w:tcPr>
            <w:tcW w:w="2957" w:type="dxa"/>
            <w:vMerge w:val="restart"/>
            <w:tcBorders>
              <w:top w:val="single" w:sz="4" w:space="0" w:color="auto"/>
              <w:left w:val="single" w:sz="4" w:space="0" w:color="auto"/>
              <w:bottom w:val="single" w:sz="4" w:space="0" w:color="auto"/>
              <w:right w:val="single" w:sz="4" w:space="0" w:color="auto"/>
            </w:tcBorders>
          </w:tcPr>
          <w:p w:rsidR="00673FDC" w:rsidRPr="00821F4B" w:rsidRDefault="00673FDC" w:rsidP="00673FDC">
            <w:pPr>
              <w:pStyle w:val="Style9"/>
              <w:widowControl/>
              <w:spacing w:line="298" w:lineRule="exact"/>
              <w:rPr>
                <w:rStyle w:val="FontStyle30"/>
              </w:rPr>
            </w:pPr>
            <w:r w:rsidRPr="00821F4B">
              <w:rPr>
                <w:rStyle w:val="FontStyle30"/>
              </w:rPr>
              <w:t>Учет участников этапов Всероссийской олимпиады школьников (далее - ВсОШ)</w:t>
            </w:r>
          </w:p>
          <w:p w:rsidR="00673FDC" w:rsidRPr="00821F4B" w:rsidRDefault="00673FDC" w:rsidP="00673FDC">
            <w:pPr>
              <w:pStyle w:val="Style19"/>
              <w:widowControl/>
              <w:tabs>
                <w:tab w:val="left" w:pos="144"/>
              </w:tabs>
              <w:spacing w:line="298" w:lineRule="exact"/>
              <w:rPr>
                <w:rStyle w:val="FontStyle30"/>
              </w:rPr>
            </w:pPr>
          </w:p>
          <w:p w:rsidR="00673FDC" w:rsidRPr="00821F4B" w:rsidRDefault="00673FDC" w:rsidP="00D5577F">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673FDC" w:rsidRPr="00821F4B" w:rsidRDefault="00673FDC" w:rsidP="00673FDC">
            <w:pPr>
              <w:pStyle w:val="Style9"/>
              <w:widowControl/>
              <w:spacing w:line="298" w:lineRule="exact"/>
              <w:jc w:val="both"/>
              <w:rPr>
                <w:rStyle w:val="FontStyle30"/>
              </w:rPr>
            </w:pPr>
            <w:r w:rsidRPr="00821F4B">
              <w:rPr>
                <w:rStyle w:val="FontStyle30"/>
              </w:rPr>
              <w:t>Количество участников ВсОШ:</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школьного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муниципального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регионального этапа</w:t>
            </w:r>
          </w:p>
          <w:p w:rsidR="00673FDC" w:rsidRPr="00821F4B" w:rsidRDefault="00673FDC" w:rsidP="00673FDC">
            <w:pPr>
              <w:pStyle w:val="Style12"/>
              <w:widowControl/>
              <w:spacing w:line="298" w:lineRule="exact"/>
              <w:rPr>
                <w:rStyle w:val="FontStyle30"/>
              </w:rPr>
            </w:pPr>
            <w:r w:rsidRPr="00821F4B">
              <w:rPr>
                <w:rStyle w:val="FontStyle30"/>
              </w:rPr>
              <w:t>заключительного этапа</w:t>
            </w:r>
          </w:p>
        </w:tc>
        <w:tc>
          <w:tcPr>
            <w:tcW w:w="1560" w:type="dxa"/>
            <w:tcBorders>
              <w:top w:val="single" w:sz="6" w:space="0" w:color="auto"/>
              <w:left w:val="single" w:sz="6" w:space="0" w:color="auto"/>
              <w:bottom w:val="single" w:sz="6" w:space="0" w:color="auto"/>
              <w:right w:val="single" w:sz="6" w:space="0" w:color="auto"/>
            </w:tcBorders>
          </w:tcPr>
          <w:p w:rsidR="00673FDC" w:rsidRPr="00821F4B" w:rsidRDefault="00673FDC" w:rsidP="00F575A2">
            <w:pPr>
              <w:pStyle w:val="Style12"/>
              <w:widowControl/>
              <w:spacing w:line="240" w:lineRule="auto"/>
              <w:jc w:val="center"/>
              <w:rPr>
                <w:rStyle w:val="FontStyle30"/>
              </w:rPr>
            </w:pPr>
            <w:r w:rsidRPr="00821F4B">
              <w:rPr>
                <w:rStyle w:val="FontStyle30"/>
              </w:rPr>
              <w:t xml:space="preserve">Единицы </w:t>
            </w:r>
          </w:p>
        </w:tc>
      </w:tr>
      <w:tr w:rsidR="00673FDC" w:rsidRPr="00821F4B" w:rsidTr="00673FDC">
        <w:tc>
          <w:tcPr>
            <w:tcW w:w="701" w:type="dxa"/>
            <w:vMerge/>
            <w:tcBorders>
              <w:top w:val="single" w:sz="4" w:space="0" w:color="auto"/>
              <w:left w:val="single" w:sz="4" w:space="0" w:color="auto"/>
              <w:bottom w:val="single" w:sz="4" w:space="0" w:color="auto"/>
              <w:right w:val="single" w:sz="4" w:space="0" w:color="auto"/>
            </w:tcBorders>
          </w:tcPr>
          <w:p w:rsidR="00673FDC" w:rsidRPr="00821F4B" w:rsidRDefault="00673FDC" w:rsidP="00F575A2">
            <w:pPr>
              <w:widowControl/>
              <w:rPr>
                <w:rStyle w:val="FontStyle30"/>
              </w:rPr>
            </w:pPr>
          </w:p>
        </w:tc>
        <w:tc>
          <w:tcPr>
            <w:tcW w:w="2957" w:type="dxa"/>
            <w:vMerge/>
            <w:tcBorders>
              <w:top w:val="single" w:sz="4" w:space="0" w:color="auto"/>
              <w:left w:val="single" w:sz="4" w:space="0" w:color="auto"/>
              <w:bottom w:val="single" w:sz="4" w:space="0" w:color="auto"/>
              <w:right w:val="single" w:sz="4" w:space="0" w:color="auto"/>
            </w:tcBorders>
          </w:tcPr>
          <w:p w:rsidR="00673FDC" w:rsidRPr="00821F4B" w:rsidRDefault="00673FDC"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673FDC" w:rsidRPr="00821F4B" w:rsidRDefault="00673FDC" w:rsidP="00673FDC">
            <w:pPr>
              <w:pStyle w:val="Style9"/>
              <w:widowControl/>
              <w:spacing w:line="298" w:lineRule="exact"/>
              <w:jc w:val="both"/>
              <w:rPr>
                <w:rStyle w:val="FontStyle30"/>
              </w:rPr>
            </w:pPr>
            <w:r w:rsidRPr="00821F4B">
              <w:rPr>
                <w:rStyle w:val="FontStyle30"/>
              </w:rPr>
              <w:t>Победители и призеры ВсОШ:</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муниципального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регионального этапа</w:t>
            </w:r>
          </w:p>
          <w:p w:rsidR="00673FDC" w:rsidRPr="00821F4B" w:rsidRDefault="00673FDC" w:rsidP="00A54B6E">
            <w:pPr>
              <w:pStyle w:val="Style19"/>
              <w:widowControl/>
              <w:numPr>
                <w:ilvl w:val="0"/>
                <w:numId w:val="22"/>
              </w:numPr>
              <w:tabs>
                <w:tab w:val="left" w:pos="144"/>
              </w:tabs>
              <w:spacing w:line="298" w:lineRule="exact"/>
              <w:rPr>
                <w:rStyle w:val="FontStyle30"/>
              </w:rPr>
            </w:pPr>
            <w:r w:rsidRPr="00821F4B">
              <w:rPr>
                <w:rStyle w:val="FontStyle30"/>
              </w:rPr>
              <w:t>заключительного этапа</w:t>
            </w:r>
          </w:p>
        </w:tc>
        <w:tc>
          <w:tcPr>
            <w:tcW w:w="1560" w:type="dxa"/>
            <w:tcBorders>
              <w:top w:val="single" w:sz="6" w:space="0" w:color="auto"/>
              <w:left w:val="single" w:sz="6" w:space="0" w:color="auto"/>
              <w:bottom w:val="single" w:sz="6" w:space="0" w:color="auto"/>
              <w:right w:val="single" w:sz="6" w:space="0" w:color="auto"/>
            </w:tcBorders>
          </w:tcPr>
          <w:p w:rsidR="00673FDC" w:rsidRPr="00821F4B" w:rsidRDefault="00A54B6E" w:rsidP="00F575A2">
            <w:pPr>
              <w:pStyle w:val="Style12"/>
              <w:widowControl/>
              <w:spacing w:line="240" w:lineRule="auto"/>
              <w:jc w:val="center"/>
              <w:rPr>
                <w:rStyle w:val="FontStyle30"/>
              </w:rPr>
            </w:pPr>
            <w:r w:rsidRPr="00821F4B">
              <w:rPr>
                <w:rStyle w:val="FontStyle30"/>
              </w:rPr>
              <w:t xml:space="preserve">Процент </w:t>
            </w:r>
          </w:p>
        </w:tc>
      </w:tr>
      <w:tr w:rsidR="00A67EE8" w:rsidRPr="00821F4B" w:rsidTr="00F575A2">
        <w:tc>
          <w:tcPr>
            <w:tcW w:w="701" w:type="dxa"/>
            <w:vMerge w:val="restart"/>
            <w:tcBorders>
              <w:top w:val="single" w:sz="4" w:space="0" w:color="auto"/>
              <w:left w:val="single" w:sz="4" w:space="0" w:color="auto"/>
              <w:right w:val="single" w:sz="4" w:space="0" w:color="auto"/>
            </w:tcBorders>
          </w:tcPr>
          <w:p w:rsidR="00A67EE8" w:rsidRPr="00821F4B" w:rsidRDefault="00A67EE8" w:rsidP="00F575A2">
            <w:pPr>
              <w:widowControl/>
              <w:rPr>
                <w:rStyle w:val="FontStyle30"/>
              </w:rPr>
            </w:pPr>
            <w:r w:rsidRPr="00821F4B">
              <w:rPr>
                <w:rStyle w:val="FontStyle30"/>
              </w:rPr>
              <w:t>4.</w:t>
            </w:r>
          </w:p>
        </w:tc>
        <w:tc>
          <w:tcPr>
            <w:tcW w:w="2957" w:type="dxa"/>
            <w:vMerge w:val="restart"/>
            <w:tcBorders>
              <w:top w:val="single" w:sz="4" w:space="0" w:color="auto"/>
              <w:left w:val="single" w:sz="4" w:space="0" w:color="auto"/>
              <w:right w:val="single" w:sz="4"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Учет иных форм развития</w:t>
            </w:r>
          </w:p>
          <w:p w:rsidR="00A67EE8" w:rsidRPr="00821F4B" w:rsidRDefault="00A67EE8" w:rsidP="00673FDC">
            <w:pPr>
              <w:pStyle w:val="Style12"/>
              <w:widowControl/>
              <w:spacing w:line="240" w:lineRule="auto"/>
              <w:jc w:val="both"/>
              <w:rPr>
                <w:rStyle w:val="FontStyle30"/>
              </w:rPr>
            </w:pPr>
            <w:r w:rsidRPr="00821F4B">
              <w:rPr>
                <w:rStyle w:val="FontStyle30"/>
              </w:rPr>
              <w:t>образовательных</w:t>
            </w:r>
          </w:p>
          <w:p w:rsidR="00A67EE8" w:rsidRPr="00821F4B" w:rsidRDefault="00A67EE8" w:rsidP="00673FDC">
            <w:pPr>
              <w:pStyle w:val="Style12"/>
              <w:widowControl/>
              <w:spacing w:line="240" w:lineRule="auto"/>
              <w:jc w:val="both"/>
              <w:rPr>
                <w:rStyle w:val="FontStyle30"/>
              </w:rPr>
            </w:pPr>
            <w:r w:rsidRPr="00821F4B">
              <w:rPr>
                <w:rStyle w:val="FontStyle30"/>
              </w:rPr>
              <w:t>достижений школьников (за исключением</w:t>
            </w:r>
          </w:p>
          <w:p w:rsidR="00A67EE8" w:rsidRPr="00821F4B" w:rsidRDefault="00A67EE8" w:rsidP="00673FDC">
            <w:pPr>
              <w:pStyle w:val="Style12"/>
              <w:widowControl/>
              <w:spacing w:line="240" w:lineRule="auto"/>
              <w:jc w:val="both"/>
              <w:rPr>
                <w:rStyle w:val="FontStyle30"/>
              </w:rPr>
            </w:pPr>
            <w:r w:rsidRPr="00821F4B">
              <w:rPr>
                <w:rStyle w:val="FontStyle30"/>
              </w:rPr>
              <w:t>Всероссийской олимпиады</w:t>
            </w:r>
          </w:p>
          <w:p w:rsidR="00A67EE8" w:rsidRPr="00821F4B" w:rsidRDefault="00A67EE8" w:rsidP="00673FDC">
            <w:pPr>
              <w:pStyle w:val="Style9"/>
              <w:widowControl/>
              <w:spacing w:line="298" w:lineRule="exact"/>
              <w:jc w:val="both"/>
              <w:rPr>
                <w:rStyle w:val="FontStyle30"/>
              </w:rPr>
            </w:pPr>
            <w:r w:rsidRPr="00821F4B">
              <w:rPr>
                <w:rStyle w:val="FontStyle30"/>
              </w:rPr>
              <w:t>школьников)</w:t>
            </w: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 олимпиадами, иными интеллектуальными конкурсами и мероприятиями, направленными на развитие интеллектуальных способностей</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 мероприятиями научной (научно-</w:t>
            </w:r>
          </w:p>
          <w:p w:rsidR="00A67EE8" w:rsidRPr="00821F4B" w:rsidRDefault="00A67EE8" w:rsidP="00673FDC">
            <w:pPr>
              <w:pStyle w:val="Style12"/>
              <w:spacing w:line="298" w:lineRule="exact"/>
              <w:jc w:val="both"/>
              <w:rPr>
                <w:rStyle w:val="FontStyle30"/>
              </w:rPr>
            </w:pPr>
            <w:r w:rsidRPr="00821F4B">
              <w:rPr>
                <w:rStyle w:val="FontStyle30"/>
              </w:rPr>
              <w:t>исследовательской) и проектной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ставших победителями и призерами мероприятий научной (научно-</w:t>
            </w:r>
          </w:p>
          <w:p w:rsidR="00A67EE8" w:rsidRPr="00821F4B" w:rsidRDefault="00A67EE8" w:rsidP="00673FDC">
            <w:pPr>
              <w:pStyle w:val="Style12"/>
              <w:widowControl/>
              <w:spacing w:line="240" w:lineRule="auto"/>
              <w:jc w:val="both"/>
              <w:rPr>
                <w:rStyle w:val="FontStyle30"/>
              </w:rPr>
            </w:pPr>
            <w:r w:rsidRPr="00821F4B">
              <w:rPr>
                <w:rStyle w:val="FontStyle30"/>
              </w:rPr>
              <w:t>исследовательской) и проектной направленностей: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w:t>
            </w:r>
          </w:p>
          <w:p w:rsidR="00A67EE8" w:rsidRPr="00821F4B" w:rsidRDefault="00A67EE8" w:rsidP="00673FDC">
            <w:pPr>
              <w:pStyle w:val="Style12"/>
              <w:widowControl/>
              <w:spacing w:line="240" w:lineRule="auto"/>
              <w:jc w:val="both"/>
              <w:rPr>
                <w:rStyle w:val="FontStyle30"/>
              </w:rPr>
            </w:pPr>
            <w:r w:rsidRPr="00821F4B">
              <w:rPr>
                <w:rStyle w:val="FontStyle30"/>
              </w:rPr>
              <w:t>творческими конкурсами и мероприятиями,</w:t>
            </w:r>
          </w:p>
          <w:p w:rsidR="00A67EE8" w:rsidRPr="00821F4B" w:rsidRDefault="00A67EE8" w:rsidP="00673FDC">
            <w:pPr>
              <w:pStyle w:val="Style12"/>
              <w:widowControl/>
              <w:spacing w:line="240" w:lineRule="auto"/>
              <w:jc w:val="both"/>
              <w:rPr>
                <w:rStyle w:val="FontStyle30"/>
              </w:rPr>
            </w:pPr>
            <w:r w:rsidRPr="00821F4B">
              <w:rPr>
                <w:rStyle w:val="FontStyle30"/>
              </w:rPr>
              <w:t>направленными на развитие творческих</w:t>
            </w:r>
          </w:p>
          <w:p w:rsidR="00A67EE8" w:rsidRPr="00821F4B" w:rsidRDefault="00A67EE8" w:rsidP="00673FDC">
            <w:pPr>
              <w:pStyle w:val="Style12"/>
              <w:spacing w:line="240" w:lineRule="auto"/>
              <w:jc w:val="both"/>
              <w:rPr>
                <w:rStyle w:val="FontStyle30"/>
              </w:rPr>
            </w:pPr>
            <w:r w:rsidRPr="00821F4B">
              <w:rPr>
                <w:rStyle w:val="FontStyle30"/>
              </w:rPr>
              <w:t>способностей</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ставших победителями и призерами творческих конкурсов и мероприятий: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w:t>
            </w:r>
          </w:p>
          <w:p w:rsidR="00A67EE8" w:rsidRPr="00821F4B" w:rsidRDefault="00A67EE8" w:rsidP="00673FDC">
            <w:pPr>
              <w:pStyle w:val="Style12"/>
              <w:widowControl/>
              <w:spacing w:line="240" w:lineRule="auto"/>
              <w:jc w:val="both"/>
              <w:rPr>
                <w:rStyle w:val="FontStyle30"/>
              </w:rPr>
            </w:pPr>
            <w:r w:rsidRPr="00821F4B">
              <w:rPr>
                <w:rStyle w:val="FontStyle30"/>
              </w:rPr>
              <w:t>физкультурно-спортивными</w:t>
            </w:r>
          </w:p>
          <w:p w:rsidR="00A67EE8" w:rsidRPr="00821F4B" w:rsidRDefault="00A67EE8" w:rsidP="00673FDC">
            <w:pPr>
              <w:pStyle w:val="Style12"/>
              <w:widowControl/>
              <w:spacing w:line="240" w:lineRule="auto"/>
              <w:jc w:val="both"/>
              <w:rPr>
                <w:rStyle w:val="FontStyle30"/>
              </w:rPr>
            </w:pPr>
            <w:r w:rsidRPr="00821F4B">
              <w:rPr>
                <w:rStyle w:val="FontStyle30"/>
              </w:rPr>
              <w:t>мероприятиями, направленными на</w:t>
            </w:r>
          </w:p>
          <w:p w:rsidR="00A67EE8" w:rsidRPr="00821F4B" w:rsidRDefault="00A67EE8" w:rsidP="00673FDC">
            <w:pPr>
              <w:pStyle w:val="Style12"/>
              <w:widowControl/>
              <w:spacing w:line="240" w:lineRule="auto"/>
              <w:jc w:val="both"/>
              <w:rPr>
                <w:rStyle w:val="FontStyle30"/>
              </w:rPr>
            </w:pPr>
            <w:r w:rsidRPr="00821F4B">
              <w:rPr>
                <w:rStyle w:val="FontStyle30"/>
              </w:rPr>
              <w:t>развитие способностей к занятиям</w:t>
            </w:r>
          </w:p>
          <w:p w:rsidR="00A67EE8" w:rsidRPr="00821F4B" w:rsidRDefault="00A67EE8" w:rsidP="00673FDC">
            <w:pPr>
              <w:pStyle w:val="Style12"/>
              <w:spacing w:line="240" w:lineRule="auto"/>
              <w:jc w:val="both"/>
              <w:rPr>
                <w:rStyle w:val="FontStyle30"/>
              </w:rPr>
            </w:pPr>
            <w:r w:rsidRPr="00821F4B">
              <w:rPr>
                <w:rStyle w:val="FontStyle30"/>
              </w:rPr>
              <w:t>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 xml:space="preserve">Доля обучающихся, ставших победителями </w:t>
            </w:r>
            <w:r w:rsidRPr="00821F4B">
              <w:rPr>
                <w:rStyle w:val="FontStyle30"/>
              </w:rPr>
              <w:lastRenderedPageBreak/>
              <w:t>и призерами физкультурно-спортивных</w:t>
            </w:r>
          </w:p>
          <w:p w:rsidR="00A67EE8" w:rsidRPr="00821F4B" w:rsidRDefault="00A67EE8" w:rsidP="00673FDC">
            <w:pPr>
              <w:pStyle w:val="Style12"/>
              <w:widowControl/>
              <w:spacing w:line="240" w:lineRule="auto"/>
              <w:jc w:val="both"/>
              <w:rPr>
                <w:rStyle w:val="FontStyle30"/>
              </w:rPr>
            </w:pPr>
            <w:r w:rsidRPr="00821F4B">
              <w:rPr>
                <w:rStyle w:val="FontStyle30"/>
              </w:rPr>
              <w:t>мероприятий: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lastRenderedPageBreak/>
              <w:t>Процент</w:t>
            </w:r>
          </w:p>
        </w:tc>
      </w:tr>
      <w:tr w:rsidR="00A67EE8" w:rsidRPr="00821F4B" w:rsidTr="00A67EE8">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4" w:space="0" w:color="auto"/>
              <w:right w:val="single" w:sz="6" w:space="0" w:color="auto"/>
            </w:tcBorders>
          </w:tcPr>
          <w:p w:rsidR="00A67EE8" w:rsidRPr="00821F4B" w:rsidRDefault="00A67EE8" w:rsidP="00F575A2">
            <w:pPr>
              <w:pStyle w:val="Style12"/>
              <w:widowControl/>
              <w:spacing w:line="240" w:lineRule="auto"/>
              <w:rPr>
                <w:rStyle w:val="FontStyle30"/>
              </w:rPr>
            </w:pPr>
            <w:r w:rsidRPr="00821F4B">
              <w:rPr>
                <w:rStyle w:val="FontStyle30"/>
              </w:rPr>
              <w:t>Доля обучающихся, охваченных конкурсами и мероприятиями</w:t>
            </w:r>
          </w:p>
          <w:p w:rsidR="00A67EE8" w:rsidRPr="00821F4B" w:rsidRDefault="00A67EE8" w:rsidP="00F575A2">
            <w:pPr>
              <w:pStyle w:val="Style12"/>
              <w:widowControl/>
              <w:spacing w:line="240" w:lineRule="auto"/>
              <w:rPr>
                <w:rStyle w:val="FontStyle30"/>
              </w:rPr>
            </w:pPr>
            <w:r w:rsidRPr="00821F4B">
              <w:rPr>
                <w:rStyle w:val="FontStyle30"/>
              </w:rPr>
              <w:t>инженерно-технической,</w:t>
            </w:r>
          </w:p>
          <w:p w:rsidR="00A67EE8" w:rsidRPr="00821F4B" w:rsidRDefault="00A67EE8" w:rsidP="00F575A2">
            <w:pPr>
              <w:pStyle w:val="Style12"/>
              <w:spacing w:line="240" w:lineRule="auto"/>
              <w:rPr>
                <w:rStyle w:val="FontStyle30"/>
              </w:rPr>
            </w:pPr>
            <w:r w:rsidRPr="00821F4B">
              <w:rPr>
                <w:rStyle w:val="FontStyle30"/>
              </w:rPr>
              <w:t>изобретательской направленностями</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A67EE8">
        <w:tc>
          <w:tcPr>
            <w:tcW w:w="701" w:type="dxa"/>
            <w:vMerge/>
            <w:tcBorders>
              <w:left w:val="single" w:sz="4" w:space="0" w:color="auto"/>
              <w:bottom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4" w:space="0" w:color="auto"/>
              <w:left w:val="single" w:sz="4" w:space="0" w:color="auto"/>
              <w:bottom w:val="single" w:sz="4" w:space="0" w:color="auto"/>
              <w:right w:val="single" w:sz="4" w:space="0" w:color="auto"/>
            </w:tcBorders>
          </w:tcPr>
          <w:p w:rsidR="00A67EE8" w:rsidRPr="00821F4B" w:rsidRDefault="00A67EE8" w:rsidP="00673FDC">
            <w:pPr>
              <w:pStyle w:val="Style12"/>
              <w:widowControl/>
              <w:spacing w:line="298" w:lineRule="exact"/>
              <w:rPr>
                <w:rStyle w:val="FontStyle30"/>
              </w:rPr>
            </w:pPr>
            <w:r w:rsidRPr="00821F4B">
              <w:rPr>
                <w:rStyle w:val="FontStyle30"/>
              </w:rPr>
              <w:t>Доля обучающихся, ставших победителями и призерами конкурсов и мероприятий инженерно-технической, изобретательской направленностей:</w:t>
            </w:r>
          </w:p>
          <w:p w:rsidR="00A67EE8" w:rsidRPr="00821F4B" w:rsidRDefault="00A67EE8" w:rsidP="00673FDC">
            <w:pPr>
              <w:pStyle w:val="Style2"/>
              <w:widowControl/>
              <w:tabs>
                <w:tab w:val="left" w:pos="264"/>
              </w:tabs>
              <w:rPr>
                <w:rStyle w:val="FontStyle30"/>
              </w:rPr>
            </w:pPr>
            <w:r w:rsidRPr="00821F4B">
              <w:rPr>
                <w:rStyle w:val="FontStyle30"/>
              </w:rPr>
              <w:t>-</w:t>
            </w:r>
            <w:r w:rsidRPr="00821F4B">
              <w:rPr>
                <w:rStyle w:val="FontStyle30"/>
              </w:rPr>
              <w:tab/>
              <w:t>муниципального уровня</w:t>
            </w:r>
          </w:p>
          <w:p w:rsidR="00A67EE8" w:rsidRPr="00821F4B" w:rsidRDefault="00A67EE8" w:rsidP="00673FDC">
            <w:pPr>
              <w:pStyle w:val="Style2"/>
              <w:widowControl/>
              <w:tabs>
                <w:tab w:val="left" w:pos="264"/>
              </w:tabs>
              <w:rPr>
                <w:rStyle w:val="FontStyle30"/>
              </w:rPr>
            </w:pPr>
            <w:r w:rsidRPr="00821F4B">
              <w:rPr>
                <w:rStyle w:val="FontStyle30"/>
              </w:rPr>
              <w:t>-</w:t>
            </w:r>
            <w:r w:rsidRPr="00821F4B">
              <w:rPr>
                <w:rStyle w:val="FontStyle30"/>
              </w:rPr>
              <w:tab/>
              <w:t>регионального уровня</w:t>
            </w:r>
          </w:p>
          <w:p w:rsidR="00A67EE8" w:rsidRPr="00821F4B" w:rsidRDefault="00A67EE8" w:rsidP="00673FDC">
            <w:pPr>
              <w:pStyle w:val="Style12"/>
              <w:spacing w:line="240" w:lineRule="auto"/>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4"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54B6E" w:rsidRPr="00821F4B" w:rsidTr="00A67EE8">
        <w:tc>
          <w:tcPr>
            <w:tcW w:w="701" w:type="dxa"/>
            <w:tcBorders>
              <w:left w:val="single" w:sz="4" w:space="0" w:color="auto"/>
              <w:bottom w:val="single" w:sz="4" w:space="0" w:color="auto"/>
              <w:right w:val="single" w:sz="4" w:space="0" w:color="auto"/>
            </w:tcBorders>
          </w:tcPr>
          <w:p w:rsidR="00A54B6E" w:rsidRPr="00821F4B" w:rsidRDefault="00A54B6E" w:rsidP="00F575A2">
            <w:pPr>
              <w:widowControl/>
              <w:rPr>
                <w:rStyle w:val="FontStyle30"/>
              </w:rPr>
            </w:pPr>
          </w:p>
        </w:tc>
        <w:tc>
          <w:tcPr>
            <w:tcW w:w="2957" w:type="dxa"/>
            <w:tcBorders>
              <w:left w:val="single" w:sz="4" w:space="0" w:color="auto"/>
              <w:bottom w:val="single" w:sz="4" w:space="0" w:color="auto"/>
              <w:right w:val="single" w:sz="4" w:space="0" w:color="auto"/>
            </w:tcBorders>
          </w:tcPr>
          <w:p w:rsidR="00A54B6E" w:rsidRPr="00821F4B" w:rsidRDefault="00A54B6E" w:rsidP="00673FDC">
            <w:pPr>
              <w:pStyle w:val="Style9"/>
              <w:widowControl/>
              <w:spacing w:line="298" w:lineRule="exact"/>
              <w:rPr>
                <w:rStyle w:val="FontStyle30"/>
              </w:rPr>
            </w:pPr>
          </w:p>
        </w:tc>
        <w:tc>
          <w:tcPr>
            <w:tcW w:w="4680" w:type="dxa"/>
            <w:tcBorders>
              <w:top w:val="single" w:sz="4" w:space="0" w:color="auto"/>
              <w:left w:val="single" w:sz="4" w:space="0" w:color="auto"/>
              <w:bottom w:val="single" w:sz="4" w:space="0" w:color="auto"/>
              <w:right w:val="single" w:sz="4" w:space="0" w:color="auto"/>
            </w:tcBorders>
          </w:tcPr>
          <w:p w:rsidR="00A54B6E" w:rsidRPr="00821F4B" w:rsidRDefault="00A54B6E" w:rsidP="00673FDC">
            <w:pPr>
              <w:pStyle w:val="Style12"/>
              <w:widowControl/>
              <w:spacing w:line="298" w:lineRule="exact"/>
              <w:rPr>
                <w:rStyle w:val="FontStyle30"/>
              </w:rPr>
            </w:pPr>
            <w:r w:rsidRPr="00821F4B">
              <w:rPr>
                <w:rStyle w:val="FontStyle30"/>
              </w:rPr>
              <w:t>Количество участников муниципального и школьных научных обществ учащихся</w:t>
            </w:r>
          </w:p>
        </w:tc>
        <w:tc>
          <w:tcPr>
            <w:tcW w:w="1560" w:type="dxa"/>
            <w:tcBorders>
              <w:top w:val="single" w:sz="6" w:space="0" w:color="auto"/>
              <w:left w:val="single" w:sz="4" w:space="0" w:color="auto"/>
              <w:bottom w:val="single" w:sz="6" w:space="0" w:color="auto"/>
              <w:right w:val="single" w:sz="6" w:space="0" w:color="auto"/>
            </w:tcBorders>
          </w:tcPr>
          <w:p w:rsidR="00A54B6E" w:rsidRPr="00821F4B" w:rsidRDefault="00F575A2" w:rsidP="00F575A2">
            <w:pPr>
              <w:pStyle w:val="Style12"/>
              <w:widowControl/>
              <w:spacing w:line="240" w:lineRule="auto"/>
              <w:jc w:val="center"/>
              <w:rPr>
                <w:rStyle w:val="FontStyle30"/>
              </w:rPr>
            </w:pPr>
            <w:r w:rsidRPr="00821F4B">
              <w:rPr>
                <w:rStyle w:val="FontStyle30"/>
              </w:rPr>
              <w:t>Единицы</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5.</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A54B6E">
            <w:pPr>
              <w:pStyle w:val="Style9"/>
              <w:widowControl/>
              <w:spacing w:line="298" w:lineRule="exact"/>
              <w:jc w:val="both"/>
              <w:rPr>
                <w:rStyle w:val="FontStyle30"/>
              </w:rPr>
            </w:pPr>
            <w:r w:rsidRPr="00821F4B">
              <w:rPr>
                <w:rStyle w:val="FontStyle30"/>
              </w:rPr>
              <w:t>Охват обучающихся дополнительным образованием</w:t>
            </w:r>
          </w:p>
          <w:p w:rsidR="00F575A2" w:rsidRPr="00821F4B" w:rsidRDefault="00F575A2" w:rsidP="00673FDC">
            <w:pPr>
              <w:pStyle w:val="Style9"/>
              <w:widowControl/>
              <w:spacing w:line="298" w:lineRule="exact"/>
              <w:rPr>
                <w:rStyle w:val="FontStyle30"/>
              </w:rPr>
            </w:pPr>
          </w:p>
        </w:tc>
        <w:tc>
          <w:tcPr>
            <w:tcW w:w="4680" w:type="dxa"/>
            <w:tcBorders>
              <w:top w:val="single" w:sz="4"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rPr>
                <w:rStyle w:val="FontStyle30"/>
              </w:rPr>
            </w:pPr>
            <w:r w:rsidRPr="00821F4B">
              <w:rPr>
                <w:rStyle w:val="FontStyle30"/>
              </w:rPr>
              <w:t>Доля обучающихся в возрасте 5-18 лет, охваченных дополнительным образованием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rPr>
                <w:rStyle w:val="FontStyle30"/>
              </w:rPr>
            </w:pPr>
            <w:r w:rsidRPr="00821F4B">
              <w:rPr>
                <w:rStyle w:val="FontStyle30"/>
              </w:rPr>
              <w:t>Доля обучающихся, охваченных дополнительным образованием с использованием дистанционных технологий и электронного обучения</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6.</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Учет обучающихся по индивидуальным учебным планам</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spacing w:line="240" w:lineRule="auto"/>
              <w:rPr>
                <w:rStyle w:val="FontStyle30"/>
              </w:rPr>
            </w:pPr>
            <w:r w:rsidRPr="00821F4B">
              <w:t xml:space="preserve">Количество детей с повышенным уровнем способностей, обучающихся по индивидуальным учебным планам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Единицы</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rPr>
                <w:rStyle w:val="FontStyle30"/>
              </w:rPr>
            </w:pPr>
            <w:r w:rsidRPr="00821F4B">
              <w:t>Количество детей с ОВЗ, обучающихся по индивидуальным учебным планам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Единицы</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7.</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Развитие способностей у обучающихся в классах с углубленным изучением отдельных предметов, профильных (предпрофильных) классах</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Доля победителей и призеров олимпиад, иных интеллектуальных конкурсов и мероприятий: - муниципального уровня - регионального уровня - всероссийского/международного уровня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Процент</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заключенных соглашений и/или договоров о сотрудничестве с образовательными организациями высшего и среднего профессионального образования, предприятиями, общественными организациями, учреждениями и др</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 xml:space="preserve">Единицы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8.</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Учет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молодежи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педагогических работников, прошедших подготовку по вопросам выявления, поддержки и развития способностей и талантов у детей и молодежи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педагогических работников, принявших участие в научно-практических и методических мероприятиях по вопросам выявления, поддержки и развития способностей и талантов у детей и </w:t>
            </w:r>
            <w:r w:rsidRPr="00821F4B">
              <w:lastRenderedPageBreak/>
              <w:t>молодежи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lastRenderedPageBreak/>
              <w:t xml:space="preserve">Единицы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lastRenderedPageBreak/>
              <w:t>9.</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Осуществление психолого-педагогического сопровождения способных и талантливых детей и молодежи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программ психолого-педагогического сопровождения способных и талантливых детей и молодежи в образовательных организациях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педагогов-психологов, использующих психодиагностический инструментарий по выявлению способных и талантливых детей и молодежи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проведенных психолого-педагогических мероприятий, направленных на сопровождение способных и талантливых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 xml:space="preserve">Единицы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способных и талантливых детей, охваченных психолого-педагогическим сопровождением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bl>
    <w:p w:rsidR="00D5577F" w:rsidRPr="00821F4B" w:rsidRDefault="00D5577F" w:rsidP="00D5577F">
      <w:pPr>
        <w:pStyle w:val="Style1"/>
        <w:widowControl/>
        <w:spacing w:before="62" w:line="302" w:lineRule="exact"/>
        <w:rPr>
          <w:rStyle w:val="FontStyle29"/>
        </w:rPr>
      </w:pPr>
    </w:p>
    <w:p w:rsidR="00F575A2" w:rsidRPr="00821F4B" w:rsidRDefault="00F575A2" w:rsidP="00D5577F">
      <w:pPr>
        <w:pStyle w:val="Style1"/>
        <w:widowControl/>
        <w:spacing w:before="62" w:line="302" w:lineRule="exact"/>
        <w:rPr>
          <w:rStyle w:val="FontStyle29"/>
          <w:b w:val="0"/>
        </w:rPr>
      </w:pPr>
      <w:r w:rsidRPr="00821F4B">
        <w:rPr>
          <w:b/>
        </w:rPr>
        <w:t>Система работы по самоопределению и профессиональной ориентации обучающихся</w:t>
      </w:r>
    </w:p>
    <w:p w:rsidR="00F575A2" w:rsidRPr="00821F4B" w:rsidRDefault="00F575A2" w:rsidP="00F575A2"/>
    <w:p w:rsidR="00F575A2" w:rsidRPr="00821F4B" w:rsidRDefault="00F575A2" w:rsidP="00F575A2"/>
    <w:tbl>
      <w:tblPr>
        <w:tblW w:w="9898" w:type="dxa"/>
        <w:tblInd w:w="40" w:type="dxa"/>
        <w:tblLayout w:type="fixed"/>
        <w:tblCellMar>
          <w:left w:w="40" w:type="dxa"/>
          <w:right w:w="40" w:type="dxa"/>
        </w:tblCellMar>
        <w:tblLook w:val="0000"/>
      </w:tblPr>
      <w:tblGrid>
        <w:gridCol w:w="701"/>
        <w:gridCol w:w="2957"/>
        <w:gridCol w:w="4680"/>
        <w:gridCol w:w="1560"/>
      </w:tblGrid>
      <w:tr w:rsidR="00F575A2" w:rsidRPr="00821F4B" w:rsidTr="00F575A2">
        <w:tc>
          <w:tcPr>
            <w:tcW w:w="701"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8"/>
              <w:widowControl/>
              <w:rPr>
                <w:rStyle w:val="FontStyle29"/>
              </w:rPr>
            </w:pPr>
            <w:r w:rsidRPr="00821F4B">
              <w:rPr>
                <w:rStyle w:val="FontStyle29"/>
              </w:rPr>
              <w:t>Единица измерения</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1.</w:t>
            </w:r>
          </w:p>
          <w:p w:rsidR="00F575A2" w:rsidRPr="00821F4B" w:rsidRDefault="00F575A2" w:rsidP="00F575A2">
            <w:pPr>
              <w:widowControl/>
              <w:rPr>
                <w:rStyle w:val="FontStyle30"/>
              </w:rPr>
            </w:pPr>
          </w:p>
          <w:p w:rsidR="00F575A2" w:rsidRPr="00821F4B" w:rsidRDefault="00F575A2" w:rsidP="00F575A2">
            <w:pPr>
              <w:rPr>
                <w:rStyle w:val="FontStyle30"/>
              </w:rPr>
            </w:pP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rPr>
                <w:rStyle w:val="FontStyle30"/>
              </w:rPr>
            </w:pPr>
            <w:r w:rsidRPr="00821F4B">
              <w:t xml:space="preserve">Выявление предпочтений обучающихся в области профессиональной ориентации </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принявших участие в психолого-педагогической диагностике склонностей, способностей и компетенций обучающихся, необходимых для продолжения образования и выбора профессии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2.</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t>Сопровождение профессионального самоопределения обучающихся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 xml:space="preserve">Доля обучающихся, охваченных различными профориентационными мероприятиями процент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6-11 классов, охваченных проектом «Билет в будущее» (от общего количества обучающихся в данной выборке) процент</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принимающих участие в муниципальных и региональных проектах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3.</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выбравших для сдачи ЕГЭ предметы, соответствующие профилю обучения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изучающих учебные предметы на углубленном/профильном уровне от общего числа обучающихся в общеобразовательных организациях</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p w:rsidR="00F575A2" w:rsidRPr="00821F4B" w:rsidRDefault="00F575A2" w:rsidP="00F575A2">
            <w:pPr>
              <w:pStyle w:val="Style12"/>
              <w:widowControl/>
              <w:spacing w:line="240" w:lineRule="auto"/>
              <w:rPr>
                <w:rStyle w:val="FontStyle30"/>
              </w:rPr>
            </w:pPr>
            <w:r w:rsidRPr="00821F4B">
              <w:rPr>
                <w:rStyle w:val="FontStyle30"/>
              </w:rPr>
              <w:lastRenderedPageBreak/>
              <w:t>4.</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lastRenderedPageBreak/>
              <w:t xml:space="preserve">Учет обучающихся, </w:t>
            </w:r>
            <w:r w:rsidRPr="00821F4B">
              <w:lastRenderedPageBreak/>
              <w:t>поступивших в профессиональные образовательные организации и образовательные организации высшего образования по профилю обучения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lastRenderedPageBreak/>
              <w:t xml:space="preserve">Доля обучающихся 11 классов, </w:t>
            </w:r>
            <w:r w:rsidRPr="00821F4B">
              <w:lastRenderedPageBreak/>
              <w:t xml:space="preserve">поступивших в профессиональные образовательные организации и образовательные организации высшего образования по профилю обучения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lastRenderedPageBreak/>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5.</w:t>
            </w: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r w:rsidRPr="00821F4B">
              <w:t>Проведение ранней профориентации обучающихся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дошкольных образовательных учреждений, общеобразовательных учреждений (начальное общее образование), охваченных различными мероприятиями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6.</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r w:rsidRPr="00821F4B">
              <w:t>Проведение профориентации обучающихся с ОВЗ</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с ОВЗ, охваченных различными мероприятиями профориентационной направленности (конкурсами, профессиональными пробами, мастер-классами)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принявших участие в конкурсе по профессиональному мастерству среди инвалидов и лиц с ограниченными возможностями здоровья «Абилимпикс»</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7.</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r w:rsidRPr="00821F4B">
              <w:t>Осуществление взаимодействия образовательных организаций с учреждениями/ предприятиями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выбравших для продолжения обучения специальности, востребованные на территории Томской области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Единицы </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8.</w:t>
            </w: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r w:rsidRPr="00821F4B">
              <w:t>Учет обучающихся, участвующих в конкурсах профориентационной направленности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участвующих в различных конкурсах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bl>
    <w:p w:rsidR="00F575A2" w:rsidRPr="00821F4B" w:rsidRDefault="00F575A2" w:rsidP="00F575A2"/>
    <w:p w:rsidR="00F575A2" w:rsidRPr="00821F4B" w:rsidRDefault="00F575A2" w:rsidP="00F575A2"/>
    <w:p w:rsidR="00F575A2" w:rsidRPr="00821F4B" w:rsidRDefault="00F575A2" w:rsidP="00F575A2">
      <w:pPr>
        <w:jc w:val="center"/>
        <w:rPr>
          <w:b/>
        </w:rPr>
      </w:pPr>
      <w:r w:rsidRPr="00821F4B">
        <w:rPr>
          <w:b/>
        </w:rPr>
        <w:t>Система мониторинга эффективности руководителей образовательных организаций</w:t>
      </w:r>
    </w:p>
    <w:p w:rsidR="00F575A2" w:rsidRPr="00821F4B" w:rsidRDefault="00F575A2" w:rsidP="00F575A2"/>
    <w:tbl>
      <w:tblPr>
        <w:tblW w:w="9898" w:type="dxa"/>
        <w:tblInd w:w="40" w:type="dxa"/>
        <w:tblLayout w:type="fixed"/>
        <w:tblCellMar>
          <w:left w:w="40" w:type="dxa"/>
          <w:right w:w="40" w:type="dxa"/>
        </w:tblCellMar>
        <w:tblLook w:val="0000"/>
      </w:tblPr>
      <w:tblGrid>
        <w:gridCol w:w="701"/>
        <w:gridCol w:w="2957"/>
        <w:gridCol w:w="4680"/>
        <w:gridCol w:w="26"/>
        <w:gridCol w:w="1534"/>
      </w:tblGrid>
      <w:tr w:rsidR="00F575A2" w:rsidRPr="00821F4B" w:rsidTr="00F575A2">
        <w:tc>
          <w:tcPr>
            <w:tcW w:w="701"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gridSpan w:val="2"/>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8"/>
              <w:widowControl/>
              <w:rPr>
                <w:rStyle w:val="FontStyle29"/>
              </w:rPr>
            </w:pPr>
            <w:r w:rsidRPr="00821F4B">
              <w:rPr>
                <w:rStyle w:val="FontStyle29"/>
              </w:rPr>
              <w:t>Единица измерения</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1.</w:t>
            </w:r>
          </w:p>
          <w:p w:rsidR="002921C0" w:rsidRPr="00821F4B" w:rsidRDefault="002921C0" w:rsidP="00F575A2">
            <w:pPr>
              <w:widowControl/>
              <w:rPr>
                <w:rStyle w:val="FontStyle30"/>
              </w:rPr>
            </w:pPr>
          </w:p>
          <w:p w:rsidR="002921C0" w:rsidRPr="00821F4B" w:rsidRDefault="002921C0" w:rsidP="00F575A2">
            <w:pPr>
              <w:rPr>
                <w:rStyle w:val="FontStyle30"/>
              </w:rPr>
            </w:pP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pPr>
              <w:rPr>
                <w:rStyle w:val="FontStyle30"/>
              </w:rPr>
            </w:pPr>
            <w:r w:rsidRPr="00821F4B">
              <w:lastRenderedPageBreak/>
              <w:t xml:space="preserve">Учет руководителей </w:t>
            </w:r>
            <w:r w:rsidRPr="00821F4B">
              <w:lastRenderedPageBreak/>
              <w:t>образовательных организаций, повысивших уровень профессиональных компетенций</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rPr>
                <w:rStyle w:val="FontStyle30"/>
              </w:rPr>
            </w:pPr>
            <w:r w:rsidRPr="00821F4B">
              <w:lastRenderedPageBreak/>
              <w:t xml:space="preserve">Доля руководителей образовательных </w:t>
            </w:r>
            <w:r w:rsidRPr="00821F4B">
              <w:lastRenderedPageBreak/>
              <w:t xml:space="preserve">организаций, повысивших уровень профессиональных компетенций </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lastRenderedPageBreak/>
              <w:t>Процент</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Участие руководителей в конкурсах профессионального мастерства</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Единицы</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образовательных организаций с высоким уровнем сформированности профессиональных компетенций, от общего числа руководителей</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Организация и проведение профессиональных конкурсов для руководителей образовательных организаций</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Да/нет</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2.</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Достижение обучающимися планируемых результатов освоения основных образовательных программ</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100 % обучающихся 4 классов достигли базового уровня предметной подготовки при освоении образовательных программ начального общего образования (по результатам ВПР, региональных диагностических работ с обеспечением объективности на этапе проведения и при проверке работ)</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образовательных организациях которых более 50% обучающихся 5-9 классов достигли высокого уровня предметной подготовки при освоении образовательных программ основного общего образования (по результатам ВПР, региональных диагностических работ, ОГЭ с обеспечением объективности на этапе проведения и при проверке работ)</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выпускники 9-х классов успешно прошли государственную итоговую аттестацию</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выпускники 11-х классов успешно прошли государственную итоговую аттестацию</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 xml:space="preserve">Доля руководителей, в общеобразовательных организациях которых обучающиеся приняли участие в региональном, заключительном этапах </w:t>
            </w:r>
            <w:r w:rsidRPr="00821F4B">
              <w:lastRenderedPageBreak/>
              <w:t>всероссийской олимпиады школьников</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lastRenderedPageBreak/>
              <w:t xml:space="preserve">Процент </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lastRenderedPageBreak/>
              <w:t>3.</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Организация получения образования обучающимися с ОВЗ, детьми-инвалидами</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общеобразовательных организаций, обеспечивших создание специальных условий для получения образования обучающимися с ОВЗ, детьми-инвалидами, в том числе в части:</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pPr>
            <w:r w:rsidRPr="00821F4B">
              <w:t xml:space="preserve">- соответствия рекомендациям психологомедико-педагогической комиссии; </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pPr>
            <w:r w:rsidRPr="00821F4B">
              <w:t>- наличие или отсутствие доступной образовательной среды для детей с ОВЗ, детей-инвалидов</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pPr>
            <w:r w:rsidRPr="00821F4B">
              <w:t xml:space="preserve">Процент </w:t>
            </w:r>
          </w:p>
        </w:tc>
      </w:tr>
      <w:tr w:rsidR="002921C0" w:rsidRPr="00821F4B" w:rsidTr="002921C0">
        <w:trPr>
          <w:trHeight w:val="71"/>
        </w:trPr>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4.</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Формирование резерва управленческих кадров</w:t>
            </w:r>
          </w:p>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40" w:lineRule="auto"/>
            </w:pPr>
            <w:r w:rsidRPr="00821F4B">
              <w:t>Доля руководителей общеобразовательных организаций, представитель которых включен в кадровый резерв системы образования муниципалитета, региона для замещения вакантных должностей «руководитель», «заместитель руководителя» образовательной организации</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pP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прошедших курсы повышения квалификации или переподготовки по управлению в сфере образования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имеющих планы индивидуального развития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Наличие критериев отбора претендентов для включения в кадровый резерв руководителей общеобразовательных организаций</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Да/нет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Наличие системы подготовки для кандидатов, включенных в кадровый резерв</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Да/нет</w:t>
            </w:r>
          </w:p>
        </w:tc>
      </w:tr>
      <w:tr w:rsidR="002921C0" w:rsidRPr="00821F4B" w:rsidTr="002921C0">
        <w:trPr>
          <w:trHeight w:val="71"/>
        </w:trPr>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прошедших аттестацию с учетом тестирования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val="restart"/>
            <w:tcBorders>
              <w:top w:val="single" w:sz="4" w:space="0" w:color="auto"/>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r w:rsidRPr="00821F4B">
              <w:rPr>
                <w:rStyle w:val="FontStyle30"/>
              </w:rPr>
              <w:t>5.</w:t>
            </w:r>
          </w:p>
        </w:tc>
        <w:tc>
          <w:tcPr>
            <w:tcW w:w="2957" w:type="dxa"/>
            <w:vMerge w:val="restart"/>
            <w:tcBorders>
              <w:top w:val="single" w:sz="4" w:space="0" w:color="auto"/>
              <w:left w:val="single" w:sz="4" w:space="0" w:color="auto"/>
              <w:right w:val="single" w:sz="4" w:space="0" w:color="auto"/>
            </w:tcBorders>
          </w:tcPr>
          <w:p w:rsidR="00FE1619" w:rsidRPr="00821F4B" w:rsidRDefault="00FE1619" w:rsidP="00F575A2">
            <w:r w:rsidRPr="00821F4B">
              <w:t>Создание условий для реализации основных образовательных программ (кадровых, финансовых, материально-технических и иных)</w:t>
            </w:r>
          </w:p>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учителей с высшим образованием</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молодых учителей (до 35 лет)</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учителей со стажем работы до 3 лет</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Укомплектованность педагогическими кадрами на начало учебного года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педагогов, принявших участие в конкурсах профессионального мастерства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обучающихся в расчете на одного педагогического работника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обучающихся в расчете на 1 персональный компьютер</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Наличие в общеобразовательных организациях зон комфорта для участников образовательных отношений</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Да/нет</w:t>
            </w:r>
          </w:p>
        </w:tc>
      </w:tr>
      <w:tr w:rsidR="00FE1619" w:rsidRPr="00821F4B" w:rsidTr="00DA03FC">
        <w:tc>
          <w:tcPr>
            <w:tcW w:w="701" w:type="dxa"/>
            <w:vMerge/>
            <w:tcBorders>
              <w:left w:val="single" w:sz="4" w:space="0" w:color="auto"/>
              <w:bottom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 xml:space="preserve">Доля школьников, обучающихся по </w:t>
            </w:r>
            <w:r w:rsidRPr="00821F4B">
              <w:lastRenderedPageBreak/>
              <w:t>индивидуальным учебным планам (образовательным траекториям)</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lastRenderedPageBreak/>
              <w:t>Процент</w:t>
            </w:r>
          </w:p>
        </w:tc>
      </w:tr>
    </w:tbl>
    <w:p w:rsidR="00F575A2" w:rsidRPr="00821F4B" w:rsidRDefault="00F575A2" w:rsidP="00F575A2"/>
    <w:p w:rsidR="00F575A2" w:rsidRPr="00821F4B" w:rsidRDefault="00F575A2" w:rsidP="00F575A2"/>
    <w:p w:rsidR="00F575A2" w:rsidRPr="00821F4B" w:rsidRDefault="00FE1619" w:rsidP="00FE1619">
      <w:pPr>
        <w:jc w:val="center"/>
        <w:rPr>
          <w:b/>
        </w:rPr>
      </w:pPr>
      <w:r w:rsidRPr="00821F4B">
        <w:rPr>
          <w:b/>
        </w:rPr>
        <w:t>Система обеспечения профессионального развития педагогических работников</w:t>
      </w:r>
    </w:p>
    <w:p w:rsidR="00FE1619" w:rsidRPr="00821F4B" w:rsidRDefault="00FE1619" w:rsidP="00FE1619">
      <w:pPr>
        <w:jc w:val="center"/>
        <w:rPr>
          <w:b/>
        </w:rPr>
      </w:pPr>
    </w:p>
    <w:tbl>
      <w:tblPr>
        <w:tblStyle w:val="a5"/>
        <w:tblW w:w="10031" w:type="dxa"/>
        <w:tblLook w:val="04A0"/>
      </w:tblPr>
      <w:tblGrid>
        <w:gridCol w:w="817"/>
        <w:gridCol w:w="2977"/>
        <w:gridCol w:w="4678"/>
        <w:gridCol w:w="1559"/>
      </w:tblGrid>
      <w:tr w:rsidR="00FE1619" w:rsidRPr="00821F4B" w:rsidTr="00FE1619">
        <w:tc>
          <w:tcPr>
            <w:tcW w:w="817" w:type="dxa"/>
          </w:tcPr>
          <w:p w:rsidR="00FE1619" w:rsidRPr="00821F4B" w:rsidRDefault="00FE1619" w:rsidP="00FE1619">
            <w:pPr>
              <w:jc w:val="center"/>
              <w:rPr>
                <w:b/>
                <w:sz w:val="24"/>
                <w:szCs w:val="24"/>
              </w:rPr>
            </w:pPr>
            <w:r w:rsidRPr="00821F4B">
              <w:rPr>
                <w:b/>
                <w:sz w:val="24"/>
                <w:szCs w:val="24"/>
              </w:rPr>
              <w:t>№ п/п</w:t>
            </w:r>
          </w:p>
        </w:tc>
        <w:tc>
          <w:tcPr>
            <w:tcW w:w="2977" w:type="dxa"/>
          </w:tcPr>
          <w:p w:rsidR="00FE1619" w:rsidRPr="00821F4B" w:rsidRDefault="00FE1619" w:rsidP="00FE1619">
            <w:pPr>
              <w:jc w:val="center"/>
              <w:rPr>
                <w:b/>
                <w:sz w:val="24"/>
                <w:szCs w:val="24"/>
              </w:rPr>
            </w:pPr>
            <w:r w:rsidRPr="00821F4B">
              <w:rPr>
                <w:b/>
                <w:sz w:val="24"/>
                <w:szCs w:val="24"/>
              </w:rPr>
              <w:t>Критерий</w:t>
            </w:r>
          </w:p>
        </w:tc>
        <w:tc>
          <w:tcPr>
            <w:tcW w:w="4678" w:type="dxa"/>
          </w:tcPr>
          <w:p w:rsidR="00FE1619" w:rsidRPr="00821F4B" w:rsidRDefault="00FE1619" w:rsidP="00FE1619">
            <w:pPr>
              <w:jc w:val="center"/>
              <w:rPr>
                <w:b/>
                <w:sz w:val="24"/>
                <w:szCs w:val="24"/>
              </w:rPr>
            </w:pPr>
            <w:r w:rsidRPr="00821F4B">
              <w:rPr>
                <w:b/>
                <w:sz w:val="24"/>
                <w:szCs w:val="24"/>
              </w:rPr>
              <w:t>Показатель (индикатор)</w:t>
            </w:r>
          </w:p>
        </w:tc>
        <w:tc>
          <w:tcPr>
            <w:tcW w:w="1559" w:type="dxa"/>
          </w:tcPr>
          <w:p w:rsidR="00FE1619" w:rsidRPr="00821F4B" w:rsidRDefault="00FE1619" w:rsidP="00FE1619">
            <w:pPr>
              <w:jc w:val="center"/>
              <w:rPr>
                <w:b/>
                <w:sz w:val="24"/>
                <w:szCs w:val="24"/>
              </w:rPr>
            </w:pPr>
            <w:r w:rsidRPr="00821F4B">
              <w:rPr>
                <w:b/>
                <w:sz w:val="24"/>
                <w:szCs w:val="24"/>
              </w:rPr>
              <w:t>Единица измерения</w:t>
            </w:r>
          </w:p>
        </w:tc>
      </w:tr>
      <w:tr w:rsidR="00FE1619" w:rsidRPr="00821F4B" w:rsidTr="00FE1619">
        <w:tc>
          <w:tcPr>
            <w:tcW w:w="817" w:type="dxa"/>
          </w:tcPr>
          <w:p w:rsidR="00FE1619" w:rsidRPr="00821F4B" w:rsidRDefault="00FE1619" w:rsidP="00FE1619">
            <w:pPr>
              <w:jc w:val="center"/>
              <w:rPr>
                <w:sz w:val="24"/>
                <w:szCs w:val="24"/>
              </w:rPr>
            </w:pPr>
            <w:r w:rsidRPr="00821F4B">
              <w:rPr>
                <w:sz w:val="24"/>
                <w:szCs w:val="24"/>
              </w:rPr>
              <w:t>1.</w:t>
            </w:r>
          </w:p>
        </w:tc>
        <w:tc>
          <w:tcPr>
            <w:tcW w:w="2977" w:type="dxa"/>
          </w:tcPr>
          <w:p w:rsidR="00FE1619" w:rsidRPr="00821F4B" w:rsidRDefault="00FE1619" w:rsidP="00FE1619">
            <w:pPr>
              <w:rPr>
                <w:b/>
                <w:sz w:val="24"/>
                <w:szCs w:val="24"/>
              </w:rPr>
            </w:pPr>
            <w:r w:rsidRPr="00821F4B">
              <w:rPr>
                <w:sz w:val="24"/>
                <w:szCs w:val="24"/>
              </w:rPr>
              <w:t>Учет педагогических работников, прошедших диагностику профессиональных дефицитов/предметных компетенций</w:t>
            </w:r>
          </w:p>
        </w:tc>
        <w:tc>
          <w:tcPr>
            <w:tcW w:w="4678" w:type="dxa"/>
          </w:tcPr>
          <w:p w:rsidR="00FE1619" w:rsidRPr="00821F4B" w:rsidRDefault="00FE1619" w:rsidP="00D32F2D">
            <w:pPr>
              <w:rPr>
                <w:b/>
                <w:sz w:val="24"/>
                <w:szCs w:val="24"/>
              </w:rPr>
            </w:pPr>
            <w:r w:rsidRPr="00821F4B">
              <w:rPr>
                <w:sz w:val="24"/>
                <w:szCs w:val="24"/>
              </w:rPr>
              <w:t xml:space="preserve">Доля педагогов </w:t>
            </w:r>
            <w:r w:rsidR="00D32F2D" w:rsidRPr="00821F4B">
              <w:rPr>
                <w:sz w:val="24"/>
                <w:szCs w:val="24"/>
              </w:rPr>
              <w:t>района</w:t>
            </w:r>
            <w:r w:rsidRPr="00821F4B">
              <w:rPr>
                <w:sz w:val="24"/>
                <w:szCs w:val="24"/>
              </w:rPr>
              <w:t>, прошедших диагностику профессиональных дефицитов, на муниципальном уровне от общего количества педагогов</w:t>
            </w:r>
          </w:p>
        </w:tc>
        <w:tc>
          <w:tcPr>
            <w:tcW w:w="1559" w:type="dxa"/>
          </w:tcPr>
          <w:p w:rsidR="00FE1619"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2.</w:t>
            </w:r>
          </w:p>
        </w:tc>
        <w:tc>
          <w:tcPr>
            <w:tcW w:w="2977" w:type="dxa"/>
            <w:vMerge w:val="restart"/>
          </w:tcPr>
          <w:p w:rsidR="00D32F2D" w:rsidRPr="00821F4B" w:rsidRDefault="00D32F2D" w:rsidP="00D32F2D">
            <w:pPr>
              <w:rPr>
                <w:b/>
                <w:sz w:val="24"/>
                <w:szCs w:val="24"/>
              </w:rPr>
            </w:pPr>
            <w:r w:rsidRPr="00821F4B">
              <w:rPr>
                <w:sz w:val="24"/>
                <w:szCs w:val="24"/>
              </w:rPr>
              <w:t>Повышение профессионального мастерства педагогических работников</w:t>
            </w:r>
          </w:p>
        </w:tc>
        <w:tc>
          <w:tcPr>
            <w:tcW w:w="4678" w:type="dxa"/>
          </w:tcPr>
          <w:p w:rsidR="00D32F2D" w:rsidRPr="00821F4B" w:rsidRDefault="00D32F2D" w:rsidP="00D32F2D">
            <w:pPr>
              <w:rPr>
                <w:b/>
                <w:sz w:val="24"/>
                <w:szCs w:val="24"/>
              </w:rPr>
            </w:pPr>
            <w:r w:rsidRPr="00821F4B">
              <w:rPr>
                <w:sz w:val="24"/>
                <w:szCs w:val="24"/>
              </w:rPr>
              <w:t>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округа</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b/>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района</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b/>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регламентирующих деятельность методических объединений и/или профессиональных сообществ педагогов</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3.</w:t>
            </w:r>
          </w:p>
        </w:tc>
        <w:tc>
          <w:tcPr>
            <w:tcW w:w="2977" w:type="dxa"/>
            <w:vMerge w:val="restart"/>
          </w:tcPr>
          <w:p w:rsidR="00D32F2D" w:rsidRPr="00821F4B" w:rsidRDefault="00D32F2D" w:rsidP="00D32F2D">
            <w:pPr>
              <w:rPr>
                <w:b/>
                <w:sz w:val="24"/>
                <w:szCs w:val="24"/>
              </w:rPr>
            </w:pPr>
            <w:r w:rsidRPr="00821F4B">
              <w:rPr>
                <w:sz w:val="24"/>
                <w:szCs w:val="24"/>
              </w:rPr>
              <w:t>Осуществление методической поддержки молодых педагогов/по реализации системы наставничества</w:t>
            </w:r>
          </w:p>
        </w:tc>
        <w:tc>
          <w:tcPr>
            <w:tcW w:w="4678" w:type="dxa"/>
          </w:tcPr>
          <w:p w:rsidR="00D32F2D" w:rsidRPr="00821F4B" w:rsidRDefault="00D32F2D" w:rsidP="00D32F2D">
            <w:pPr>
              <w:rPr>
                <w:b/>
                <w:sz w:val="24"/>
                <w:szCs w:val="24"/>
              </w:rPr>
            </w:pPr>
            <w:r w:rsidRPr="00821F4B">
              <w:rPr>
                <w:sz w:val="24"/>
                <w:szCs w:val="24"/>
              </w:rPr>
              <w:t>Доля молодых педагогов, охваченных мероприятиями по поддержке молодых педагогов, от общего числа молодых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(количество программ) наставничества, реализуемых в районе</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Доля педагогов, участвующих в программах наставничества от общего числа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муниципального уровней по поддержке молодых педагогов/реализации программ наставничества педагогических работников</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4.</w:t>
            </w:r>
          </w:p>
        </w:tc>
        <w:tc>
          <w:tcPr>
            <w:tcW w:w="2977" w:type="dxa"/>
            <w:vMerge w:val="restart"/>
          </w:tcPr>
          <w:p w:rsidR="00D32F2D" w:rsidRPr="00821F4B" w:rsidRDefault="00D32F2D" w:rsidP="00D32F2D">
            <w:pPr>
              <w:rPr>
                <w:b/>
                <w:sz w:val="24"/>
                <w:szCs w:val="24"/>
              </w:rPr>
            </w:pPr>
            <w:r w:rsidRPr="00821F4B">
              <w:rPr>
                <w:sz w:val="24"/>
                <w:szCs w:val="24"/>
              </w:rPr>
              <w:t xml:space="preserve">Реализация сетевого взаимодействия педагогов (методических объединений, профессиональных сообществ педагогов) на </w:t>
            </w:r>
            <w:r w:rsidRPr="00821F4B">
              <w:rPr>
                <w:sz w:val="24"/>
                <w:szCs w:val="24"/>
              </w:rPr>
              <w:lastRenderedPageBreak/>
              <w:t>муниципальном уровне</w:t>
            </w:r>
          </w:p>
        </w:tc>
        <w:tc>
          <w:tcPr>
            <w:tcW w:w="4678" w:type="dxa"/>
          </w:tcPr>
          <w:p w:rsidR="00D32F2D" w:rsidRPr="00821F4B" w:rsidRDefault="00D32F2D" w:rsidP="00D32F2D">
            <w:pPr>
              <w:rPr>
                <w:b/>
                <w:sz w:val="24"/>
                <w:szCs w:val="24"/>
              </w:rPr>
            </w:pPr>
            <w:r w:rsidRPr="00821F4B">
              <w:rPr>
                <w:sz w:val="24"/>
                <w:szCs w:val="24"/>
              </w:rPr>
              <w:lastRenderedPageBreak/>
              <w:t>Доля педагогов, включенных в сетевые сообщества, от общего числа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Количество методических объединений/профессиональных сообществ педагогов</w:t>
            </w:r>
          </w:p>
        </w:tc>
        <w:tc>
          <w:tcPr>
            <w:tcW w:w="1559" w:type="dxa"/>
          </w:tcPr>
          <w:p w:rsidR="00D32F2D" w:rsidRPr="00821F4B" w:rsidRDefault="00D32F2D" w:rsidP="00FE1619">
            <w:pPr>
              <w:jc w:val="center"/>
              <w:rPr>
                <w:b/>
                <w:sz w:val="24"/>
                <w:szCs w:val="24"/>
              </w:rPr>
            </w:pPr>
            <w:r w:rsidRPr="00821F4B">
              <w:rPr>
                <w:sz w:val="24"/>
                <w:szCs w:val="24"/>
              </w:rPr>
              <w:t>Единицы</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 xml:space="preserve">Доля муниципальных методических </w:t>
            </w:r>
            <w:r w:rsidRPr="00821F4B">
              <w:rPr>
                <w:sz w:val="24"/>
                <w:szCs w:val="24"/>
              </w:rPr>
              <w:lastRenderedPageBreak/>
              <w:t>объединений, выполнивших план работы</w:t>
            </w:r>
          </w:p>
        </w:tc>
        <w:tc>
          <w:tcPr>
            <w:tcW w:w="1559" w:type="dxa"/>
          </w:tcPr>
          <w:p w:rsidR="00D32F2D" w:rsidRPr="00821F4B" w:rsidRDefault="00D32F2D" w:rsidP="00FE1619">
            <w:pPr>
              <w:jc w:val="center"/>
              <w:rPr>
                <w:b/>
                <w:sz w:val="24"/>
                <w:szCs w:val="24"/>
              </w:rPr>
            </w:pPr>
            <w:r w:rsidRPr="00821F4B">
              <w:rPr>
                <w:sz w:val="24"/>
                <w:szCs w:val="24"/>
              </w:rPr>
              <w:lastRenderedPageBreak/>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по организации сетевых форм взаимодействия педагогов на муниципальном уровне</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tcPr>
          <w:p w:rsidR="00D32F2D" w:rsidRPr="00821F4B" w:rsidRDefault="00D32F2D" w:rsidP="00FE1619">
            <w:pPr>
              <w:jc w:val="center"/>
              <w:rPr>
                <w:sz w:val="24"/>
                <w:szCs w:val="24"/>
              </w:rPr>
            </w:pPr>
            <w:r w:rsidRPr="00821F4B">
              <w:rPr>
                <w:sz w:val="24"/>
                <w:szCs w:val="24"/>
              </w:rPr>
              <w:t>5.</w:t>
            </w:r>
          </w:p>
        </w:tc>
        <w:tc>
          <w:tcPr>
            <w:tcW w:w="2977" w:type="dxa"/>
          </w:tcPr>
          <w:p w:rsidR="00D32F2D" w:rsidRPr="00821F4B" w:rsidRDefault="00D32F2D" w:rsidP="00D32F2D">
            <w:pPr>
              <w:rPr>
                <w:b/>
                <w:sz w:val="24"/>
                <w:szCs w:val="24"/>
              </w:rPr>
            </w:pPr>
            <w:r w:rsidRPr="00821F4B">
              <w:rPr>
                <w:sz w:val="24"/>
                <w:szCs w:val="24"/>
              </w:rPr>
              <w:t>Выявление кадровых потребностей в образовательных организациях муниципалитета</w:t>
            </w:r>
          </w:p>
        </w:tc>
        <w:tc>
          <w:tcPr>
            <w:tcW w:w="4678" w:type="dxa"/>
          </w:tcPr>
          <w:p w:rsidR="00D32F2D" w:rsidRPr="00821F4B" w:rsidRDefault="00D32F2D" w:rsidP="00D32F2D">
            <w:pPr>
              <w:rPr>
                <w:b/>
                <w:sz w:val="24"/>
                <w:szCs w:val="24"/>
              </w:rPr>
            </w:pPr>
            <w:r w:rsidRPr="00821F4B">
              <w:rPr>
                <w:sz w:val="24"/>
                <w:szCs w:val="24"/>
              </w:rPr>
              <w:t>Количество вакансий педагогических работников в образовательных организациях района</w:t>
            </w:r>
          </w:p>
        </w:tc>
        <w:tc>
          <w:tcPr>
            <w:tcW w:w="1559" w:type="dxa"/>
          </w:tcPr>
          <w:p w:rsidR="00D32F2D" w:rsidRPr="00821F4B" w:rsidRDefault="00D32F2D" w:rsidP="00FE1619">
            <w:pPr>
              <w:jc w:val="center"/>
              <w:rPr>
                <w:b/>
                <w:sz w:val="24"/>
                <w:szCs w:val="24"/>
              </w:rPr>
            </w:pPr>
            <w:r w:rsidRPr="00821F4B">
              <w:rPr>
                <w:sz w:val="24"/>
                <w:szCs w:val="24"/>
              </w:rPr>
              <w:t>Единицы</w:t>
            </w:r>
          </w:p>
        </w:tc>
      </w:tr>
    </w:tbl>
    <w:p w:rsidR="00FE1619" w:rsidRPr="00821F4B" w:rsidRDefault="00FE1619" w:rsidP="00FE1619">
      <w:pPr>
        <w:jc w:val="center"/>
        <w:rPr>
          <w:b/>
        </w:rPr>
      </w:pPr>
    </w:p>
    <w:p w:rsidR="008F0004" w:rsidRPr="00821F4B" w:rsidRDefault="008F0004" w:rsidP="00FE1619">
      <w:pPr>
        <w:jc w:val="center"/>
        <w:rPr>
          <w:b/>
        </w:rPr>
      </w:pPr>
    </w:p>
    <w:p w:rsidR="008F0004" w:rsidRPr="00821F4B" w:rsidRDefault="008F0004" w:rsidP="00FE1619">
      <w:pPr>
        <w:jc w:val="center"/>
        <w:rPr>
          <w:b/>
        </w:rPr>
      </w:pPr>
      <w:r w:rsidRPr="00821F4B">
        <w:rPr>
          <w:b/>
        </w:rPr>
        <w:t>Система организации воспитания обучающихся</w:t>
      </w:r>
    </w:p>
    <w:p w:rsidR="008F0004" w:rsidRPr="00821F4B" w:rsidRDefault="008F0004" w:rsidP="00FE1619">
      <w:pPr>
        <w:jc w:val="center"/>
        <w:rPr>
          <w:b/>
        </w:rPr>
      </w:pPr>
    </w:p>
    <w:p w:rsidR="008F0004" w:rsidRPr="00821F4B" w:rsidRDefault="008F0004" w:rsidP="00FE1619">
      <w:pPr>
        <w:jc w:val="center"/>
        <w:rPr>
          <w:b/>
        </w:rPr>
      </w:pPr>
    </w:p>
    <w:tbl>
      <w:tblPr>
        <w:tblStyle w:val="a5"/>
        <w:tblW w:w="10031" w:type="dxa"/>
        <w:tblLook w:val="04A0"/>
      </w:tblPr>
      <w:tblGrid>
        <w:gridCol w:w="817"/>
        <w:gridCol w:w="2977"/>
        <w:gridCol w:w="4678"/>
        <w:gridCol w:w="1559"/>
      </w:tblGrid>
      <w:tr w:rsidR="008F0004" w:rsidRPr="00821F4B" w:rsidTr="008F0004">
        <w:tc>
          <w:tcPr>
            <w:tcW w:w="817" w:type="dxa"/>
          </w:tcPr>
          <w:p w:rsidR="008F0004" w:rsidRPr="00821F4B" w:rsidRDefault="008F0004" w:rsidP="00DA03FC">
            <w:pPr>
              <w:jc w:val="center"/>
              <w:rPr>
                <w:b/>
                <w:sz w:val="24"/>
                <w:szCs w:val="24"/>
              </w:rPr>
            </w:pPr>
            <w:r w:rsidRPr="00821F4B">
              <w:rPr>
                <w:b/>
                <w:sz w:val="24"/>
                <w:szCs w:val="24"/>
              </w:rPr>
              <w:t>№ п/п</w:t>
            </w:r>
          </w:p>
        </w:tc>
        <w:tc>
          <w:tcPr>
            <w:tcW w:w="2977" w:type="dxa"/>
          </w:tcPr>
          <w:p w:rsidR="008F0004" w:rsidRPr="00821F4B" w:rsidRDefault="008F0004" w:rsidP="00DA03FC">
            <w:pPr>
              <w:jc w:val="center"/>
              <w:rPr>
                <w:b/>
                <w:sz w:val="24"/>
                <w:szCs w:val="24"/>
              </w:rPr>
            </w:pPr>
            <w:r w:rsidRPr="00821F4B">
              <w:rPr>
                <w:b/>
                <w:sz w:val="24"/>
                <w:szCs w:val="24"/>
              </w:rPr>
              <w:t>Критерий</w:t>
            </w:r>
          </w:p>
        </w:tc>
        <w:tc>
          <w:tcPr>
            <w:tcW w:w="4678" w:type="dxa"/>
          </w:tcPr>
          <w:p w:rsidR="008F0004" w:rsidRPr="00821F4B" w:rsidRDefault="008F0004" w:rsidP="00DA03FC">
            <w:pPr>
              <w:jc w:val="center"/>
              <w:rPr>
                <w:b/>
                <w:sz w:val="24"/>
                <w:szCs w:val="24"/>
              </w:rPr>
            </w:pPr>
            <w:r w:rsidRPr="00821F4B">
              <w:rPr>
                <w:b/>
                <w:sz w:val="24"/>
                <w:szCs w:val="24"/>
              </w:rPr>
              <w:t>Показатель (индикатор)</w:t>
            </w:r>
          </w:p>
        </w:tc>
        <w:tc>
          <w:tcPr>
            <w:tcW w:w="1559" w:type="dxa"/>
          </w:tcPr>
          <w:p w:rsidR="008F0004" w:rsidRPr="00821F4B" w:rsidRDefault="008F0004" w:rsidP="00DA03FC">
            <w:pPr>
              <w:jc w:val="center"/>
              <w:rPr>
                <w:b/>
                <w:sz w:val="24"/>
                <w:szCs w:val="24"/>
              </w:rPr>
            </w:pPr>
            <w:r w:rsidRPr="00821F4B">
              <w:rPr>
                <w:b/>
                <w:sz w:val="24"/>
                <w:szCs w:val="24"/>
              </w:rPr>
              <w:t>Единица измерения</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1.</w:t>
            </w:r>
          </w:p>
        </w:tc>
        <w:tc>
          <w:tcPr>
            <w:tcW w:w="2977" w:type="dxa"/>
            <w:vMerge w:val="restart"/>
          </w:tcPr>
          <w:p w:rsidR="008F0004" w:rsidRPr="00821F4B" w:rsidRDefault="008F0004" w:rsidP="008F0004">
            <w:pPr>
              <w:rPr>
                <w:sz w:val="24"/>
                <w:szCs w:val="24"/>
              </w:rPr>
            </w:pPr>
            <w:r w:rsidRPr="00821F4B">
              <w:rPr>
                <w:sz w:val="24"/>
                <w:szCs w:val="24"/>
              </w:rPr>
              <w:t>Развитие социальных институтов воспитания</w:t>
            </w: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охваченных мероприятиями по гражданскому, патриотическому и т. д. воспитанию</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заключивших договоры о совместной деятельности</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2.</w:t>
            </w:r>
          </w:p>
        </w:tc>
        <w:tc>
          <w:tcPr>
            <w:tcW w:w="2977" w:type="dxa"/>
            <w:vMerge w:val="restart"/>
          </w:tcPr>
          <w:p w:rsidR="008F0004" w:rsidRPr="00821F4B" w:rsidRDefault="008F0004" w:rsidP="008F0004">
            <w:pPr>
              <w:rPr>
                <w:sz w:val="24"/>
                <w:szCs w:val="24"/>
              </w:rPr>
            </w:pPr>
            <w:r w:rsidRPr="00821F4B">
              <w:rPr>
                <w:sz w:val="24"/>
                <w:szCs w:val="24"/>
              </w:rPr>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обучающихся, охваченных мероприятиями по направлениям воспитания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3.</w:t>
            </w:r>
          </w:p>
        </w:tc>
        <w:tc>
          <w:tcPr>
            <w:tcW w:w="2977" w:type="dxa"/>
          </w:tcPr>
          <w:p w:rsidR="008F0004" w:rsidRPr="00821F4B" w:rsidRDefault="008F0004" w:rsidP="008F0004">
            <w:pPr>
              <w:rPr>
                <w:sz w:val="24"/>
                <w:szCs w:val="24"/>
              </w:rPr>
            </w:pPr>
            <w:r w:rsidRPr="00821F4B">
              <w:rPr>
                <w:sz w:val="24"/>
                <w:szCs w:val="24"/>
              </w:rPr>
              <w:t>Развитие добровольчества (волонтерства)</w:t>
            </w:r>
          </w:p>
        </w:tc>
        <w:tc>
          <w:tcPr>
            <w:tcW w:w="4678" w:type="dxa"/>
          </w:tcPr>
          <w:p w:rsidR="008F0004" w:rsidRPr="00821F4B" w:rsidRDefault="008F0004" w:rsidP="008F0004">
            <w:pPr>
              <w:rPr>
                <w:sz w:val="24"/>
                <w:szCs w:val="24"/>
              </w:rPr>
            </w:pPr>
            <w:r w:rsidRPr="00821F4B">
              <w:rPr>
                <w:sz w:val="24"/>
                <w:szCs w:val="24"/>
              </w:rPr>
              <w:t>Количество образовательных организаций общего образования, в которых созданы и функционируют волонтерские центры</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4.</w:t>
            </w:r>
          </w:p>
        </w:tc>
        <w:tc>
          <w:tcPr>
            <w:tcW w:w="2977" w:type="dxa"/>
          </w:tcPr>
          <w:p w:rsidR="008F0004" w:rsidRPr="00821F4B" w:rsidRDefault="008F0004" w:rsidP="008F0004">
            <w:pPr>
              <w:rPr>
                <w:sz w:val="24"/>
                <w:szCs w:val="24"/>
              </w:rPr>
            </w:pPr>
            <w:r w:rsidRPr="00821F4B">
              <w:rPr>
                <w:sz w:val="24"/>
                <w:szCs w:val="24"/>
              </w:rPr>
              <w:t>Развитие детских общественных объединений (РДШ, Юнармия, ЮИД и т.д.)</w:t>
            </w:r>
          </w:p>
        </w:tc>
        <w:tc>
          <w:tcPr>
            <w:tcW w:w="4678" w:type="dxa"/>
          </w:tcPr>
          <w:p w:rsidR="008F0004" w:rsidRPr="00821F4B" w:rsidRDefault="008F0004" w:rsidP="008F0004">
            <w:pPr>
              <w:rPr>
                <w:sz w:val="24"/>
                <w:szCs w:val="24"/>
              </w:rPr>
            </w:pPr>
            <w:r w:rsidRPr="00821F4B">
              <w:rPr>
                <w:sz w:val="24"/>
                <w:szCs w:val="24"/>
              </w:rPr>
              <w:t>Доля обучающихся, вовлеченных в деятельность общественных объединений на базе образовательных организаций общего образования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5.</w:t>
            </w:r>
          </w:p>
        </w:tc>
        <w:tc>
          <w:tcPr>
            <w:tcW w:w="2977" w:type="dxa"/>
            <w:vMerge w:val="restart"/>
          </w:tcPr>
          <w:p w:rsidR="008F0004" w:rsidRPr="00821F4B" w:rsidRDefault="008F0004" w:rsidP="008F0004">
            <w:pPr>
              <w:rPr>
                <w:sz w:val="24"/>
                <w:szCs w:val="24"/>
              </w:rPr>
            </w:pPr>
            <w:r w:rsidRPr="00821F4B">
              <w:rPr>
                <w:sz w:val="24"/>
                <w:szCs w:val="24"/>
              </w:rPr>
              <w:t>Профилактика безнадзорности и правонарушений несовершеннолетних обучающихся</w:t>
            </w:r>
          </w:p>
        </w:tc>
        <w:tc>
          <w:tcPr>
            <w:tcW w:w="4678" w:type="dxa"/>
          </w:tcPr>
          <w:p w:rsidR="008F0004" w:rsidRPr="00821F4B" w:rsidRDefault="008F0004" w:rsidP="008F0004">
            <w:pPr>
              <w:rPr>
                <w:sz w:val="24"/>
                <w:szCs w:val="24"/>
              </w:rPr>
            </w:pPr>
            <w:r w:rsidRPr="00821F4B">
              <w:rPr>
                <w:sz w:val="24"/>
                <w:szCs w:val="24"/>
              </w:rPr>
              <w:t xml:space="preserve">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w:t>
            </w:r>
            <w:r w:rsidRPr="00821F4B">
              <w:rPr>
                <w:sz w:val="24"/>
                <w:szCs w:val="24"/>
              </w:rPr>
              <w:lastRenderedPageBreak/>
              <w:t>общего количества обучающихся (по уровням образования)</w:t>
            </w:r>
          </w:p>
        </w:tc>
        <w:tc>
          <w:tcPr>
            <w:tcW w:w="1559" w:type="dxa"/>
          </w:tcPr>
          <w:p w:rsidR="008F0004" w:rsidRPr="00821F4B" w:rsidRDefault="008F0004" w:rsidP="00FE1619">
            <w:pPr>
              <w:jc w:val="center"/>
              <w:rPr>
                <w:sz w:val="24"/>
                <w:szCs w:val="24"/>
              </w:rPr>
            </w:pPr>
            <w:r w:rsidRPr="00821F4B">
              <w:rPr>
                <w:sz w:val="24"/>
                <w:szCs w:val="24"/>
              </w:rPr>
              <w:lastRenderedPageBreak/>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находящихся на учете в ОДН</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находящихся на внутришкольном учете</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детей, посещающих объединения по интересам в дополнительном образовании (в соответствии с ИС «Навигатор дополнительного образования Асиновского района»)</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ОО, снятых с учета в текущем календарном году</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6.</w:t>
            </w:r>
          </w:p>
        </w:tc>
        <w:tc>
          <w:tcPr>
            <w:tcW w:w="2977" w:type="dxa"/>
          </w:tcPr>
          <w:p w:rsidR="008F0004" w:rsidRPr="00821F4B" w:rsidRDefault="008F0004" w:rsidP="008F0004">
            <w:pPr>
              <w:rPr>
                <w:sz w:val="24"/>
                <w:szCs w:val="24"/>
              </w:rPr>
            </w:pPr>
            <w:r w:rsidRPr="00821F4B">
              <w:rPr>
                <w:sz w:val="24"/>
                <w:szCs w:val="24"/>
              </w:rPr>
              <w:t>Учет обучающихся, для которых русский язык не является родным</w:t>
            </w:r>
          </w:p>
        </w:tc>
        <w:tc>
          <w:tcPr>
            <w:tcW w:w="4678" w:type="dxa"/>
          </w:tcPr>
          <w:p w:rsidR="008F0004" w:rsidRPr="00821F4B" w:rsidRDefault="00682AA8" w:rsidP="008F0004">
            <w:pPr>
              <w:rPr>
                <w:sz w:val="24"/>
                <w:szCs w:val="24"/>
              </w:rPr>
            </w:pPr>
            <w:r w:rsidRPr="00821F4B">
              <w:rPr>
                <w:sz w:val="24"/>
                <w:szCs w:val="24"/>
              </w:rPr>
              <w:t>Доля детей с неродным русским языком мероприятиями по социальной и культурной адаптации</w:t>
            </w:r>
          </w:p>
        </w:tc>
        <w:tc>
          <w:tcPr>
            <w:tcW w:w="1559" w:type="dxa"/>
          </w:tcPr>
          <w:p w:rsidR="008F0004"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val="restart"/>
          </w:tcPr>
          <w:p w:rsidR="00682AA8" w:rsidRPr="00821F4B" w:rsidRDefault="00682AA8" w:rsidP="00FE1619">
            <w:pPr>
              <w:jc w:val="center"/>
              <w:rPr>
                <w:sz w:val="24"/>
                <w:szCs w:val="24"/>
              </w:rPr>
            </w:pPr>
            <w:r w:rsidRPr="00821F4B">
              <w:rPr>
                <w:sz w:val="24"/>
                <w:szCs w:val="24"/>
              </w:rPr>
              <w:t>7.</w:t>
            </w:r>
          </w:p>
        </w:tc>
        <w:tc>
          <w:tcPr>
            <w:tcW w:w="2977" w:type="dxa"/>
            <w:vMerge w:val="restart"/>
          </w:tcPr>
          <w:p w:rsidR="00682AA8" w:rsidRPr="00821F4B" w:rsidRDefault="00682AA8" w:rsidP="008F0004">
            <w:pPr>
              <w:rPr>
                <w:sz w:val="24"/>
                <w:szCs w:val="24"/>
              </w:rPr>
            </w:pPr>
            <w:r w:rsidRPr="00821F4B">
              <w:rPr>
                <w:sz w:val="24"/>
                <w:szCs w:val="24"/>
              </w:rPr>
              <w:t>Эффективность деятельности педагогических работников по классному руководству</w:t>
            </w:r>
          </w:p>
        </w:tc>
        <w:tc>
          <w:tcPr>
            <w:tcW w:w="4678" w:type="dxa"/>
          </w:tcPr>
          <w:p w:rsidR="00682AA8" w:rsidRPr="00821F4B" w:rsidRDefault="00682AA8" w:rsidP="008F0004">
            <w:pPr>
              <w:rPr>
                <w:sz w:val="24"/>
                <w:szCs w:val="24"/>
              </w:rPr>
            </w:pPr>
            <w:r w:rsidRPr="00821F4B">
              <w:rPr>
                <w:sz w:val="24"/>
                <w:szCs w:val="24"/>
              </w:rPr>
              <w:t>Доля педагогов, прошедших подготовку по приоритетным направлениям воспитания и социализации обучающихся, от общего количества педагогов</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tcPr>
          <w:p w:rsidR="00682AA8" w:rsidRPr="00821F4B" w:rsidRDefault="00682AA8" w:rsidP="00FE1619">
            <w:pPr>
              <w:jc w:val="center"/>
              <w:rPr>
                <w:sz w:val="24"/>
                <w:szCs w:val="24"/>
              </w:rPr>
            </w:pPr>
          </w:p>
        </w:tc>
        <w:tc>
          <w:tcPr>
            <w:tcW w:w="2977" w:type="dxa"/>
            <w:vMerge/>
          </w:tcPr>
          <w:p w:rsidR="00682AA8" w:rsidRPr="00821F4B" w:rsidRDefault="00682AA8" w:rsidP="008F0004">
            <w:pPr>
              <w:rPr>
                <w:sz w:val="24"/>
                <w:szCs w:val="24"/>
              </w:rPr>
            </w:pPr>
          </w:p>
        </w:tc>
        <w:tc>
          <w:tcPr>
            <w:tcW w:w="4678" w:type="dxa"/>
          </w:tcPr>
          <w:p w:rsidR="00682AA8" w:rsidRPr="00821F4B" w:rsidRDefault="00682AA8" w:rsidP="008F0004">
            <w:pPr>
              <w:rPr>
                <w:sz w:val="24"/>
                <w:szCs w:val="24"/>
              </w:rPr>
            </w:pPr>
            <w:r w:rsidRPr="00821F4B">
              <w:rPr>
                <w:sz w:val="24"/>
                <w:szCs w:val="24"/>
              </w:rPr>
              <w:t>Доля педагогических работников, в отношении которых проводилась оценка эффективности деятельности по классному руководству</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tcPr>
          <w:p w:rsidR="00682AA8" w:rsidRPr="00821F4B" w:rsidRDefault="00682AA8" w:rsidP="00FE1619">
            <w:pPr>
              <w:jc w:val="center"/>
              <w:rPr>
                <w:sz w:val="24"/>
                <w:szCs w:val="24"/>
              </w:rPr>
            </w:pPr>
          </w:p>
        </w:tc>
        <w:tc>
          <w:tcPr>
            <w:tcW w:w="2977" w:type="dxa"/>
            <w:vMerge/>
          </w:tcPr>
          <w:p w:rsidR="00682AA8" w:rsidRPr="00821F4B" w:rsidRDefault="00682AA8" w:rsidP="008F0004">
            <w:pPr>
              <w:rPr>
                <w:sz w:val="24"/>
                <w:szCs w:val="24"/>
              </w:rPr>
            </w:pPr>
          </w:p>
        </w:tc>
        <w:tc>
          <w:tcPr>
            <w:tcW w:w="4678" w:type="dxa"/>
          </w:tcPr>
          <w:p w:rsidR="00682AA8" w:rsidRPr="00821F4B" w:rsidRDefault="00682AA8" w:rsidP="008F0004">
            <w:pPr>
              <w:rPr>
                <w:sz w:val="24"/>
                <w:szCs w:val="24"/>
              </w:rPr>
            </w:pPr>
            <w:r w:rsidRPr="00821F4B">
              <w:rPr>
                <w:sz w:val="24"/>
                <w:szCs w:val="24"/>
              </w:rPr>
              <w:t>Доля педагогических работников, осуществляющих деятельность по классному руководству, получивших поощрение</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8F0004" w:rsidRPr="00821F4B" w:rsidTr="008F0004">
        <w:tc>
          <w:tcPr>
            <w:tcW w:w="817" w:type="dxa"/>
          </w:tcPr>
          <w:p w:rsidR="008F0004" w:rsidRPr="00821F4B" w:rsidRDefault="00682AA8" w:rsidP="00FE1619">
            <w:pPr>
              <w:jc w:val="center"/>
              <w:rPr>
                <w:sz w:val="24"/>
                <w:szCs w:val="24"/>
              </w:rPr>
            </w:pPr>
            <w:r w:rsidRPr="00821F4B">
              <w:rPr>
                <w:sz w:val="24"/>
                <w:szCs w:val="24"/>
              </w:rPr>
              <w:t>8.</w:t>
            </w:r>
          </w:p>
        </w:tc>
        <w:tc>
          <w:tcPr>
            <w:tcW w:w="2977" w:type="dxa"/>
          </w:tcPr>
          <w:p w:rsidR="008F0004" w:rsidRPr="00821F4B" w:rsidRDefault="00682AA8" w:rsidP="008F0004">
            <w:pPr>
              <w:rPr>
                <w:sz w:val="24"/>
                <w:szCs w:val="24"/>
              </w:rPr>
            </w:pPr>
            <w:r w:rsidRPr="00821F4B">
              <w:rPr>
                <w:sz w:val="24"/>
                <w:szCs w:val="24"/>
              </w:rPr>
              <w:t>Учет несовершеннолетних обучающихся, охваченных различными формами деятельности в период каникулярного отдыха</w:t>
            </w:r>
          </w:p>
        </w:tc>
        <w:tc>
          <w:tcPr>
            <w:tcW w:w="4678" w:type="dxa"/>
          </w:tcPr>
          <w:p w:rsidR="008F0004" w:rsidRPr="00821F4B" w:rsidRDefault="00682AA8" w:rsidP="008F0004">
            <w:pPr>
              <w:rPr>
                <w:sz w:val="24"/>
                <w:szCs w:val="24"/>
              </w:rPr>
            </w:pPr>
            <w:r w:rsidRPr="00821F4B">
              <w:rPr>
                <w:sz w:val="24"/>
                <w:szCs w:val="24"/>
              </w:rPr>
              <w:t>Доля несовершеннолетних обучающихся, охваченных различными формами деятельности в период каникулярного отдыха</w:t>
            </w:r>
          </w:p>
        </w:tc>
        <w:tc>
          <w:tcPr>
            <w:tcW w:w="1559" w:type="dxa"/>
          </w:tcPr>
          <w:p w:rsidR="008F0004" w:rsidRPr="00821F4B" w:rsidRDefault="00682AA8" w:rsidP="00FE1619">
            <w:pPr>
              <w:jc w:val="center"/>
              <w:rPr>
                <w:sz w:val="24"/>
                <w:szCs w:val="24"/>
              </w:rPr>
            </w:pPr>
            <w:r w:rsidRPr="00821F4B">
              <w:rPr>
                <w:sz w:val="24"/>
                <w:szCs w:val="24"/>
              </w:rPr>
              <w:t>Процент</w:t>
            </w:r>
          </w:p>
        </w:tc>
      </w:tr>
    </w:tbl>
    <w:p w:rsidR="008F0004" w:rsidRPr="00821F4B" w:rsidRDefault="008F0004" w:rsidP="00FE1619">
      <w:pPr>
        <w:jc w:val="center"/>
        <w:rPr>
          <w:b/>
        </w:rPr>
      </w:pPr>
    </w:p>
    <w:p w:rsidR="00682AA8" w:rsidRPr="00821F4B" w:rsidRDefault="00682AA8" w:rsidP="00FE1619">
      <w:pPr>
        <w:jc w:val="center"/>
        <w:rPr>
          <w:b/>
        </w:rPr>
      </w:pPr>
    </w:p>
    <w:p w:rsidR="00682AA8" w:rsidRPr="00821F4B" w:rsidRDefault="00682AA8" w:rsidP="00FE1619">
      <w:pPr>
        <w:jc w:val="center"/>
        <w:rPr>
          <w:b/>
        </w:rPr>
      </w:pPr>
      <w:r w:rsidRPr="00821F4B">
        <w:rPr>
          <w:b/>
        </w:rPr>
        <w:t>Система мониторинга качества дошкольного образования</w:t>
      </w:r>
    </w:p>
    <w:p w:rsidR="00682AA8" w:rsidRPr="00821F4B" w:rsidRDefault="00682AA8" w:rsidP="00FE1619">
      <w:pPr>
        <w:jc w:val="center"/>
        <w:rPr>
          <w:b/>
        </w:rPr>
      </w:pPr>
    </w:p>
    <w:p w:rsidR="00682AA8" w:rsidRPr="00821F4B" w:rsidRDefault="00682AA8" w:rsidP="00FE1619">
      <w:pPr>
        <w:jc w:val="center"/>
        <w:rPr>
          <w:b/>
        </w:rPr>
      </w:pPr>
    </w:p>
    <w:tbl>
      <w:tblPr>
        <w:tblStyle w:val="a5"/>
        <w:tblW w:w="10031" w:type="dxa"/>
        <w:tblLook w:val="04A0"/>
      </w:tblPr>
      <w:tblGrid>
        <w:gridCol w:w="817"/>
        <w:gridCol w:w="2977"/>
        <w:gridCol w:w="4678"/>
        <w:gridCol w:w="1559"/>
      </w:tblGrid>
      <w:tr w:rsidR="00682AA8" w:rsidRPr="00821F4B" w:rsidTr="00682AA8">
        <w:tc>
          <w:tcPr>
            <w:tcW w:w="817" w:type="dxa"/>
          </w:tcPr>
          <w:p w:rsidR="00682AA8" w:rsidRPr="00821F4B" w:rsidRDefault="00682AA8" w:rsidP="00DA03FC">
            <w:pPr>
              <w:jc w:val="center"/>
              <w:rPr>
                <w:b/>
                <w:sz w:val="24"/>
                <w:szCs w:val="24"/>
              </w:rPr>
            </w:pPr>
            <w:r w:rsidRPr="00821F4B">
              <w:rPr>
                <w:b/>
                <w:sz w:val="24"/>
                <w:szCs w:val="24"/>
              </w:rPr>
              <w:t>№ п/п</w:t>
            </w:r>
          </w:p>
        </w:tc>
        <w:tc>
          <w:tcPr>
            <w:tcW w:w="2977" w:type="dxa"/>
          </w:tcPr>
          <w:p w:rsidR="00682AA8" w:rsidRPr="00821F4B" w:rsidRDefault="00682AA8" w:rsidP="00DA03FC">
            <w:pPr>
              <w:jc w:val="center"/>
              <w:rPr>
                <w:b/>
                <w:sz w:val="24"/>
                <w:szCs w:val="24"/>
              </w:rPr>
            </w:pPr>
            <w:r w:rsidRPr="00821F4B">
              <w:rPr>
                <w:b/>
                <w:sz w:val="24"/>
                <w:szCs w:val="24"/>
              </w:rPr>
              <w:t>Критерий</w:t>
            </w:r>
          </w:p>
        </w:tc>
        <w:tc>
          <w:tcPr>
            <w:tcW w:w="4678" w:type="dxa"/>
          </w:tcPr>
          <w:p w:rsidR="00682AA8" w:rsidRPr="00821F4B" w:rsidRDefault="00682AA8" w:rsidP="00DA03FC">
            <w:pPr>
              <w:jc w:val="center"/>
              <w:rPr>
                <w:b/>
                <w:sz w:val="24"/>
                <w:szCs w:val="24"/>
              </w:rPr>
            </w:pPr>
            <w:r w:rsidRPr="00821F4B">
              <w:rPr>
                <w:b/>
                <w:sz w:val="24"/>
                <w:szCs w:val="24"/>
              </w:rPr>
              <w:t>Показатель (индикатор)</w:t>
            </w:r>
          </w:p>
        </w:tc>
        <w:tc>
          <w:tcPr>
            <w:tcW w:w="1559" w:type="dxa"/>
          </w:tcPr>
          <w:p w:rsidR="00682AA8" w:rsidRPr="00821F4B" w:rsidRDefault="00682AA8" w:rsidP="00DA03FC">
            <w:pPr>
              <w:jc w:val="center"/>
              <w:rPr>
                <w:b/>
                <w:sz w:val="24"/>
                <w:szCs w:val="24"/>
              </w:rPr>
            </w:pPr>
            <w:r w:rsidRPr="00821F4B">
              <w:rPr>
                <w:b/>
                <w:sz w:val="24"/>
                <w:szCs w:val="24"/>
              </w:rPr>
              <w:t>Единица измерения</w:t>
            </w:r>
          </w:p>
        </w:tc>
      </w:tr>
      <w:tr w:rsidR="00682AA8" w:rsidRPr="00821F4B" w:rsidTr="00682AA8">
        <w:tc>
          <w:tcPr>
            <w:tcW w:w="817" w:type="dxa"/>
          </w:tcPr>
          <w:p w:rsidR="00682AA8" w:rsidRPr="00821F4B" w:rsidRDefault="00682AA8" w:rsidP="00682AA8">
            <w:pPr>
              <w:jc w:val="center"/>
              <w:rPr>
                <w:sz w:val="24"/>
                <w:szCs w:val="24"/>
              </w:rPr>
            </w:pPr>
            <w:r w:rsidRPr="00821F4B">
              <w:rPr>
                <w:sz w:val="24"/>
                <w:szCs w:val="24"/>
              </w:rPr>
              <w:t>1.</w:t>
            </w:r>
          </w:p>
        </w:tc>
        <w:tc>
          <w:tcPr>
            <w:tcW w:w="2977" w:type="dxa"/>
          </w:tcPr>
          <w:p w:rsidR="00682AA8" w:rsidRPr="00821F4B" w:rsidRDefault="00682AA8" w:rsidP="00682AA8">
            <w:pPr>
              <w:rPr>
                <w:sz w:val="24"/>
                <w:szCs w:val="24"/>
              </w:rPr>
            </w:pPr>
            <w:r w:rsidRPr="00821F4B">
              <w:rPr>
                <w:sz w:val="24"/>
                <w:szCs w:val="24"/>
              </w:rPr>
              <w:t>Качество образовательных программ дошкольного образования</w:t>
            </w: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val="restart"/>
          </w:tcPr>
          <w:p w:rsidR="00682AA8" w:rsidRPr="00821F4B" w:rsidRDefault="00682AA8" w:rsidP="00682AA8">
            <w:pPr>
              <w:jc w:val="center"/>
              <w:rPr>
                <w:sz w:val="24"/>
                <w:szCs w:val="24"/>
              </w:rPr>
            </w:pPr>
            <w:r w:rsidRPr="00821F4B">
              <w:rPr>
                <w:sz w:val="24"/>
                <w:szCs w:val="24"/>
              </w:rPr>
              <w:t>2.</w:t>
            </w:r>
          </w:p>
        </w:tc>
        <w:tc>
          <w:tcPr>
            <w:tcW w:w="2977" w:type="dxa"/>
            <w:vMerge w:val="restart"/>
          </w:tcPr>
          <w:p w:rsidR="00682AA8" w:rsidRPr="00821F4B" w:rsidRDefault="00682AA8" w:rsidP="00682AA8">
            <w:pPr>
              <w:rPr>
                <w:sz w:val="24"/>
                <w:szCs w:val="24"/>
              </w:rPr>
            </w:pPr>
            <w:r w:rsidRPr="00821F4B">
              <w:rPr>
                <w:sz w:val="24"/>
                <w:szCs w:val="24"/>
              </w:rPr>
              <w:t xml:space="preserve">Качество образовательных условий в дошкольных </w:t>
            </w:r>
            <w:r w:rsidRPr="00821F4B">
              <w:rPr>
                <w:sz w:val="24"/>
                <w:szCs w:val="24"/>
              </w:rPr>
              <w:lastRenderedPageBreak/>
              <w:t>образовательных организациях (кадровые условия, развивающая предметно-пространственная среда, психолого-педагогические условия)</w:t>
            </w:r>
          </w:p>
        </w:tc>
        <w:tc>
          <w:tcPr>
            <w:tcW w:w="4678" w:type="dxa"/>
          </w:tcPr>
          <w:p w:rsidR="00682AA8" w:rsidRPr="00821F4B" w:rsidRDefault="00682AA8" w:rsidP="00682AA8">
            <w:pPr>
              <w:rPr>
                <w:sz w:val="24"/>
                <w:szCs w:val="24"/>
              </w:rPr>
            </w:pPr>
            <w:r w:rsidRPr="00821F4B">
              <w:rPr>
                <w:sz w:val="24"/>
                <w:szCs w:val="24"/>
              </w:rPr>
              <w:lastRenderedPageBreak/>
              <w:t xml:space="preserve">Доля дошкольных образовательных учреждений, в которых созданы условия </w:t>
            </w:r>
            <w:r w:rsidRPr="00821F4B">
              <w:rPr>
                <w:sz w:val="24"/>
                <w:szCs w:val="24"/>
              </w:rPr>
              <w:lastRenderedPageBreak/>
              <w:t>для обучающихся с ОВЗ</w:t>
            </w:r>
          </w:p>
        </w:tc>
        <w:tc>
          <w:tcPr>
            <w:tcW w:w="1559" w:type="dxa"/>
          </w:tcPr>
          <w:p w:rsidR="00682AA8" w:rsidRPr="00821F4B" w:rsidRDefault="00682AA8" w:rsidP="00FE1619">
            <w:pPr>
              <w:jc w:val="center"/>
              <w:rPr>
                <w:b/>
                <w:sz w:val="24"/>
                <w:szCs w:val="24"/>
              </w:rPr>
            </w:pPr>
            <w:r w:rsidRPr="00821F4B">
              <w:rPr>
                <w:sz w:val="24"/>
                <w:szCs w:val="24"/>
              </w:rPr>
              <w:lastRenderedPageBreak/>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с высоким уровнем качества образовательной среды</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разработана программа развития</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руководителей дошкольных образовательных учреждений, обладающие требуемым качеством профессиональной подготовки</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кадровые условия соответствуют требованиям ФГОС ДО, в том числе:</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обеспеченность педагогическими кадрами;</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аттестованных на первую/высшую квалификационную категорию;</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прошедших курсы повышения квалификации по актуальным вопросам дошкольного образования за последние 3 года;</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с высшим образованием;</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рабочая нагрузка педагога (размер группы и соотношение между количеством воспитанников и количеством педагогов);</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предметно-пространственная среда группового помещения соответствуют требованиям ФГОС ДО;</w:t>
            </w:r>
          </w:p>
        </w:tc>
        <w:tc>
          <w:tcPr>
            <w:tcW w:w="1559" w:type="dxa"/>
          </w:tcPr>
          <w:p w:rsidR="00682AA8" w:rsidRPr="00821F4B" w:rsidRDefault="00682AA8" w:rsidP="00FE1619">
            <w:pPr>
              <w:jc w:val="center"/>
              <w:rPr>
                <w:b/>
                <w:sz w:val="24"/>
                <w:szCs w:val="24"/>
              </w:rPr>
            </w:pPr>
            <w:r w:rsidRPr="00821F4B">
              <w:rPr>
                <w:sz w:val="24"/>
                <w:szCs w:val="24"/>
              </w:rPr>
              <w:t>Да/нет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дошкольных образовательных учреждений, в которых психолого-педагогические условия соответствуют требованиям ФГОС ДО:</w:t>
            </w:r>
          </w:p>
          <w:p w:rsidR="00682AA8" w:rsidRPr="00821F4B" w:rsidRDefault="00682AA8" w:rsidP="00682AA8">
            <w:pPr>
              <w:rPr>
                <w:sz w:val="24"/>
                <w:szCs w:val="24"/>
              </w:rPr>
            </w:pPr>
            <w:r w:rsidRPr="00821F4B">
              <w:rPr>
                <w:sz w:val="24"/>
                <w:szCs w:val="24"/>
              </w:rPr>
              <w:t xml:space="preserve"> - использование в образовательной деятельности форм и методов работы с детьми, соответствующих их возрастным и </w:t>
            </w:r>
            <w:r w:rsidRPr="00821F4B">
              <w:rPr>
                <w:sz w:val="24"/>
                <w:szCs w:val="24"/>
              </w:rPr>
              <w:lastRenderedPageBreak/>
              <w:t>индивидуальным особенностям;</w:t>
            </w:r>
          </w:p>
          <w:p w:rsidR="00682AA8" w:rsidRPr="00821F4B" w:rsidRDefault="00682AA8" w:rsidP="00682AA8">
            <w:pPr>
              <w:rPr>
                <w:sz w:val="24"/>
                <w:szCs w:val="24"/>
              </w:rPr>
            </w:pPr>
            <w:r w:rsidRPr="00821F4B">
              <w:rPr>
                <w:sz w:val="24"/>
                <w:szCs w:val="24"/>
              </w:rPr>
              <w:t xml:space="preserve"> - поддержка инициативы и самостоятельности детей в специфических для них видах деятельности; защита детей от всех форм физического и психического насилия;</w:t>
            </w:r>
          </w:p>
          <w:p w:rsidR="00682AA8" w:rsidRPr="00821F4B" w:rsidRDefault="00682AA8" w:rsidP="00682AA8">
            <w:pPr>
              <w:rPr>
                <w:sz w:val="24"/>
                <w:szCs w:val="24"/>
              </w:rPr>
            </w:pPr>
            <w:r w:rsidRPr="00821F4B">
              <w:rPr>
                <w:sz w:val="24"/>
                <w:szCs w:val="24"/>
              </w:rPr>
              <w:t xml:space="preserve"> -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и др.;</w:t>
            </w:r>
          </w:p>
        </w:tc>
        <w:tc>
          <w:tcPr>
            <w:tcW w:w="1559" w:type="dxa"/>
          </w:tcPr>
          <w:p w:rsidR="00682AA8" w:rsidRPr="00821F4B" w:rsidRDefault="00682AA8" w:rsidP="00FE1619">
            <w:pPr>
              <w:jc w:val="center"/>
              <w:rPr>
                <w:b/>
                <w:sz w:val="24"/>
                <w:szCs w:val="24"/>
              </w:rPr>
            </w:pPr>
            <w:r w:rsidRPr="00821F4B">
              <w:rPr>
                <w:sz w:val="24"/>
                <w:szCs w:val="24"/>
              </w:rPr>
              <w:lastRenderedPageBreak/>
              <w:t>Процент</w:t>
            </w:r>
          </w:p>
        </w:tc>
      </w:tr>
      <w:tr w:rsidR="00682AA8" w:rsidRPr="00821F4B" w:rsidTr="00682AA8">
        <w:tc>
          <w:tcPr>
            <w:tcW w:w="817" w:type="dxa"/>
          </w:tcPr>
          <w:p w:rsidR="00682AA8" w:rsidRPr="00821F4B" w:rsidRDefault="00682AA8" w:rsidP="00682AA8">
            <w:pPr>
              <w:jc w:val="center"/>
              <w:rPr>
                <w:sz w:val="24"/>
                <w:szCs w:val="24"/>
              </w:rPr>
            </w:pPr>
            <w:r w:rsidRPr="00821F4B">
              <w:rPr>
                <w:sz w:val="24"/>
                <w:szCs w:val="24"/>
              </w:rPr>
              <w:lastRenderedPageBreak/>
              <w:t>3.</w:t>
            </w:r>
          </w:p>
        </w:tc>
        <w:tc>
          <w:tcPr>
            <w:tcW w:w="2977" w:type="dxa"/>
          </w:tcPr>
          <w:p w:rsidR="00682AA8" w:rsidRPr="00821F4B" w:rsidRDefault="00682AA8" w:rsidP="00682AA8">
            <w:pPr>
              <w:rPr>
                <w:sz w:val="24"/>
                <w:szCs w:val="24"/>
              </w:rPr>
            </w:pPr>
            <w:r w:rsidRPr="00821F4B">
              <w:rPr>
                <w:sz w:val="24"/>
                <w:szCs w:val="24"/>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c>
          <w:tcPr>
            <w:tcW w:w="4678" w:type="dxa"/>
          </w:tcPr>
          <w:p w:rsidR="005B54AE" w:rsidRPr="00821F4B" w:rsidRDefault="005B54AE" w:rsidP="00682AA8">
            <w:pPr>
              <w:rPr>
                <w:sz w:val="24"/>
                <w:szCs w:val="24"/>
              </w:rPr>
            </w:pPr>
            <w:r w:rsidRPr="00821F4B">
              <w:rPr>
                <w:sz w:val="24"/>
                <w:szCs w:val="24"/>
              </w:rPr>
              <w:t>Доля дошкольных образовательных учреждений, в которых организовано взаимодействие с семьей:</w:t>
            </w:r>
          </w:p>
          <w:p w:rsidR="005B54AE" w:rsidRPr="00821F4B" w:rsidRDefault="005B54AE" w:rsidP="00682AA8">
            <w:pPr>
              <w:rPr>
                <w:sz w:val="24"/>
                <w:szCs w:val="24"/>
              </w:rPr>
            </w:pPr>
            <w:r w:rsidRPr="00821F4B">
              <w:rPr>
                <w:sz w:val="24"/>
                <w:szCs w:val="24"/>
              </w:rPr>
              <w:t>- число родителей, участвующих в образовательной деятельности ДО;</w:t>
            </w:r>
          </w:p>
          <w:p w:rsidR="005B54AE" w:rsidRPr="00821F4B" w:rsidRDefault="005B54AE" w:rsidP="00682AA8">
            <w:pPr>
              <w:rPr>
                <w:sz w:val="24"/>
                <w:szCs w:val="24"/>
              </w:rPr>
            </w:pPr>
            <w:r w:rsidRPr="00821F4B">
              <w:rPr>
                <w:sz w:val="24"/>
                <w:szCs w:val="24"/>
              </w:rPr>
              <w:t xml:space="preserve">- удовлетворенность родителей качеством дошкольного образования; </w:t>
            </w:r>
          </w:p>
          <w:p w:rsidR="00682AA8" w:rsidRPr="00821F4B" w:rsidRDefault="005B54AE" w:rsidP="00682AA8">
            <w:pPr>
              <w:rPr>
                <w:sz w:val="24"/>
                <w:szCs w:val="24"/>
              </w:rPr>
            </w:pPr>
            <w:r w:rsidRPr="00821F4B">
              <w:rPr>
                <w:sz w:val="24"/>
                <w:szCs w:val="24"/>
              </w:rPr>
              <w:t>- наличие индивидуальной поддержки развития детей в семье;</w:t>
            </w:r>
          </w:p>
        </w:tc>
        <w:tc>
          <w:tcPr>
            <w:tcW w:w="1559" w:type="dxa"/>
          </w:tcPr>
          <w:p w:rsidR="00682AA8" w:rsidRPr="00821F4B" w:rsidRDefault="00821F4B" w:rsidP="00FE1619">
            <w:pPr>
              <w:jc w:val="center"/>
              <w:rPr>
                <w:sz w:val="24"/>
                <w:szCs w:val="24"/>
              </w:rPr>
            </w:pPr>
            <w:r w:rsidRPr="00821F4B">
              <w:rPr>
                <w:sz w:val="24"/>
                <w:szCs w:val="24"/>
              </w:rPr>
              <w:t xml:space="preserve">Процент </w:t>
            </w:r>
          </w:p>
        </w:tc>
      </w:tr>
      <w:tr w:rsidR="00682AA8" w:rsidRPr="00821F4B" w:rsidTr="00682AA8">
        <w:tc>
          <w:tcPr>
            <w:tcW w:w="817" w:type="dxa"/>
          </w:tcPr>
          <w:p w:rsidR="00682AA8" w:rsidRPr="00821F4B" w:rsidRDefault="005B54AE" w:rsidP="00682AA8">
            <w:pPr>
              <w:jc w:val="center"/>
              <w:rPr>
                <w:sz w:val="24"/>
                <w:szCs w:val="24"/>
              </w:rPr>
            </w:pPr>
            <w:r w:rsidRPr="00821F4B">
              <w:rPr>
                <w:sz w:val="24"/>
                <w:szCs w:val="24"/>
              </w:rPr>
              <w:t>4.</w:t>
            </w:r>
          </w:p>
        </w:tc>
        <w:tc>
          <w:tcPr>
            <w:tcW w:w="2977" w:type="dxa"/>
          </w:tcPr>
          <w:p w:rsidR="00682AA8" w:rsidRPr="00821F4B" w:rsidRDefault="005B54AE" w:rsidP="00682AA8">
            <w:pPr>
              <w:rPr>
                <w:sz w:val="24"/>
                <w:szCs w:val="24"/>
              </w:rPr>
            </w:pPr>
            <w:r w:rsidRPr="00821F4B">
              <w:rPr>
                <w:sz w:val="24"/>
                <w:szCs w:val="24"/>
              </w:rPr>
              <w:t>Обеспечение здоровья, безопасности и качеству услуг по присмотру и уходу</w:t>
            </w:r>
          </w:p>
        </w:tc>
        <w:tc>
          <w:tcPr>
            <w:tcW w:w="4678" w:type="dxa"/>
          </w:tcPr>
          <w:p w:rsidR="005B54AE" w:rsidRPr="00821F4B" w:rsidRDefault="005B54AE" w:rsidP="00682AA8">
            <w:pPr>
              <w:rPr>
                <w:sz w:val="24"/>
                <w:szCs w:val="24"/>
              </w:rPr>
            </w:pPr>
            <w:r w:rsidRPr="00821F4B">
              <w:rPr>
                <w:sz w:val="24"/>
                <w:szCs w:val="24"/>
              </w:rPr>
              <w:t>Доля дошкольных образовательных учреждений, в которых созданы условия по обеспечению здоровья, безопасности и качеству услуг по присмотру и уходу за детьми:</w:t>
            </w:r>
          </w:p>
          <w:p w:rsidR="005B54AE" w:rsidRPr="00821F4B" w:rsidRDefault="005B54AE" w:rsidP="00682AA8">
            <w:pPr>
              <w:rPr>
                <w:sz w:val="24"/>
                <w:szCs w:val="24"/>
              </w:rPr>
            </w:pPr>
            <w:r w:rsidRPr="00821F4B">
              <w:rPr>
                <w:sz w:val="24"/>
                <w:szCs w:val="24"/>
              </w:rPr>
              <w:t xml:space="preserve">- состояние здоровья воспитанников; </w:t>
            </w:r>
          </w:p>
          <w:p w:rsidR="005B54AE" w:rsidRPr="00821F4B" w:rsidRDefault="005B54AE" w:rsidP="00682AA8">
            <w:pPr>
              <w:rPr>
                <w:sz w:val="24"/>
                <w:szCs w:val="24"/>
              </w:rPr>
            </w:pPr>
            <w:r w:rsidRPr="00821F4B">
              <w:rPr>
                <w:sz w:val="24"/>
                <w:szCs w:val="24"/>
              </w:rPr>
              <w:t xml:space="preserve">- санитарно-гигиенические условия; </w:t>
            </w:r>
          </w:p>
          <w:p w:rsidR="005B54AE" w:rsidRPr="00821F4B" w:rsidRDefault="005B54AE" w:rsidP="00682AA8">
            <w:pPr>
              <w:rPr>
                <w:sz w:val="24"/>
                <w:szCs w:val="24"/>
              </w:rPr>
            </w:pPr>
            <w:r w:rsidRPr="00821F4B">
              <w:rPr>
                <w:sz w:val="24"/>
                <w:szCs w:val="24"/>
              </w:rPr>
              <w:t>- проведение мероприятий по сохранению и укреплению здоровья;</w:t>
            </w:r>
          </w:p>
          <w:p w:rsidR="005B54AE" w:rsidRPr="00821F4B" w:rsidRDefault="005B54AE" w:rsidP="00682AA8">
            <w:pPr>
              <w:rPr>
                <w:sz w:val="24"/>
                <w:szCs w:val="24"/>
              </w:rPr>
            </w:pPr>
            <w:r w:rsidRPr="00821F4B">
              <w:rPr>
                <w:sz w:val="24"/>
                <w:szCs w:val="24"/>
              </w:rPr>
              <w:t>- организация процесса питания в соответствии с установленными требованиями;</w:t>
            </w:r>
          </w:p>
          <w:p w:rsidR="005B54AE" w:rsidRPr="00821F4B" w:rsidRDefault="005B54AE" w:rsidP="00682AA8">
            <w:pPr>
              <w:rPr>
                <w:sz w:val="24"/>
                <w:szCs w:val="24"/>
              </w:rPr>
            </w:pPr>
            <w:r w:rsidRPr="00821F4B">
              <w:rPr>
                <w:sz w:val="24"/>
                <w:szCs w:val="24"/>
              </w:rPr>
              <w:t xml:space="preserve">- организация медицинского обслуживания; </w:t>
            </w:r>
          </w:p>
          <w:p w:rsidR="005B54AE" w:rsidRPr="00821F4B" w:rsidRDefault="005B54AE" w:rsidP="00682AA8">
            <w:pPr>
              <w:rPr>
                <w:sz w:val="24"/>
                <w:szCs w:val="24"/>
              </w:rPr>
            </w:pPr>
            <w:r w:rsidRPr="00821F4B">
              <w:rPr>
                <w:sz w:val="24"/>
                <w:szCs w:val="24"/>
              </w:rPr>
              <w:t xml:space="preserve">- обеспечение безопасности внутреннего помещения ДОО (группового и внегруппового); </w:t>
            </w:r>
          </w:p>
          <w:p w:rsidR="005B54AE" w:rsidRPr="00821F4B" w:rsidRDefault="005B54AE" w:rsidP="00682AA8">
            <w:pPr>
              <w:rPr>
                <w:sz w:val="24"/>
                <w:szCs w:val="24"/>
              </w:rPr>
            </w:pPr>
            <w:r w:rsidRPr="00821F4B">
              <w:rPr>
                <w:sz w:val="24"/>
                <w:szCs w:val="24"/>
              </w:rPr>
              <w:t xml:space="preserve">- обеспечение безопасности территории ДОО для прогулок на свежем воздухе; </w:t>
            </w:r>
          </w:p>
          <w:p w:rsidR="00682AA8" w:rsidRPr="00821F4B" w:rsidRDefault="005B54AE" w:rsidP="00682AA8">
            <w:pPr>
              <w:rPr>
                <w:sz w:val="24"/>
                <w:szCs w:val="24"/>
              </w:rPr>
            </w:pPr>
            <w:r w:rsidRPr="00821F4B">
              <w:rPr>
                <w:sz w:val="24"/>
                <w:szCs w:val="24"/>
              </w:rPr>
              <w:t>- контроль за чрезвычайными ситуациями и несчастными случаями.</w:t>
            </w:r>
          </w:p>
        </w:tc>
        <w:tc>
          <w:tcPr>
            <w:tcW w:w="1559" w:type="dxa"/>
          </w:tcPr>
          <w:p w:rsidR="00682AA8" w:rsidRPr="00821F4B" w:rsidRDefault="00821F4B" w:rsidP="00FE1619">
            <w:pPr>
              <w:jc w:val="center"/>
              <w:rPr>
                <w:sz w:val="24"/>
                <w:szCs w:val="24"/>
              </w:rPr>
            </w:pPr>
            <w:r w:rsidRPr="00821F4B">
              <w:rPr>
                <w:sz w:val="24"/>
                <w:szCs w:val="24"/>
              </w:rPr>
              <w:t xml:space="preserve">Процент </w:t>
            </w:r>
          </w:p>
        </w:tc>
      </w:tr>
    </w:tbl>
    <w:p w:rsidR="00682AA8" w:rsidRPr="00821F4B" w:rsidRDefault="00682AA8" w:rsidP="00FE1619">
      <w:pPr>
        <w:jc w:val="center"/>
        <w:rPr>
          <w:b/>
        </w:rPr>
        <w:sectPr w:rsidR="00682AA8" w:rsidRPr="00821F4B" w:rsidSect="00A17965">
          <w:footerReference w:type="even" r:id="rId8"/>
          <w:footerReference w:type="default" r:id="rId9"/>
          <w:pgSz w:w="11905" w:h="16837"/>
          <w:pgMar w:top="1126" w:right="1277" w:bottom="945" w:left="1277" w:header="720" w:footer="720" w:gutter="0"/>
          <w:cols w:space="60"/>
          <w:noEndnote/>
        </w:sectPr>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widowControl/>
        <w:rPr>
          <w:rStyle w:val="FontStyle31"/>
          <w:sz w:val="24"/>
          <w:szCs w:val="24"/>
        </w:rPr>
        <w:sectPr w:rsidR="00A17965" w:rsidRPr="00821F4B">
          <w:footerReference w:type="even" r:id="rId10"/>
          <w:footerReference w:type="default" r:id="rId11"/>
          <w:pgSz w:w="11905" w:h="16837"/>
          <w:pgMar w:top="1132" w:right="1063" w:bottom="959" w:left="1063" w:header="720" w:footer="720" w:gutter="0"/>
          <w:cols w:num="3" w:space="720" w:equalWidth="0">
            <w:col w:w="720" w:space="5"/>
            <w:col w:w="1944" w:space="922"/>
            <w:col w:w="6244"/>
          </w:cols>
          <w:noEndnote/>
        </w:sectPr>
      </w:pPr>
    </w:p>
    <w:p w:rsidR="00A17965" w:rsidRPr="00821F4B" w:rsidRDefault="00A17965" w:rsidP="00A17965">
      <w:pPr>
        <w:widowControl/>
        <w:rPr>
          <w:rStyle w:val="FontStyle30"/>
        </w:rPr>
        <w:sectPr w:rsidR="00A17965" w:rsidRPr="00821F4B">
          <w:type w:val="continuous"/>
          <w:pgSz w:w="11905" w:h="16837"/>
          <w:pgMar w:top="1132" w:right="1003" w:bottom="959" w:left="1003" w:header="720" w:footer="720" w:gutter="0"/>
          <w:cols w:space="60"/>
          <w:noEndnote/>
        </w:sectPr>
      </w:pPr>
    </w:p>
    <w:p w:rsidR="00A17965" w:rsidRPr="00821F4B" w:rsidRDefault="00A17965" w:rsidP="00F64DC5">
      <w:pPr>
        <w:pStyle w:val="Style5"/>
        <w:widowControl/>
        <w:spacing w:line="298" w:lineRule="exact"/>
        <w:ind w:firstLine="567"/>
      </w:pPr>
    </w:p>
    <w:p w:rsidR="00BD3CD2" w:rsidRPr="00821F4B" w:rsidRDefault="00BD3CD2" w:rsidP="00F64DC5">
      <w:pPr>
        <w:pStyle w:val="Style5"/>
        <w:widowControl/>
        <w:spacing w:line="298" w:lineRule="exact"/>
        <w:ind w:firstLine="567"/>
      </w:pPr>
    </w:p>
    <w:sectPr w:rsidR="00BD3CD2" w:rsidRPr="00821F4B" w:rsidSect="002A7208">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3F" w:rsidRDefault="00AF353F" w:rsidP="00203774">
      <w:r>
        <w:separator/>
      </w:r>
    </w:p>
  </w:endnote>
  <w:endnote w:type="continuationSeparator" w:id="1">
    <w:p w:rsidR="00AF353F" w:rsidRDefault="00AF353F" w:rsidP="00203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pStyle w:val="Style7"/>
      <w:widowControl/>
      <w:ind w:left="2" w:right="2"/>
      <w:jc w:val="center"/>
      <w:rPr>
        <w:rStyle w:val="FontStyle31"/>
      </w:rPr>
    </w:pPr>
    <w:r>
      <w:rPr>
        <w:rStyle w:val="FontStyle31"/>
      </w:rPr>
      <w:fldChar w:fldCharType="begin"/>
    </w:r>
    <w:r>
      <w:rPr>
        <w:rStyle w:val="FontStyle31"/>
      </w:rPr>
      <w:instrText>PAGE</w:instrText>
    </w:r>
    <w:r>
      <w:rPr>
        <w:rStyle w:val="FontStyle31"/>
      </w:rPr>
      <w:fldChar w:fldCharType="separate"/>
    </w:r>
    <w:r>
      <w:rPr>
        <w:rStyle w:val="FontStyle31"/>
        <w:noProof/>
      </w:rPr>
      <w:t>54</w:t>
    </w:r>
    <w:r>
      <w:rPr>
        <w:rStyle w:val="FontStyle3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348782"/>
      <w:docPartObj>
        <w:docPartGallery w:val="Page Numbers (Bottom of Page)"/>
        <w:docPartUnique/>
      </w:docPartObj>
    </w:sdtPr>
    <w:sdtContent>
      <w:p w:rsidR="00DA03FC" w:rsidRDefault="00DA03FC">
        <w:pPr>
          <w:pStyle w:val="a8"/>
          <w:jc w:val="right"/>
        </w:pPr>
        <w:fldSimple w:instr=" PAGE   \* MERGEFORMAT ">
          <w:r w:rsidR="00567892">
            <w:rPr>
              <w:noProof/>
            </w:rPr>
            <w:t>18</w:t>
          </w:r>
        </w:fldSimple>
      </w:p>
    </w:sdtContent>
  </w:sdt>
  <w:p w:rsidR="00DA03FC" w:rsidRDefault="00DA03FC">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pStyle w:val="Style7"/>
      <w:widowControl/>
      <w:ind w:left="926"/>
      <w:jc w:val="both"/>
      <w:rPr>
        <w:rStyle w:val="FontStyle31"/>
      </w:rPr>
    </w:pPr>
    <w:r>
      <w:rPr>
        <w:rStyle w:val="FontStyle31"/>
      </w:rPr>
      <w:fldChar w:fldCharType="begin"/>
    </w:r>
    <w:r>
      <w:rPr>
        <w:rStyle w:val="FontStyle31"/>
      </w:rPr>
      <w:instrText>PAGE</w:instrText>
    </w:r>
    <w:r>
      <w:rPr>
        <w:rStyle w:val="FontStyle31"/>
      </w:rPr>
      <w:fldChar w:fldCharType="separate"/>
    </w:r>
    <w:r>
      <w:rPr>
        <w:rStyle w:val="FontStyle31"/>
      </w:rPr>
      <w:t>68</w:t>
    </w:r>
    <w:r>
      <w:rPr>
        <w:rStyle w:val="FontStyle3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3F" w:rsidRDefault="00AF353F" w:rsidP="00203774">
      <w:r>
        <w:separator/>
      </w:r>
    </w:p>
  </w:footnote>
  <w:footnote w:type="continuationSeparator" w:id="1">
    <w:p w:rsidR="00AF353F" w:rsidRDefault="00AF353F" w:rsidP="00203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E8C4CE"/>
    <w:lvl w:ilvl="0">
      <w:numFmt w:val="bullet"/>
      <w:lvlText w:val="*"/>
      <w:lvlJc w:val="left"/>
    </w:lvl>
  </w:abstractNum>
  <w:abstractNum w:abstractNumId="1">
    <w:nsid w:val="19DB1A15"/>
    <w:multiLevelType w:val="singleLevel"/>
    <w:tmpl w:val="667AE242"/>
    <w:lvl w:ilvl="0">
      <w:start w:val="1"/>
      <w:numFmt w:val="decimal"/>
      <w:lvlText w:val="%1."/>
      <w:legacy w:legacy="1" w:legacySpace="0" w:legacyIndent="264"/>
      <w:lvlJc w:val="left"/>
      <w:rPr>
        <w:rFonts w:ascii="Times New Roman" w:hAnsi="Times New Roman" w:cs="Times New Roman" w:hint="default"/>
      </w:rPr>
    </w:lvl>
  </w:abstractNum>
  <w:abstractNum w:abstractNumId="2">
    <w:nsid w:val="21CD6EF4"/>
    <w:multiLevelType w:val="singleLevel"/>
    <w:tmpl w:val="B1FE0FBC"/>
    <w:lvl w:ilvl="0">
      <w:start w:val="1"/>
      <w:numFmt w:val="decimal"/>
      <w:lvlText w:val="%1."/>
      <w:legacy w:legacy="1" w:legacySpace="0" w:legacyIndent="274"/>
      <w:lvlJc w:val="left"/>
      <w:rPr>
        <w:rFonts w:ascii="Times New Roman" w:hAnsi="Times New Roman" w:cs="Times New Roman" w:hint="default"/>
      </w:rPr>
    </w:lvl>
  </w:abstractNum>
  <w:abstractNum w:abstractNumId="3">
    <w:nsid w:val="38BF35E6"/>
    <w:multiLevelType w:val="hybridMultilevel"/>
    <w:tmpl w:val="7B8E9CBA"/>
    <w:lvl w:ilvl="0" w:tplc="5EA0B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0A5BEE"/>
    <w:multiLevelType w:val="singleLevel"/>
    <w:tmpl w:val="667AE242"/>
    <w:lvl w:ilvl="0">
      <w:start w:val="1"/>
      <w:numFmt w:val="decimal"/>
      <w:lvlText w:val="%1."/>
      <w:legacy w:legacy="1" w:legacySpace="0" w:legacyIndent="264"/>
      <w:lvlJc w:val="left"/>
      <w:rPr>
        <w:rFonts w:ascii="Times New Roman" w:hAnsi="Times New Roman" w:cs="Times New Roman" w:hint="default"/>
      </w:rPr>
    </w:lvl>
  </w:abstractNum>
  <w:abstractNum w:abstractNumId="5">
    <w:nsid w:val="65565419"/>
    <w:multiLevelType w:val="singleLevel"/>
    <w:tmpl w:val="2BCA2FAC"/>
    <w:lvl w:ilvl="0">
      <w:start w:val="2"/>
      <w:numFmt w:val="decimal"/>
      <w:lvlText w:val="%1)"/>
      <w:legacy w:legacy="1" w:legacySpace="0" w:legacyIndent="292"/>
      <w:lvlJc w:val="left"/>
      <w:rPr>
        <w:rFonts w:ascii="Times New Roman" w:hAnsi="Times New Roman" w:cs="Times New Roman" w:hint="default"/>
      </w:rPr>
    </w:lvl>
  </w:abstractNum>
  <w:num w:numId="1">
    <w:abstractNumId w:val="1"/>
  </w:num>
  <w:num w:numId="2">
    <w:abstractNumId w:val="4"/>
  </w:num>
  <w:num w:numId="3">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5">
    <w:abstractNumId w:val="5"/>
  </w:num>
  <w:num w:numId="1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8">
    <w:abstractNumId w:val="2"/>
  </w:num>
  <w:num w:numId="2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64DC5"/>
    <w:rsid w:val="00057364"/>
    <w:rsid w:val="000D4E92"/>
    <w:rsid w:val="00203774"/>
    <w:rsid w:val="002921C0"/>
    <w:rsid w:val="002A7208"/>
    <w:rsid w:val="0036518B"/>
    <w:rsid w:val="00567892"/>
    <w:rsid w:val="005B54AE"/>
    <w:rsid w:val="00673FDC"/>
    <w:rsid w:val="00682AA8"/>
    <w:rsid w:val="006920A7"/>
    <w:rsid w:val="006A7A03"/>
    <w:rsid w:val="00746139"/>
    <w:rsid w:val="007B03CC"/>
    <w:rsid w:val="00821F4B"/>
    <w:rsid w:val="008F0004"/>
    <w:rsid w:val="00911C20"/>
    <w:rsid w:val="009A6C22"/>
    <w:rsid w:val="00A0353D"/>
    <w:rsid w:val="00A17965"/>
    <w:rsid w:val="00A54B6E"/>
    <w:rsid w:val="00A67EE8"/>
    <w:rsid w:val="00AF1C3B"/>
    <w:rsid w:val="00AF353F"/>
    <w:rsid w:val="00BD3CD2"/>
    <w:rsid w:val="00C539C5"/>
    <w:rsid w:val="00C966A1"/>
    <w:rsid w:val="00CF28F9"/>
    <w:rsid w:val="00D32F2D"/>
    <w:rsid w:val="00D53020"/>
    <w:rsid w:val="00D5577F"/>
    <w:rsid w:val="00DA03FC"/>
    <w:rsid w:val="00DC4B5F"/>
    <w:rsid w:val="00EA19E6"/>
    <w:rsid w:val="00F575A2"/>
    <w:rsid w:val="00F64DC5"/>
    <w:rsid w:val="00F81813"/>
    <w:rsid w:val="00FE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64DC5"/>
    <w:pPr>
      <w:spacing w:line="307" w:lineRule="exact"/>
      <w:jc w:val="center"/>
    </w:pPr>
  </w:style>
  <w:style w:type="paragraph" w:customStyle="1" w:styleId="Style2">
    <w:name w:val="Style2"/>
    <w:basedOn w:val="a"/>
    <w:uiPriority w:val="99"/>
    <w:rsid w:val="00F64DC5"/>
    <w:pPr>
      <w:spacing w:line="298" w:lineRule="exact"/>
    </w:pPr>
  </w:style>
  <w:style w:type="paragraph" w:customStyle="1" w:styleId="Style3">
    <w:name w:val="Style3"/>
    <w:basedOn w:val="a"/>
    <w:uiPriority w:val="99"/>
    <w:rsid w:val="00F64DC5"/>
    <w:pPr>
      <w:spacing w:line="302" w:lineRule="exact"/>
      <w:ind w:firstLine="715"/>
      <w:jc w:val="both"/>
    </w:pPr>
  </w:style>
  <w:style w:type="paragraph" w:customStyle="1" w:styleId="Style4">
    <w:name w:val="Style4"/>
    <w:basedOn w:val="a"/>
    <w:uiPriority w:val="99"/>
    <w:rsid w:val="00F64DC5"/>
    <w:pPr>
      <w:spacing w:line="302" w:lineRule="exact"/>
      <w:jc w:val="both"/>
    </w:pPr>
  </w:style>
  <w:style w:type="paragraph" w:customStyle="1" w:styleId="Style5">
    <w:name w:val="Style5"/>
    <w:basedOn w:val="a"/>
    <w:uiPriority w:val="99"/>
    <w:rsid w:val="00F64DC5"/>
    <w:pPr>
      <w:spacing w:line="299" w:lineRule="exact"/>
      <w:ind w:firstLine="710"/>
      <w:jc w:val="both"/>
    </w:pPr>
  </w:style>
  <w:style w:type="paragraph" w:customStyle="1" w:styleId="Style6">
    <w:name w:val="Style6"/>
    <w:basedOn w:val="a"/>
    <w:uiPriority w:val="99"/>
    <w:rsid w:val="00F64DC5"/>
    <w:pPr>
      <w:jc w:val="both"/>
    </w:pPr>
  </w:style>
  <w:style w:type="paragraph" w:customStyle="1" w:styleId="Style7">
    <w:name w:val="Style7"/>
    <w:basedOn w:val="a"/>
    <w:uiPriority w:val="99"/>
    <w:rsid w:val="00F64DC5"/>
  </w:style>
  <w:style w:type="paragraph" w:customStyle="1" w:styleId="Style8">
    <w:name w:val="Style8"/>
    <w:basedOn w:val="a"/>
    <w:uiPriority w:val="99"/>
    <w:rsid w:val="00F64DC5"/>
    <w:pPr>
      <w:spacing w:line="302" w:lineRule="exact"/>
      <w:jc w:val="right"/>
    </w:pPr>
  </w:style>
  <w:style w:type="paragraph" w:customStyle="1" w:styleId="Style9">
    <w:name w:val="Style9"/>
    <w:basedOn w:val="a"/>
    <w:uiPriority w:val="99"/>
    <w:rsid w:val="00F64DC5"/>
  </w:style>
  <w:style w:type="paragraph" w:customStyle="1" w:styleId="Style10">
    <w:name w:val="Style10"/>
    <w:basedOn w:val="a"/>
    <w:uiPriority w:val="99"/>
    <w:rsid w:val="00F64DC5"/>
    <w:pPr>
      <w:spacing w:line="298" w:lineRule="exact"/>
      <w:ind w:firstLine="1618"/>
    </w:pPr>
  </w:style>
  <w:style w:type="paragraph" w:customStyle="1" w:styleId="Style11">
    <w:name w:val="Style11"/>
    <w:basedOn w:val="a"/>
    <w:uiPriority w:val="99"/>
    <w:rsid w:val="00F64DC5"/>
    <w:pPr>
      <w:spacing w:line="300" w:lineRule="exact"/>
      <w:jc w:val="both"/>
    </w:pPr>
  </w:style>
  <w:style w:type="paragraph" w:customStyle="1" w:styleId="Style12">
    <w:name w:val="Style12"/>
    <w:basedOn w:val="a"/>
    <w:uiPriority w:val="99"/>
    <w:rsid w:val="00F64DC5"/>
    <w:pPr>
      <w:spacing w:line="300" w:lineRule="exact"/>
    </w:pPr>
  </w:style>
  <w:style w:type="paragraph" w:customStyle="1" w:styleId="Style13">
    <w:name w:val="Style13"/>
    <w:basedOn w:val="a"/>
    <w:uiPriority w:val="99"/>
    <w:rsid w:val="00F64DC5"/>
  </w:style>
  <w:style w:type="paragraph" w:customStyle="1" w:styleId="Style14">
    <w:name w:val="Style14"/>
    <w:basedOn w:val="a"/>
    <w:uiPriority w:val="99"/>
    <w:rsid w:val="00F64DC5"/>
    <w:pPr>
      <w:spacing w:line="302" w:lineRule="exact"/>
      <w:jc w:val="center"/>
    </w:pPr>
  </w:style>
  <w:style w:type="paragraph" w:customStyle="1" w:styleId="Style15">
    <w:name w:val="Style15"/>
    <w:basedOn w:val="a"/>
    <w:uiPriority w:val="99"/>
    <w:rsid w:val="00F64DC5"/>
  </w:style>
  <w:style w:type="paragraph" w:customStyle="1" w:styleId="Style16">
    <w:name w:val="Style16"/>
    <w:basedOn w:val="a"/>
    <w:uiPriority w:val="99"/>
    <w:rsid w:val="00F64DC5"/>
    <w:pPr>
      <w:spacing w:line="302" w:lineRule="exact"/>
      <w:ind w:firstLine="830"/>
    </w:pPr>
  </w:style>
  <w:style w:type="paragraph" w:customStyle="1" w:styleId="Style17">
    <w:name w:val="Style17"/>
    <w:basedOn w:val="a"/>
    <w:uiPriority w:val="99"/>
    <w:rsid w:val="00F64DC5"/>
    <w:pPr>
      <w:spacing w:line="298" w:lineRule="exact"/>
      <w:ind w:firstLine="706"/>
      <w:jc w:val="both"/>
    </w:pPr>
  </w:style>
  <w:style w:type="paragraph" w:customStyle="1" w:styleId="Style18">
    <w:name w:val="Style18"/>
    <w:basedOn w:val="a"/>
    <w:uiPriority w:val="99"/>
    <w:rsid w:val="00F64DC5"/>
    <w:pPr>
      <w:spacing w:line="298" w:lineRule="exact"/>
      <w:jc w:val="center"/>
    </w:pPr>
  </w:style>
  <w:style w:type="paragraph" w:customStyle="1" w:styleId="Style19">
    <w:name w:val="Style19"/>
    <w:basedOn w:val="a"/>
    <w:uiPriority w:val="99"/>
    <w:rsid w:val="00F64DC5"/>
    <w:pPr>
      <w:spacing w:line="302" w:lineRule="exact"/>
    </w:pPr>
  </w:style>
  <w:style w:type="paragraph" w:customStyle="1" w:styleId="Style20">
    <w:name w:val="Style20"/>
    <w:basedOn w:val="a"/>
    <w:uiPriority w:val="99"/>
    <w:rsid w:val="00F64DC5"/>
    <w:pPr>
      <w:spacing w:line="298" w:lineRule="exact"/>
    </w:pPr>
  </w:style>
  <w:style w:type="paragraph" w:customStyle="1" w:styleId="Style21">
    <w:name w:val="Style21"/>
    <w:basedOn w:val="a"/>
    <w:uiPriority w:val="99"/>
    <w:rsid w:val="00F64DC5"/>
    <w:pPr>
      <w:jc w:val="both"/>
    </w:pPr>
  </w:style>
  <w:style w:type="paragraph" w:customStyle="1" w:styleId="Style22">
    <w:name w:val="Style22"/>
    <w:basedOn w:val="a"/>
    <w:uiPriority w:val="99"/>
    <w:rsid w:val="00F64DC5"/>
    <w:pPr>
      <w:spacing w:line="307" w:lineRule="exact"/>
      <w:ind w:firstLine="701"/>
    </w:pPr>
  </w:style>
  <w:style w:type="paragraph" w:customStyle="1" w:styleId="Style23">
    <w:name w:val="Style23"/>
    <w:basedOn w:val="a"/>
    <w:uiPriority w:val="99"/>
    <w:rsid w:val="00F64DC5"/>
    <w:pPr>
      <w:spacing w:line="298" w:lineRule="exact"/>
      <w:ind w:firstLine="845"/>
      <w:jc w:val="both"/>
    </w:pPr>
  </w:style>
  <w:style w:type="paragraph" w:customStyle="1" w:styleId="Style24">
    <w:name w:val="Style24"/>
    <w:basedOn w:val="a"/>
    <w:uiPriority w:val="99"/>
    <w:rsid w:val="00F64DC5"/>
    <w:pPr>
      <w:spacing w:line="302" w:lineRule="exact"/>
      <w:jc w:val="both"/>
    </w:pPr>
  </w:style>
  <w:style w:type="paragraph" w:customStyle="1" w:styleId="Style25">
    <w:name w:val="Style25"/>
    <w:basedOn w:val="a"/>
    <w:uiPriority w:val="99"/>
    <w:rsid w:val="00F64DC5"/>
    <w:pPr>
      <w:spacing w:line="295" w:lineRule="exact"/>
      <w:ind w:firstLine="2453"/>
    </w:pPr>
  </w:style>
  <w:style w:type="paragraph" w:customStyle="1" w:styleId="Style26">
    <w:name w:val="Style26"/>
    <w:basedOn w:val="a"/>
    <w:uiPriority w:val="99"/>
    <w:rsid w:val="00F64DC5"/>
  </w:style>
  <w:style w:type="paragraph" w:customStyle="1" w:styleId="Style27">
    <w:name w:val="Style27"/>
    <w:basedOn w:val="a"/>
    <w:uiPriority w:val="99"/>
    <w:rsid w:val="00F64DC5"/>
    <w:pPr>
      <w:jc w:val="center"/>
    </w:pPr>
  </w:style>
  <w:style w:type="character" w:customStyle="1" w:styleId="FontStyle29">
    <w:name w:val="Font Style29"/>
    <w:basedOn w:val="a0"/>
    <w:uiPriority w:val="99"/>
    <w:rsid w:val="00F64DC5"/>
    <w:rPr>
      <w:rFonts w:ascii="Times New Roman" w:hAnsi="Times New Roman" w:cs="Times New Roman"/>
      <w:b/>
      <w:bCs/>
      <w:sz w:val="24"/>
      <w:szCs w:val="24"/>
    </w:rPr>
  </w:style>
  <w:style w:type="character" w:customStyle="1" w:styleId="FontStyle30">
    <w:name w:val="Font Style30"/>
    <w:basedOn w:val="a0"/>
    <w:uiPriority w:val="99"/>
    <w:rsid w:val="00F64DC5"/>
    <w:rPr>
      <w:rFonts w:ascii="Times New Roman" w:hAnsi="Times New Roman" w:cs="Times New Roman"/>
      <w:sz w:val="24"/>
      <w:szCs w:val="24"/>
    </w:rPr>
  </w:style>
  <w:style w:type="character" w:customStyle="1" w:styleId="FontStyle31">
    <w:name w:val="Font Style31"/>
    <w:basedOn w:val="a0"/>
    <w:uiPriority w:val="99"/>
    <w:rsid w:val="00F64DC5"/>
    <w:rPr>
      <w:rFonts w:ascii="Times New Roman" w:hAnsi="Times New Roman" w:cs="Times New Roman"/>
      <w:sz w:val="18"/>
      <w:szCs w:val="18"/>
    </w:rPr>
  </w:style>
  <w:style w:type="paragraph" w:styleId="a3">
    <w:name w:val="Balloon Text"/>
    <w:basedOn w:val="a"/>
    <w:link w:val="a4"/>
    <w:uiPriority w:val="99"/>
    <w:semiHidden/>
    <w:unhideWhenUsed/>
    <w:rsid w:val="00F64DC5"/>
    <w:rPr>
      <w:rFonts w:ascii="Tahoma" w:hAnsi="Tahoma" w:cs="Tahoma"/>
      <w:sz w:val="16"/>
      <w:szCs w:val="16"/>
    </w:rPr>
  </w:style>
  <w:style w:type="character" w:customStyle="1" w:styleId="a4">
    <w:name w:val="Текст выноски Знак"/>
    <w:basedOn w:val="a0"/>
    <w:link w:val="a3"/>
    <w:uiPriority w:val="99"/>
    <w:semiHidden/>
    <w:rsid w:val="00F64DC5"/>
    <w:rPr>
      <w:rFonts w:ascii="Tahoma" w:eastAsiaTheme="minorEastAsia" w:hAnsi="Tahoma" w:cs="Tahoma"/>
      <w:sz w:val="16"/>
      <w:szCs w:val="16"/>
      <w:lang w:eastAsia="ru-RU"/>
    </w:rPr>
  </w:style>
  <w:style w:type="table" w:styleId="a5">
    <w:name w:val="Table Grid"/>
    <w:basedOn w:val="a1"/>
    <w:uiPriority w:val="59"/>
    <w:rsid w:val="00BD3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A19E6"/>
    <w:pPr>
      <w:tabs>
        <w:tab w:val="center" w:pos="4677"/>
        <w:tab w:val="right" w:pos="9355"/>
      </w:tabs>
    </w:pPr>
  </w:style>
  <w:style w:type="character" w:customStyle="1" w:styleId="a7">
    <w:name w:val="Верхний колонтитул Знак"/>
    <w:basedOn w:val="a0"/>
    <w:link w:val="a6"/>
    <w:uiPriority w:val="99"/>
    <w:semiHidden/>
    <w:rsid w:val="00EA19E6"/>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EA19E6"/>
    <w:pPr>
      <w:tabs>
        <w:tab w:val="center" w:pos="4677"/>
        <w:tab w:val="right" w:pos="9355"/>
      </w:tabs>
    </w:pPr>
  </w:style>
  <w:style w:type="character" w:customStyle="1" w:styleId="a9">
    <w:name w:val="Нижний колонтитул Знак"/>
    <w:basedOn w:val="a0"/>
    <w:link w:val="a8"/>
    <w:uiPriority w:val="99"/>
    <w:rsid w:val="00EA19E6"/>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08CE-42A9-4BF3-B298-83BB38B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23281</Words>
  <Characters>132702</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2021-06-25T07:21:00Z</dcterms:created>
  <dcterms:modified xsi:type="dcterms:W3CDTF">2021-06-29T09:11:00Z</dcterms:modified>
</cp:coreProperties>
</file>