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EB" w:rsidRDefault="000E6FEB" w:rsidP="000E6F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502D0">
        <w:rPr>
          <w:rFonts w:ascii="Times New Roman" w:hAnsi="Times New Roman" w:cs="Times New Roman"/>
          <w:sz w:val="24"/>
          <w:szCs w:val="24"/>
        </w:rPr>
        <w:t>№2</w:t>
      </w:r>
    </w:p>
    <w:p w:rsidR="0019131E" w:rsidRDefault="00993ACC" w:rsidP="000E6F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  <w:r w:rsidR="000E6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FEB" w:rsidRDefault="0019131E" w:rsidP="000E6F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E6FEB">
        <w:rPr>
          <w:rFonts w:ascii="Times New Roman" w:hAnsi="Times New Roman" w:cs="Times New Roman"/>
          <w:sz w:val="24"/>
          <w:szCs w:val="24"/>
        </w:rPr>
        <w:t>т</w:t>
      </w:r>
      <w:r w:rsidR="00B502D0">
        <w:rPr>
          <w:rFonts w:ascii="Times New Roman" w:hAnsi="Times New Roman" w:cs="Times New Roman"/>
          <w:sz w:val="24"/>
          <w:szCs w:val="24"/>
        </w:rPr>
        <w:t xml:space="preserve"> 10.06.2021 №</w:t>
      </w:r>
      <w:r w:rsidR="000E6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FEB" w:rsidRDefault="000E6FEB" w:rsidP="000E6F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1D92" w:rsidRDefault="000E6FEB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5F">
        <w:rPr>
          <w:rFonts w:ascii="Times New Roman" w:hAnsi="Times New Roman" w:cs="Times New Roman"/>
          <w:b/>
          <w:sz w:val="24"/>
          <w:szCs w:val="24"/>
        </w:rPr>
        <w:t>Дорожная карта по реализации</w:t>
      </w:r>
      <w:r w:rsidR="00887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45F">
        <w:rPr>
          <w:rFonts w:ascii="Times New Roman" w:hAnsi="Times New Roman" w:cs="Times New Roman"/>
          <w:b/>
          <w:sz w:val="24"/>
          <w:szCs w:val="24"/>
        </w:rPr>
        <w:t>мероприятий пр</w:t>
      </w:r>
      <w:r w:rsidR="00993ACC">
        <w:rPr>
          <w:rFonts w:ascii="Times New Roman" w:hAnsi="Times New Roman" w:cs="Times New Roman"/>
          <w:b/>
          <w:sz w:val="24"/>
          <w:szCs w:val="24"/>
        </w:rPr>
        <w:t>ограммы</w:t>
      </w:r>
    </w:p>
    <w:p w:rsidR="00181D92" w:rsidRDefault="000E6FEB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5F">
        <w:rPr>
          <w:rFonts w:ascii="Times New Roman" w:hAnsi="Times New Roman" w:cs="Times New Roman"/>
          <w:b/>
          <w:sz w:val="24"/>
          <w:szCs w:val="24"/>
        </w:rPr>
        <w:t xml:space="preserve"> «Развитие пространственного мышления дошкольников как основы формирования </w:t>
      </w:r>
      <w:proofErr w:type="gramStart"/>
      <w:r w:rsidRPr="0041645F">
        <w:rPr>
          <w:rFonts w:ascii="Times New Roman" w:hAnsi="Times New Roman" w:cs="Times New Roman"/>
          <w:b/>
          <w:sz w:val="24"/>
          <w:szCs w:val="24"/>
        </w:rPr>
        <w:t>естественно-научных</w:t>
      </w:r>
      <w:proofErr w:type="gramEnd"/>
      <w:r w:rsidRPr="0041645F">
        <w:rPr>
          <w:rFonts w:ascii="Times New Roman" w:hAnsi="Times New Roman" w:cs="Times New Roman"/>
          <w:b/>
          <w:sz w:val="24"/>
          <w:szCs w:val="24"/>
        </w:rPr>
        <w:t>, цифровых и инженерных компетенций человека будущего»</w:t>
      </w:r>
    </w:p>
    <w:p w:rsidR="00EC3115" w:rsidRPr="0041645F" w:rsidRDefault="000E6FEB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5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993ACC">
        <w:rPr>
          <w:rFonts w:ascii="Times New Roman" w:hAnsi="Times New Roman" w:cs="Times New Roman"/>
          <w:b/>
          <w:sz w:val="24"/>
          <w:szCs w:val="24"/>
        </w:rPr>
        <w:t>Асиновского района</w:t>
      </w:r>
    </w:p>
    <w:p w:rsidR="000E6FEB" w:rsidRDefault="000E6FEB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4792"/>
        <w:gridCol w:w="2540"/>
        <w:gridCol w:w="2039"/>
        <w:gridCol w:w="1837"/>
        <w:gridCol w:w="2790"/>
      </w:tblGrid>
      <w:tr w:rsidR="005545DD" w:rsidTr="00FF5E53">
        <w:tc>
          <w:tcPr>
            <w:tcW w:w="562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2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40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реализации</w:t>
            </w:r>
          </w:p>
        </w:tc>
        <w:tc>
          <w:tcPr>
            <w:tcW w:w="2039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37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90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61DF" w:rsidTr="00DA0F13">
        <w:trPr>
          <w:trHeight w:val="489"/>
        </w:trPr>
        <w:tc>
          <w:tcPr>
            <w:tcW w:w="14560" w:type="dxa"/>
            <w:gridSpan w:val="6"/>
          </w:tcPr>
          <w:p w:rsidR="00EA61DF" w:rsidRDefault="00EA61DF" w:rsidP="00993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внедрение программ</w:t>
            </w:r>
            <w:r w:rsidR="00993AC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>, цифровых и инженерных компетенций человека будущего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муниципалитет, дошкольное образовательное учреждение</w:t>
            </w:r>
          </w:p>
        </w:tc>
      </w:tr>
      <w:tr w:rsidR="005545DD" w:rsidTr="00FF5E53">
        <w:tc>
          <w:tcPr>
            <w:tcW w:w="562" w:type="dxa"/>
          </w:tcPr>
          <w:p w:rsidR="00D4121C" w:rsidRDefault="00D4121C" w:rsidP="00EA6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D4121C" w:rsidRPr="00EA61DF" w:rsidRDefault="00EA61DF" w:rsidP="002643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 w:cs="Times New Roman"/>
                <w:sz w:val="24"/>
                <w:szCs w:val="24"/>
              </w:rPr>
              <w:t>, цифровых и инженерных компетенций человека будущего</w:t>
            </w:r>
          </w:p>
        </w:tc>
        <w:tc>
          <w:tcPr>
            <w:tcW w:w="2540" w:type="dxa"/>
          </w:tcPr>
          <w:p w:rsidR="00D4121C" w:rsidRPr="00C33896" w:rsidRDefault="00993ACC" w:rsidP="002643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643AB" w:rsidRPr="00C33896">
              <w:rPr>
                <w:rFonts w:ascii="Times New Roman" w:hAnsi="Times New Roman" w:cs="Times New Roman"/>
                <w:sz w:val="24"/>
                <w:szCs w:val="24"/>
              </w:rPr>
              <w:t xml:space="preserve"> г. – 1.</w:t>
            </w:r>
          </w:p>
        </w:tc>
        <w:tc>
          <w:tcPr>
            <w:tcW w:w="2039" w:type="dxa"/>
          </w:tcPr>
          <w:p w:rsidR="00D4121C" w:rsidRDefault="002643AB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  <w:r w:rsidR="00993A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37" w:type="dxa"/>
          </w:tcPr>
          <w:p w:rsidR="00D4121C" w:rsidRDefault="00993ACC" w:rsidP="00993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2643AB" w:rsidRPr="00C338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D4121C" w:rsidRDefault="00E6745A" w:rsidP="00993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5545DD" w:rsidTr="00FF5E53">
        <w:tc>
          <w:tcPr>
            <w:tcW w:w="562" w:type="dxa"/>
          </w:tcPr>
          <w:p w:rsidR="00E6745A" w:rsidRDefault="00E6745A" w:rsidP="00E674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E6745A" w:rsidRPr="00EA61DF" w:rsidRDefault="00E6745A" w:rsidP="00993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внедрение 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развития пространственного мышления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основную деятельность дошкольных образовательных учреждений </w:t>
            </w:r>
            <w:r w:rsidR="00993ACC"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</w:tcPr>
          <w:p w:rsidR="00E6745A" w:rsidRDefault="00E6745A" w:rsidP="00E67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– </w:t>
            </w:r>
            <w:r w:rsidR="00887E71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E6745A" w:rsidRDefault="00E6745A" w:rsidP="00E67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– </w:t>
            </w:r>
            <w:r w:rsidR="00887E71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E6745A" w:rsidRDefault="00E6745A" w:rsidP="00E67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887E71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E6745A" w:rsidRDefault="00E6745A" w:rsidP="00E674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 – 100</w:t>
            </w:r>
            <w:r w:rsidR="00887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2039" w:type="dxa"/>
          </w:tcPr>
          <w:p w:rsidR="00E6745A" w:rsidRDefault="00E6745A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1837" w:type="dxa"/>
          </w:tcPr>
          <w:p w:rsidR="00E6745A" w:rsidRDefault="00901BEC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90" w:type="dxa"/>
          </w:tcPr>
          <w:p w:rsidR="00901BEC" w:rsidRDefault="00901BEC" w:rsidP="00993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учреждения </w:t>
            </w:r>
          </w:p>
        </w:tc>
      </w:tr>
      <w:tr w:rsidR="005545DD" w:rsidTr="00FF5E53">
        <w:tc>
          <w:tcPr>
            <w:tcW w:w="562" w:type="dxa"/>
          </w:tcPr>
          <w:p w:rsidR="00901BEC" w:rsidRDefault="00901BEC" w:rsidP="00901B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901BEC" w:rsidRDefault="00901BEC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еже</w:t>
            </w:r>
            <w:r w:rsidR="00993ACC">
              <w:rPr>
                <w:rFonts w:ascii="Times New Roman" w:hAnsi="Times New Roman" w:cs="Times New Roman"/>
                <w:sz w:val="24"/>
                <w:szCs w:val="24"/>
              </w:rPr>
              <w:t>годная актуализация на сайтах У</w:t>
            </w:r>
            <w:r w:rsidR="00654D9D">
              <w:rPr>
                <w:rFonts w:ascii="Times New Roman" w:hAnsi="Times New Roman" w:cs="Times New Roman"/>
                <w:sz w:val="24"/>
                <w:szCs w:val="24"/>
              </w:rPr>
              <w:t>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образовательных учреждений разделов программы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развитию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 w:cs="Times New Roman"/>
                <w:sz w:val="24"/>
                <w:szCs w:val="24"/>
              </w:rPr>
              <w:t>, цифровых и инженерных компетенций человека будущего</w:t>
            </w:r>
          </w:p>
        </w:tc>
        <w:tc>
          <w:tcPr>
            <w:tcW w:w="2540" w:type="dxa"/>
          </w:tcPr>
          <w:p w:rsidR="00901BEC" w:rsidRPr="00887E71" w:rsidRDefault="00901BEC" w:rsidP="00901B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– </w:t>
            </w:r>
            <w:r w:rsidR="00993A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(1 УО + 11</w:t>
            </w:r>
            <w:r w:rsidR="0061079D" w:rsidRPr="00887E71">
              <w:rPr>
                <w:rFonts w:ascii="Times New Roman" w:hAnsi="Times New Roman" w:cs="Times New Roman"/>
                <w:sz w:val="24"/>
                <w:szCs w:val="24"/>
              </w:rPr>
              <w:t xml:space="preserve"> ДОУ)</w:t>
            </w:r>
            <w:r w:rsidRPr="00887E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BEC" w:rsidRPr="00887E71" w:rsidRDefault="00B55B36" w:rsidP="00901B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– 13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(1 УО + 12</w:t>
            </w:r>
            <w:r w:rsidR="0061079D" w:rsidRPr="00887E71">
              <w:rPr>
                <w:rFonts w:ascii="Times New Roman" w:hAnsi="Times New Roman" w:cs="Times New Roman"/>
                <w:sz w:val="24"/>
                <w:szCs w:val="24"/>
              </w:rPr>
              <w:t xml:space="preserve"> ДОУ)</w:t>
            </w:r>
            <w:r w:rsidR="00901BEC" w:rsidRPr="00887E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1BEC" w:rsidRPr="00887E71" w:rsidRDefault="00B55B36" w:rsidP="00901B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– 14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(1 УО + 13</w:t>
            </w:r>
            <w:r w:rsidR="0061079D" w:rsidRPr="00887E71">
              <w:rPr>
                <w:rFonts w:ascii="Times New Roman" w:hAnsi="Times New Roman" w:cs="Times New Roman"/>
                <w:sz w:val="24"/>
                <w:szCs w:val="24"/>
              </w:rPr>
              <w:t xml:space="preserve"> ДОУ)</w:t>
            </w:r>
            <w:r w:rsidR="00901BEC" w:rsidRPr="00887E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1BEC" w:rsidRPr="00887E71" w:rsidRDefault="00B55B36" w:rsidP="00901B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 – 16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(1 УО + 15</w:t>
            </w:r>
            <w:r w:rsidR="0061079D" w:rsidRPr="00887E71">
              <w:rPr>
                <w:rFonts w:ascii="Times New Roman" w:hAnsi="Times New Roman" w:cs="Times New Roman"/>
                <w:sz w:val="24"/>
                <w:szCs w:val="24"/>
              </w:rPr>
              <w:t xml:space="preserve"> ДОУ)</w:t>
            </w:r>
            <w:r w:rsidR="00901BEC" w:rsidRPr="00887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C0D" w:rsidRDefault="00094C0D" w:rsidP="00901B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1BEC" w:rsidRDefault="00901BEC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разделов, наполнение и актуализация </w:t>
            </w:r>
            <w:r w:rsidR="00DA0F1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837" w:type="dxa"/>
          </w:tcPr>
          <w:p w:rsidR="00901BEC" w:rsidRDefault="00B55B36" w:rsidP="00B55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A0F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DA0F13">
              <w:rPr>
                <w:rFonts w:ascii="Times New Roman" w:hAnsi="Times New Roman" w:cs="Times New Roman"/>
                <w:sz w:val="24"/>
                <w:szCs w:val="24"/>
              </w:rPr>
              <w:t xml:space="preserve"> 2021, далее постоянно</w:t>
            </w:r>
          </w:p>
        </w:tc>
        <w:tc>
          <w:tcPr>
            <w:tcW w:w="2790" w:type="dxa"/>
          </w:tcPr>
          <w:p w:rsidR="00901BEC" w:rsidRDefault="00901BEC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901BEC" w:rsidRDefault="00901BEC" w:rsidP="00B55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учреждения </w:t>
            </w:r>
          </w:p>
        </w:tc>
      </w:tr>
      <w:tr w:rsidR="005545DD" w:rsidTr="00FF5E53">
        <w:tc>
          <w:tcPr>
            <w:tcW w:w="562" w:type="dxa"/>
          </w:tcPr>
          <w:p w:rsidR="00DA0F13" w:rsidRDefault="00DA0F13" w:rsidP="00DA0F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DA0F13" w:rsidRPr="00EA61DF" w:rsidRDefault="00DA0F13" w:rsidP="00B55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внедрение 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 w:rsidR="00451AEA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детей по развитию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пространственного мышления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дошкольных </w:t>
            </w:r>
            <w:r w:rsidR="00451AEA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</w:tcPr>
          <w:p w:rsidR="00DA0F13" w:rsidRDefault="00DA0F13" w:rsidP="00887E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1AEA">
              <w:rPr>
                <w:rFonts w:ascii="Times New Roman" w:hAnsi="Times New Roman" w:cs="Times New Roman"/>
                <w:sz w:val="24"/>
                <w:szCs w:val="24"/>
              </w:rPr>
              <w:t xml:space="preserve">021 г. – </w:t>
            </w:r>
            <w:r w:rsidR="00B55B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1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DA0F13" w:rsidRDefault="00DA0F13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1837" w:type="dxa"/>
          </w:tcPr>
          <w:p w:rsidR="00DA0F13" w:rsidRDefault="00DA0F13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90" w:type="dxa"/>
          </w:tcPr>
          <w:p w:rsidR="00DA0F13" w:rsidRDefault="00DA0F13" w:rsidP="00B55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учреждения </w:t>
            </w:r>
          </w:p>
        </w:tc>
      </w:tr>
      <w:tr w:rsidR="00776833" w:rsidTr="003D04D1">
        <w:tc>
          <w:tcPr>
            <w:tcW w:w="14560" w:type="dxa"/>
            <w:gridSpan w:val="6"/>
          </w:tcPr>
          <w:p w:rsidR="00776833" w:rsidRDefault="00776833" w:rsidP="006107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нормативных документов по внедрению и поддержке программы</w:t>
            </w:r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>, цифровых и инженерных компетенций человека будущего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обеспечение методического сопровождения процесса реализации </w:t>
            </w:r>
            <w:r w:rsidRPr="00887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 (системы) на уровне муниципальных органов управления образованием образовательных учреждений </w:t>
            </w:r>
            <w:r w:rsidR="0061079D">
              <w:rPr>
                <w:rFonts w:ascii="Times New Roman" w:hAnsi="Times New Roman" w:cs="Times New Roman"/>
                <w:b/>
                <w:sz w:val="24"/>
                <w:szCs w:val="24"/>
              </w:rPr>
              <w:t>Асиновского района</w:t>
            </w:r>
          </w:p>
        </w:tc>
      </w:tr>
      <w:tr w:rsidR="005545DD" w:rsidTr="00FF5E53">
        <w:tc>
          <w:tcPr>
            <w:tcW w:w="562" w:type="dxa"/>
          </w:tcPr>
          <w:p w:rsidR="00776833" w:rsidRDefault="00776833" w:rsidP="007768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 по внедрению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пространственного мышления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540" w:type="dxa"/>
          </w:tcPr>
          <w:p w:rsidR="00776833" w:rsidRPr="00776833" w:rsidRDefault="00776833" w:rsidP="007768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 – 1;</w:t>
            </w:r>
          </w:p>
          <w:p w:rsidR="00776833" w:rsidRPr="00776833" w:rsidRDefault="00776833" w:rsidP="007768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2022 г. – 1;</w:t>
            </w:r>
          </w:p>
          <w:p w:rsidR="00776833" w:rsidRPr="00776833" w:rsidRDefault="00776833" w:rsidP="007768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2023 г. – 1;</w:t>
            </w:r>
          </w:p>
          <w:p w:rsidR="00776833" w:rsidRDefault="00776833" w:rsidP="007768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2024 г. – 1.</w:t>
            </w:r>
          </w:p>
        </w:tc>
        <w:tc>
          <w:tcPr>
            <w:tcW w:w="2039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нормативных актов</w:t>
            </w:r>
          </w:p>
        </w:tc>
        <w:tc>
          <w:tcPr>
            <w:tcW w:w="1837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90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776833" w:rsidRDefault="0061079D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5545DD" w:rsidTr="00FF5E53">
        <w:tc>
          <w:tcPr>
            <w:tcW w:w="562" w:type="dxa"/>
          </w:tcPr>
          <w:p w:rsidR="00776833" w:rsidRDefault="00776833" w:rsidP="007768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 по внедрению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развития пространственного мышления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уровне дошкольного образовательного учреждения</w:t>
            </w:r>
          </w:p>
        </w:tc>
        <w:tc>
          <w:tcPr>
            <w:tcW w:w="2540" w:type="dxa"/>
          </w:tcPr>
          <w:p w:rsidR="00776833" w:rsidRPr="00776833" w:rsidRDefault="00776833" w:rsidP="007768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6833" w:rsidRPr="00776833" w:rsidRDefault="00776833" w:rsidP="007768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2022 г. – 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6833" w:rsidRPr="00776833" w:rsidRDefault="00776833" w:rsidP="007768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6833" w:rsidRDefault="00776833" w:rsidP="00887E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нормативных актов</w:t>
            </w:r>
          </w:p>
        </w:tc>
        <w:tc>
          <w:tcPr>
            <w:tcW w:w="1837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90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776833" w:rsidRDefault="00776833" w:rsidP="006107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учреждения </w:t>
            </w:r>
          </w:p>
        </w:tc>
      </w:tr>
      <w:tr w:rsidR="00776833" w:rsidTr="005A4193">
        <w:tc>
          <w:tcPr>
            <w:tcW w:w="14560" w:type="dxa"/>
            <w:gridSpan w:val="6"/>
          </w:tcPr>
          <w:p w:rsidR="00776833" w:rsidRDefault="009955A4" w:rsidP="00BB40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Мониторинговое исследование качества дошкольного образования </w:t>
            </w:r>
            <w:r w:rsidR="00BB4015">
              <w:rPr>
                <w:rFonts w:ascii="Times New Roman" w:hAnsi="Times New Roman" w:cs="Times New Roman"/>
                <w:b/>
                <w:sz w:val="24"/>
                <w:szCs w:val="24"/>
              </w:rPr>
              <w:t>Асиновского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направленное на развитие</w:t>
            </w:r>
            <w:r w:rsidR="00776833"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пространственного мышления дошкольников </w:t>
            </w:r>
          </w:p>
        </w:tc>
      </w:tr>
      <w:tr w:rsidR="005545DD" w:rsidTr="00FF5E53">
        <w:tc>
          <w:tcPr>
            <w:tcW w:w="562" w:type="dxa"/>
          </w:tcPr>
          <w:p w:rsidR="009955A4" w:rsidRDefault="009955A4" w:rsidP="009955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9955A4" w:rsidRPr="00776833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реализуемых комплексных и парциальных образовательных программ, программ дополнительного образования и авторских методик и техник</w:t>
            </w:r>
          </w:p>
        </w:tc>
        <w:tc>
          <w:tcPr>
            <w:tcW w:w="2540" w:type="dxa"/>
          </w:tcPr>
          <w:p w:rsidR="009955A4" w:rsidRDefault="009955A4" w:rsidP="009955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079D" w:rsidRPr="00776833" w:rsidRDefault="0061079D" w:rsidP="006107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079D" w:rsidRPr="00776833" w:rsidRDefault="0061079D" w:rsidP="006107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079D" w:rsidRDefault="0061079D" w:rsidP="006107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1837" w:type="dxa"/>
          </w:tcPr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89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33896" w:rsidRDefault="00A53498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(ноябрь-декабрь)</w:t>
            </w:r>
          </w:p>
        </w:tc>
        <w:tc>
          <w:tcPr>
            <w:tcW w:w="2790" w:type="dxa"/>
          </w:tcPr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5DD" w:rsidTr="00FF5E53">
        <w:tc>
          <w:tcPr>
            <w:tcW w:w="562" w:type="dxa"/>
          </w:tcPr>
          <w:p w:rsidR="009955A4" w:rsidRDefault="009955A4" w:rsidP="009955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9955A4" w:rsidRPr="00776833" w:rsidRDefault="009955A4" w:rsidP="006107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нормативных, профессиональных и методических дефицитов педагогических работников в вопросах развития пространственного мышления дошкольников</w:t>
            </w:r>
          </w:p>
        </w:tc>
        <w:tc>
          <w:tcPr>
            <w:tcW w:w="2540" w:type="dxa"/>
          </w:tcPr>
          <w:p w:rsidR="009955A4" w:rsidRPr="00776833" w:rsidRDefault="009955A4" w:rsidP="009955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55A4" w:rsidRPr="00776833" w:rsidRDefault="009955A4" w:rsidP="009955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55A4" w:rsidRPr="00776833" w:rsidRDefault="009955A4" w:rsidP="009955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55A4" w:rsidRDefault="009955A4" w:rsidP="009955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1837" w:type="dxa"/>
          </w:tcPr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(январь - февраль)</w:t>
            </w:r>
          </w:p>
        </w:tc>
        <w:tc>
          <w:tcPr>
            <w:tcW w:w="2790" w:type="dxa"/>
          </w:tcPr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9955A4" w:rsidRDefault="009955A4" w:rsidP="006107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учреждения </w:t>
            </w:r>
          </w:p>
        </w:tc>
      </w:tr>
      <w:tr w:rsidR="009955A4" w:rsidTr="002E2FF5">
        <w:tc>
          <w:tcPr>
            <w:tcW w:w="14560" w:type="dxa"/>
            <w:gridSpan w:val="6"/>
          </w:tcPr>
          <w:p w:rsidR="009955A4" w:rsidRPr="001949FA" w:rsidRDefault="001949FA" w:rsidP="0061079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</w:t>
            </w:r>
            <w:r w:rsidR="00995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систему дошкольного образования </w:t>
            </w:r>
            <w:r w:rsidR="0061079D">
              <w:rPr>
                <w:rFonts w:ascii="Times New Roman" w:hAnsi="Times New Roman" w:cs="Times New Roman"/>
                <w:b/>
                <w:sz w:val="24"/>
                <w:szCs w:val="24"/>
              </w:rPr>
              <w:t>Асиновского района</w:t>
            </w:r>
            <w:r w:rsidR="00995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современных эффективных форм и методов сетевого взаимодействия по реализации программы</w:t>
            </w:r>
            <w:r w:rsidR="009955A4"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пространственного мышления дошкольников</w:t>
            </w:r>
            <w:r w:rsidR="009955A4">
              <w:rPr>
                <w:rFonts w:ascii="Times New Roman" w:hAnsi="Times New Roman" w:cs="Times New Roman"/>
                <w:b/>
                <w:sz w:val="24"/>
                <w:szCs w:val="24"/>
              </w:rPr>
              <w:t>, использования цифровых образовательных ресурсов,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955A4">
              <w:rPr>
                <w:rFonts w:ascii="Times New Roman" w:hAnsi="Times New Roman" w:cs="Times New Roman"/>
                <w:b/>
                <w:sz w:val="24"/>
                <w:szCs w:val="24"/>
              </w:rPr>
              <w:t>ставления равных возможностей каждому образовательному учреждению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независимо от степени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его удаленности и специфики социального контекста</w:t>
            </w:r>
          </w:p>
        </w:tc>
      </w:tr>
      <w:tr w:rsidR="005545DD" w:rsidTr="00FF5E53">
        <w:tc>
          <w:tcPr>
            <w:tcW w:w="562" w:type="dxa"/>
          </w:tcPr>
          <w:p w:rsidR="001949FA" w:rsidRDefault="001949FA" w:rsidP="001949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1949FA" w:rsidRPr="00776833" w:rsidRDefault="001949FA" w:rsidP="006107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 и тиражирование успешных практик образовательных учреждений, способствующих развитию пространственного мышления дошкольников </w:t>
            </w:r>
          </w:p>
        </w:tc>
        <w:tc>
          <w:tcPr>
            <w:tcW w:w="2540" w:type="dxa"/>
          </w:tcPr>
          <w:p w:rsidR="001949FA" w:rsidRPr="00776833" w:rsidRDefault="001949FA" w:rsidP="001949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49FA" w:rsidRPr="00776833" w:rsidRDefault="001949FA" w:rsidP="001949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2022 г. – 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49FA" w:rsidRPr="00776833" w:rsidRDefault="001949FA" w:rsidP="001949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49FA" w:rsidRDefault="001949FA" w:rsidP="001949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1949FA" w:rsidRDefault="001949FA" w:rsidP="001949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документов, </w:t>
            </w:r>
            <w:r w:rsidR="00FF5E53">
              <w:rPr>
                <w:rFonts w:ascii="Times New Roman" w:hAnsi="Times New Roman" w:cs="Times New Roman"/>
                <w:sz w:val="24"/>
                <w:szCs w:val="24"/>
              </w:rPr>
              <w:t>подтверждающих внедрение существующей практики в деятельность ДОУ</w:t>
            </w:r>
          </w:p>
        </w:tc>
        <w:tc>
          <w:tcPr>
            <w:tcW w:w="1837" w:type="dxa"/>
          </w:tcPr>
          <w:p w:rsidR="001949FA" w:rsidRDefault="001949FA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790" w:type="dxa"/>
          </w:tcPr>
          <w:p w:rsidR="001949FA" w:rsidRDefault="001949FA" w:rsidP="001949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949FA" w:rsidRDefault="001949FA" w:rsidP="006107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учреждения </w:t>
            </w:r>
          </w:p>
        </w:tc>
      </w:tr>
      <w:tr w:rsidR="00FF5E53" w:rsidTr="00FF5E53">
        <w:tc>
          <w:tcPr>
            <w:tcW w:w="562" w:type="dxa"/>
          </w:tcPr>
          <w:p w:rsidR="00FF5E53" w:rsidRDefault="00FF5E53" w:rsidP="00FF5E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семинаров и методических мероприятий по представлению и диссеминации опыта </w:t>
            </w:r>
            <w:r w:rsidR="006B39C7">
              <w:rPr>
                <w:rFonts w:ascii="Times New Roman" w:hAnsi="Times New Roman" w:cs="Times New Roman"/>
                <w:sz w:val="24"/>
                <w:szCs w:val="24"/>
              </w:rPr>
              <w:t>муниципалитета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отдельных дошкольных образовательных учреждений по развитию пространственного мышления дошкольников, в том числе: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семинары;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методические семинары;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фестивали;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вебинары;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мастер-классы;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круглые столы;</w:t>
            </w:r>
          </w:p>
          <w:p w:rsidR="00FF5E53" w:rsidRPr="0077683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конференции</w:t>
            </w:r>
          </w:p>
        </w:tc>
        <w:tc>
          <w:tcPr>
            <w:tcW w:w="2540" w:type="dxa"/>
          </w:tcPr>
          <w:p w:rsidR="00FF5E53" w:rsidRPr="00776833" w:rsidRDefault="00FF5E53" w:rsidP="00FF5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666533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5E53" w:rsidRPr="00776833" w:rsidRDefault="00FF5E53" w:rsidP="00FF5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2022 г. –</w:t>
            </w:r>
            <w:r w:rsidR="00666533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5E53" w:rsidRDefault="00FF5E53" w:rsidP="006665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2023 г. –</w:t>
            </w:r>
            <w:r w:rsidR="00666533">
              <w:rPr>
                <w:rFonts w:ascii="Times New Roman" w:hAnsi="Times New Roman" w:cs="Times New Roman"/>
                <w:sz w:val="24"/>
                <w:szCs w:val="24"/>
              </w:rPr>
              <w:t xml:space="preserve"> не 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194C0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4C03">
              <w:rPr>
                <w:rFonts w:ascii="Times New Roman" w:hAnsi="Times New Roman" w:cs="Times New Roman"/>
                <w:sz w:val="24"/>
                <w:szCs w:val="24"/>
              </w:rPr>
              <w:t xml:space="preserve">аличие документов о предоставлении опыта </w:t>
            </w:r>
          </w:p>
          <w:p w:rsidR="00FF5E53" w:rsidRDefault="00194C0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1837" w:type="dxa"/>
          </w:tcPr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790" w:type="dxa"/>
          </w:tcPr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FF5E53" w:rsidRDefault="00FF5E53" w:rsidP="00BB40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учреждения </w:t>
            </w:r>
          </w:p>
        </w:tc>
      </w:tr>
      <w:tr w:rsidR="003C6CA3" w:rsidTr="005728BA">
        <w:tc>
          <w:tcPr>
            <w:tcW w:w="14560" w:type="dxa"/>
            <w:gridSpan w:val="6"/>
          </w:tcPr>
          <w:p w:rsidR="003C6CA3" w:rsidRDefault="003C6CA3" w:rsidP="003C6C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повышения профессиональной компетенции педагогов по естественно-научному, цифровому и инженерному направлениям</w:t>
            </w:r>
          </w:p>
        </w:tc>
      </w:tr>
      <w:tr w:rsidR="00094C0D" w:rsidTr="00FF5E53">
        <w:tc>
          <w:tcPr>
            <w:tcW w:w="562" w:type="dxa"/>
          </w:tcPr>
          <w:p w:rsidR="00094C0D" w:rsidRDefault="00094C0D" w:rsidP="00094C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094C0D" w:rsidRDefault="00094C0D" w:rsidP="006107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094C0D">
              <w:rPr>
                <w:rFonts w:ascii="Times New Roman" w:hAnsi="Times New Roman" w:cs="Times New Roman"/>
                <w:sz w:val="24"/>
                <w:szCs w:val="24"/>
              </w:rPr>
              <w:t>базовых инновационных организаций</w:t>
            </w:r>
          </w:p>
        </w:tc>
        <w:tc>
          <w:tcPr>
            <w:tcW w:w="2540" w:type="dxa"/>
          </w:tcPr>
          <w:p w:rsidR="00094C0D" w:rsidRPr="00666533" w:rsidRDefault="00094C0D" w:rsidP="00094C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C5F74" w:rsidRPr="00666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C0D" w:rsidRPr="00666533" w:rsidRDefault="00094C0D" w:rsidP="00094C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 xml:space="preserve">2022 г. – </w:t>
            </w:r>
            <w:r w:rsidR="005C5F74" w:rsidRPr="00666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C0D" w:rsidRPr="00666533" w:rsidRDefault="00094C0D" w:rsidP="00094C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5C5F74" w:rsidRPr="00666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C0D" w:rsidRDefault="00094C0D" w:rsidP="005C5F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5C5F74" w:rsidRPr="00666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6B39C7" w:rsidRDefault="00094C0D" w:rsidP="006B39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 </w:t>
            </w:r>
          </w:p>
          <w:p w:rsidR="00094C0D" w:rsidRDefault="00094C0D" w:rsidP="00094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94C0D" w:rsidRDefault="00BB4015" w:rsidP="00094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2021, далее постоянно</w:t>
            </w:r>
          </w:p>
        </w:tc>
        <w:tc>
          <w:tcPr>
            <w:tcW w:w="2790" w:type="dxa"/>
          </w:tcPr>
          <w:p w:rsidR="00094C0D" w:rsidRDefault="00094C0D" w:rsidP="00094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094C0D" w:rsidRDefault="00094C0D" w:rsidP="00BB40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учреждения </w:t>
            </w:r>
          </w:p>
        </w:tc>
      </w:tr>
      <w:tr w:rsidR="00094C0D" w:rsidTr="002E3130">
        <w:tc>
          <w:tcPr>
            <w:tcW w:w="14560" w:type="dxa"/>
            <w:gridSpan w:val="6"/>
          </w:tcPr>
          <w:p w:rsidR="00094C0D" w:rsidRDefault="00094C0D" w:rsidP="00094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системы мероприятий для демонстрации способностей дошкольников в естественно-научных, цифровых и инженерных направлениях</w:t>
            </w:r>
          </w:p>
        </w:tc>
      </w:tr>
      <w:tr w:rsidR="00850CAA" w:rsidTr="00FF5E53">
        <w:tc>
          <w:tcPr>
            <w:tcW w:w="562" w:type="dxa"/>
          </w:tcPr>
          <w:p w:rsidR="00850CAA" w:rsidRDefault="00850CAA" w:rsidP="00850C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850CAA" w:rsidRDefault="00850CAA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850C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для демонстрации </w:t>
            </w:r>
            <w:r w:rsidRPr="0085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способностей дошкольников в </w:t>
            </w:r>
            <w:proofErr w:type="gramStart"/>
            <w:r w:rsidRPr="00850CAA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850CAA">
              <w:rPr>
                <w:rFonts w:ascii="Times New Roman" w:hAnsi="Times New Roman" w:cs="Times New Roman"/>
                <w:sz w:val="24"/>
                <w:szCs w:val="24"/>
              </w:rPr>
              <w:t>, цифровых и инженерных направлениях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0CAA" w:rsidRDefault="00BB4015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(ноябрь)</w:t>
            </w:r>
          </w:p>
          <w:p w:rsidR="00BB4015" w:rsidRDefault="00BB4015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«Пластилиновая ворона» (январь)</w:t>
            </w:r>
          </w:p>
          <w:p w:rsidR="00BB4015" w:rsidRDefault="00BB4015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Лего-фестиваль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(март)</w:t>
            </w:r>
          </w:p>
          <w:p w:rsidR="00BB4015" w:rsidRDefault="00BB4015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для детей дошкольного возраста «Я познаю мир»</w:t>
            </w:r>
          </w:p>
          <w:p w:rsidR="00BB4015" w:rsidRPr="00850CAA" w:rsidRDefault="00BB4015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декоративно-прикладного творчества (май) </w:t>
            </w:r>
          </w:p>
        </w:tc>
        <w:tc>
          <w:tcPr>
            <w:tcW w:w="2540" w:type="dxa"/>
          </w:tcPr>
          <w:p w:rsidR="00744445" w:rsidRPr="00776833" w:rsidRDefault="00744445" w:rsidP="007444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445" w:rsidRPr="00776833" w:rsidRDefault="00744445" w:rsidP="007444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445" w:rsidRPr="00776833" w:rsidRDefault="00744445" w:rsidP="007444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0CAA" w:rsidRDefault="00744445" w:rsidP="007444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850CAA" w:rsidRDefault="00850CAA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  <w:r w:rsidR="0074444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445" w:rsidRPr="00850CA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744445" w:rsidRPr="0085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демонстрации способностей дошкольников</w:t>
            </w:r>
          </w:p>
        </w:tc>
        <w:tc>
          <w:tcPr>
            <w:tcW w:w="1837" w:type="dxa"/>
          </w:tcPr>
          <w:p w:rsidR="00850CAA" w:rsidRDefault="00850CAA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2790" w:type="dxa"/>
          </w:tcPr>
          <w:p w:rsidR="00850CAA" w:rsidRDefault="00850CAA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850CAA" w:rsidRDefault="00850CAA" w:rsidP="00BB40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учреждения </w:t>
            </w:r>
          </w:p>
        </w:tc>
      </w:tr>
      <w:tr w:rsidR="005545DD" w:rsidTr="00FF5E53">
        <w:tc>
          <w:tcPr>
            <w:tcW w:w="562" w:type="dxa"/>
          </w:tcPr>
          <w:p w:rsidR="005545DD" w:rsidRDefault="005545DD" w:rsidP="00554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5545DD" w:rsidRPr="00850CAA" w:rsidRDefault="005545DD" w:rsidP="005545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</w:t>
            </w:r>
            <w:r w:rsidRPr="0085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региональных мероприятий</w:t>
            </w:r>
            <w:r w:rsidRPr="00850CAA">
              <w:rPr>
                <w:rFonts w:ascii="Times New Roman" w:hAnsi="Times New Roman" w:cs="Times New Roman"/>
                <w:sz w:val="24"/>
                <w:szCs w:val="24"/>
              </w:rPr>
              <w:t xml:space="preserve"> для демонстрации способностей дошкольников в </w:t>
            </w:r>
            <w:proofErr w:type="gramStart"/>
            <w:r w:rsidRPr="00850CAA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850CAA">
              <w:rPr>
                <w:rFonts w:ascii="Times New Roman" w:hAnsi="Times New Roman" w:cs="Times New Roman"/>
                <w:sz w:val="24"/>
                <w:szCs w:val="24"/>
              </w:rPr>
              <w:t>, цифровых и инженерных направлениях</w:t>
            </w:r>
          </w:p>
        </w:tc>
        <w:tc>
          <w:tcPr>
            <w:tcW w:w="2540" w:type="dxa"/>
          </w:tcPr>
          <w:p w:rsidR="005545DD" w:rsidRPr="00776833" w:rsidRDefault="005545DD" w:rsidP="00554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5DD" w:rsidRPr="00776833" w:rsidRDefault="005545DD" w:rsidP="00554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5DD" w:rsidRPr="00776833" w:rsidRDefault="005545DD" w:rsidP="00554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5DD" w:rsidRDefault="005545DD" w:rsidP="00554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5545DD" w:rsidRDefault="005545DD" w:rsidP="005545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региональных конкурсах </w:t>
            </w:r>
            <w:r w:rsidRPr="00850CAA">
              <w:rPr>
                <w:rFonts w:ascii="Times New Roman" w:hAnsi="Times New Roman" w:cs="Times New Roman"/>
                <w:sz w:val="24"/>
                <w:szCs w:val="24"/>
              </w:rPr>
              <w:t>для демонстрации способностей дошкольников</w:t>
            </w:r>
          </w:p>
        </w:tc>
        <w:tc>
          <w:tcPr>
            <w:tcW w:w="1837" w:type="dxa"/>
          </w:tcPr>
          <w:p w:rsidR="005545DD" w:rsidRDefault="005545DD" w:rsidP="005545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790" w:type="dxa"/>
          </w:tcPr>
          <w:p w:rsidR="005545DD" w:rsidRDefault="005545DD" w:rsidP="005545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5545DD" w:rsidRDefault="005545DD" w:rsidP="00BB40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</w:tc>
      </w:tr>
    </w:tbl>
    <w:p w:rsidR="00D4121C" w:rsidRDefault="00D4121C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6FEB" w:rsidRPr="000E6FEB" w:rsidRDefault="000E6FEB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E6FEB" w:rsidRPr="000E6FEB" w:rsidSect="000E6F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A0059C"/>
    <w:rsid w:val="00024A77"/>
    <w:rsid w:val="00094C0D"/>
    <w:rsid w:val="000E6FEB"/>
    <w:rsid w:val="00181D92"/>
    <w:rsid w:val="0019131E"/>
    <w:rsid w:val="001949FA"/>
    <w:rsid w:val="00194C03"/>
    <w:rsid w:val="002643AB"/>
    <w:rsid w:val="003B51FC"/>
    <w:rsid w:val="003C6CA3"/>
    <w:rsid w:val="0041645F"/>
    <w:rsid w:val="00451AEA"/>
    <w:rsid w:val="005545DD"/>
    <w:rsid w:val="005C5F74"/>
    <w:rsid w:val="0061079D"/>
    <w:rsid w:val="00654D9D"/>
    <w:rsid w:val="00666533"/>
    <w:rsid w:val="006A380F"/>
    <w:rsid w:val="006B39C7"/>
    <w:rsid w:val="00744445"/>
    <w:rsid w:val="00776833"/>
    <w:rsid w:val="00850CAA"/>
    <w:rsid w:val="00887E71"/>
    <w:rsid w:val="00901BEC"/>
    <w:rsid w:val="00993ACC"/>
    <w:rsid w:val="009955A4"/>
    <w:rsid w:val="00A0059C"/>
    <w:rsid w:val="00A53498"/>
    <w:rsid w:val="00A61A0F"/>
    <w:rsid w:val="00AD2508"/>
    <w:rsid w:val="00B502D0"/>
    <w:rsid w:val="00B55B36"/>
    <w:rsid w:val="00B96A08"/>
    <w:rsid w:val="00BB4015"/>
    <w:rsid w:val="00C33896"/>
    <w:rsid w:val="00D4121C"/>
    <w:rsid w:val="00DA0F13"/>
    <w:rsid w:val="00E6745A"/>
    <w:rsid w:val="00E87B05"/>
    <w:rsid w:val="00EA61DF"/>
    <w:rsid w:val="00EA6B69"/>
    <w:rsid w:val="00EB46D3"/>
    <w:rsid w:val="00EC3115"/>
    <w:rsid w:val="00FF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0F"/>
  </w:style>
  <w:style w:type="paragraph" w:styleId="2">
    <w:name w:val="heading 2"/>
    <w:basedOn w:val="a"/>
    <w:link w:val="20"/>
    <w:uiPriority w:val="9"/>
    <w:qFormat/>
    <w:rsid w:val="00BB4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B40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B40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2020-11-16T09:37:00Z</dcterms:created>
  <dcterms:modified xsi:type="dcterms:W3CDTF">2021-06-10T03:25:00Z</dcterms:modified>
</cp:coreProperties>
</file>