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180"/>
        <w:gridCol w:w="5920"/>
      </w:tblGrid>
      <w:tr w:rsidR="00323508" w:rsidTr="00323508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323508" w:rsidRDefault="00323508" w:rsidP="00323508">
            <w:pPr>
              <w:pStyle w:val="Default"/>
            </w:pPr>
            <w:proofErr w:type="gramStart"/>
            <w:r w:rsidRPr="00323508">
              <w:t>Рассмотрен</w:t>
            </w:r>
            <w:proofErr w:type="gramEnd"/>
            <w:r w:rsidRPr="00323508">
              <w:t xml:space="preserve"> на </w:t>
            </w:r>
            <w:r w:rsidR="004C7818">
              <w:t>заседании рабочей группы</w:t>
            </w:r>
          </w:p>
          <w:p w:rsidR="00323508" w:rsidRDefault="00323508" w:rsidP="00323508">
            <w:pPr>
              <w:pStyle w:val="Default"/>
              <w:rPr>
                <w:iCs/>
              </w:rPr>
            </w:pPr>
            <w:r w:rsidRPr="00323508">
              <w:t xml:space="preserve"> по введению </w:t>
            </w:r>
            <w:r w:rsidRPr="00323508">
              <w:rPr>
                <w:iCs/>
              </w:rPr>
              <w:t>муниципальной системы</w:t>
            </w:r>
          </w:p>
          <w:p w:rsidR="00323508" w:rsidRDefault="00323508" w:rsidP="00323508">
            <w:pPr>
              <w:pStyle w:val="Default"/>
            </w:pPr>
            <w:r w:rsidRPr="00323508">
              <w:rPr>
                <w:iCs/>
              </w:rPr>
              <w:t xml:space="preserve"> оценки </w:t>
            </w:r>
            <w:r w:rsidRPr="00323508">
              <w:t xml:space="preserve"> качества образования в </w:t>
            </w:r>
            <w:proofErr w:type="spellStart"/>
            <w:r w:rsidR="004C7818">
              <w:t>Асиновском</w:t>
            </w:r>
            <w:proofErr w:type="spellEnd"/>
            <w:r w:rsidR="004C7818">
              <w:t xml:space="preserve"> районе</w:t>
            </w:r>
          </w:p>
          <w:p w:rsidR="00323508" w:rsidRPr="00323508" w:rsidRDefault="004C7818" w:rsidP="00323508">
            <w:pPr>
              <w:pStyle w:val="Default"/>
            </w:pPr>
            <w:r>
              <w:t xml:space="preserve">27.08. </w:t>
            </w:r>
            <w:r w:rsidR="00323508">
              <w:t xml:space="preserve"> 2020 года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323508" w:rsidRPr="00323508" w:rsidRDefault="00323508" w:rsidP="0000401A">
            <w:pPr>
              <w:pStyle w:val="Default"/>
              <w:jc w:val="right"/>
            </w:pPr>
          </w:p>
        </w:tc>
      </w:tr>
    </w:tbl>
    <w:p w:rsidR="0000401A" w:rsidRDefault="0000401A" w:rsidP="0000401A">
      <w:pPr>
        <w:pStyle w:val="Default"/>
        <w:jc w:val="right"/>
        <w:rPr>
          <w:sz w:val="28"/>
          <w:szCs w:val="28"/>
        </w:rPr>
      </w:pPr>
    </w:p>
    <w:p w:rsidR="0000401A" w:rsidRDefault="0000401A" w:rsidP="0000401A">
      <w:pPr>
        <w:spacing w:line="322" w:lineRule="exact"/>
        <w:jc w:val="center"/>
      </w:pPr>
    </w:p>
    <w:p w:rsidR="0000401A" w:rsidRPr="0000401A" w:rsidRDefault="0000401A" w:rsidP="0000401A">
      <w:pPr>
        <w:spacing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00401A">
        <w:rPr>
          <w:rStyle w:val="20"/>
          <w:rFonts w:eastAsia="Arial Unicode MS"/>
        </w:rPr>
        <w:t>План мероприятий («дорожная карта»)</w:t>
      </w:r>
    </w:p>
    <w:p w:rsidR="0000401A" w:rsidRPr="0000401A" w:rsidRDefault="0000401A" w:rsidP="0000401A">
      <w:pPr>
        <w:spacing w:line="280" w:lineRule="exact"/>
        <w:jc w:val="center"/>
        <w:rPr>
          <w:rStyle w:val="20"/>
          <w:rFonts w:eastAsia="Arial Unicode MS"/>
        </w:rPr>
      </w:pPr>
      <w:r w:rsidRPr="0000401A">
        <w:rPr>
          <w:rStyle w:val="20"/>
          <w:rFonts w:eastAsia="Arial Unicode MS"/>
        </w:rPr>
        <w:t xml:space="preserve">реализации </w:t>
      </w:r>
      <w:r w:rsidRPr="0000401A">
        <w:rPr>
          <w:rFonts w:ascii="Times New Roman" w:hAnsi="Times New Roman" w:cs="Times New Roman"/>
          <w:sz w:val="28"/>
          <w:szCs w:val="28"/>
        </w:rPr>
        <w:t xml:space="preserve">муниципальной системы оценки качества образования в </w:t>
      </w:r>
      <w:proofErr w:type="spellStart"/>
      <w:r w:rsidR="004C7818">
        <w:rPr>
          <w:rFonts w:ascii="Times New Roman" w:hAnsi="Times New Roman" w:cs="Times New Roman"/>
          <w:sz w:val="28"/>
          <w:szCs w:val="28"/>
        </w:rPr>
        <w:t>Асиновском</w:t>
      </w:r>
      <w:proofErr w:type="spellEnd"/>
      <w:r w:rsidR="004C7818">
        <w:rPr>
          <w:rFonts w:ascii="Times New Roman" w:hAnsi="Times New Roman" w:cs="Times New Roman"/>
          <w:sz w:val="28"/>
          <w:szCs w:val="28"/>
        </w:rPr>
        <w:t xml:space="preserve"> районе</w:t>
      </w:r>
      <w:r w:rsidR="004F674F">
        <w:rPr>
          <w:rFonts w:ascii="Times New Roman" w:hAnsi="Times New Roman" w:cs="Times New Roman"/>
          <w:sz w:val="28"/>
          <w:szCs w:val="28"/>
        </w:rPr>
        <w:t xml:space="preserve"> </w:t>
      </w:r>
      <w:r w:rsidRPr="0000401A">
        <w:rPr>
          <w:rFonts w:ascii="Times New Roman" w:hAnsi="Times New Roman" w:cs="Times New Roman"/>
          <w:sz w:val="28"/>
          <w:szCs w:val="28"/>
        </w:rPr>
        <w:t xml:space="preserve"> </w:t>
      </w:r>
      <w:r w:rsidRPr="0000401A">
        <w:rPr>
          <w:rStyle w:val="20"/>
          <w:rFonts w:eastAsia="Arial Unicode MS"/>
        </w:rPr>
        <w:t>на 2020</w:t>
      </w:r>
      <w:r w:rsidR="004F674F">
        <w:rPr>
          <w:rStyle w:val="20"/>
          <w:rFonts w:eastAsia="Arial Unicode MS"/>
        </w:rPr>
        <w:t>-2021</w:t>
      </w:r>
      <w:r w:rsidRPr="0000401A">
        <w:rPr>
          <w:rStyle w:val="20"/>
          <w:rFonts w:eastAsia="Arial Unicode MS"/>
        </w:rPr>
        <w:t xml:space="preserve"> </w:t>
      </w:r>
      <w:r w:rsidR="004F674F">
        <w:rPr>
          <w:rStyle w:val="20"/>
          <w:rFonts w:eastAsia="Arial Unicode MS"/>
        </w:rPr>
        <w:t xml:space="preserve">учебный </w:t>
      </w:r>
      <w:r w:rsidRPr="0000401A">
        <w:rPr>
          <w:rStyle w:val="20"/>
          <w:rFonts w:eastAsia="Arial Unicode MS"/>
        </w:rPr>
        <w:t>год</w:t>
      </w:r>
    </w:p>
    <w:p w:rsidR="0000401A" w:rsidRDefault="0000401A" w:rsidP="0000401A">
      <w:pPr>
        <w:spacing w:line="280" w:lineRule="exact"/>
      </w:pPr>
    </w:p>
    <w:tbl>
      <w:tblPr>
        <w:tblOverlap w:val="never"/>
        <w:tblW w:w="15309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11"/>
        <w:gridCol w:w="5852"/>
        <w:gridCol w:w="1842"/>
        <w:gridCol w:w="3828"/>
        <w:gridCol w:w="2976"/>
      </w:tblGrid>
      <w:tr w:rsidR="005F12DE" w:rsidTr="005F12DE">
        <w:trPr>
          <w:trHeight w:val="65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2DE" w:rsidRDefault="005F12DE" w:rsidP="007167E8">
            <w:pPr>
              <w:spacing w:line="260" w:lineRule="exact"/>
            </w:pPr>
            <w:r>
              <w:rPr>
                <w:rStyle w:val="213pt"/>
                <w:rFonts w:eastAsia="Arial Unicode MS"/>
              </w:rPr>
              <w:t>№</w:t>
            </w:r>
          </w:p>
          <w:p w:rsidR="005F12DE" w:rsidRDefault="005F12DE" w:rsidP="007167E8">
            <w:pPr>
              <w:spacing w:line="260" w:lineRule="exact"/>
            </w:pPr>
            <w:proofErr w:type="gramStart"/>
            <w:r>
              <w:rPr>
                <w:rStyle w:val="213pt"/>
                <w:rFonts w:eastAsia="Arial Unicode MS"/>
              </w:rPr>
              <w:t>п</w:t>
            </w:r>
            <w:proofErr w:type="gramEnd"/>
            <w:r>
              <w:rPr>
                <w:rStyle w:val="213pt"/>
                <w:rFonts w:eastAsia="Arial Unicode MS"/>
              </w:rPr>
              <w:t>/п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2DE" w:rsidRDefault="005F12DE" w:rsidP="007167E8">
            <w:pPr>
              <w:spacing w:line="260" w:lineRule="exact"/>
            </w:pPr>
            <w:r>
              <w:rPr>
                <w:rStyle w:val="213pt"/>
                <w:rFonts w:eastAsia="Arial Unicode MS"/>
              </w:rPr>
              <w:t>Основные направления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2DE" w:rsidRDefault="005F12DE" w:rsidP="007167E8">
            <w:pPr>
              <w:spacing w:line="260" w:lineRule="exact"/>
            </w:pPr>
            <w:r>
              <w:rPr>
                <w:rStyle w:val="213pt"/>
                <w:rFonts w:eastAsia="Arial Unicode MS"/>
              </w:rPr>
              <w:t>Сроки</w:t>
            </w:r>
          </w:p>
          <w:p w:rsidR="005F12DE" w:rsidRDefault="005F12DE" w:rsidP="007167E8">
            <w:pPr>
              <w:spacing w:line="260" w:lineRule="exact"/>
            </w:pPr>
            <w:r>
              <w:rPr>
                <w:rStyle w:val="213pt"/>
                <w:rFonts w:eastAsia="Arial Unicode MS"/>
              </w:rPr>
              <w:t>реализации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2DE" w:rsidRDefault="005F12DE" w:rsidP="007167E8">
            <w:pPr>
              <w:spacing w:line="260" w:lineRule="exact"/>
            </w:pPr>
            <w:r>
              <w:rPr>
                <w:rStyle w:val="213pt"/>
                <w:rFonts w:eastAsia="Arial Unicode MS"/>
              </w:rPr>
              <w:t>Ответственные исполнители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2DE" w:rsidRDefault="005F12DE" w:rsidP="007167E8">
            <w:pPr>
              <w:spacing w:line="260" w:lineRule="exact"/>
              <w:rPr>
                <w:rStyle w:val="213pt"/>
                <w:rFonts w:eastAsia="Arial Unicode MS"/>
              </w:rPr>
            </w:pPr>
            <w:r>
              <w:rPr>
                <w:rStyle w:val="213pt"/>
                <w:rFonts w:eastAsia="Arial Unicode MS"/>
              </w:rPr>
              <w:t>Отчетная документация</w:t>
            </w:r>
          </w:p>
        </w:tc>
      </w:tr>
      <w:tr w:rsidR="005F12DE" w:rsidTr="00822021">
        <w:trPr>
          <w:trHeight w:val="336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2DE" w:rsidRPr="0000401A" w:rsidRDefault="000605B0" w:rsidP="004C7818">
            <w:pPr>
              <w:spacing w:line="280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 xml:space="preserve">1. Мониторинг качества  подготовки </w:t>
            </w:r>
            <w:proofErr w:type="gramStart"/>
            <w:r>
              <w:rPr>
                <w:rStyle w:val="20"/>
                <w:rFonts w:eastAsia="Arial Unicode MS"/>
                <w:sz w:val="24"/>
                <w:szCs w:val="24"/>
              </w:rPr>
              <w:t>обучающихся</w:t>
            </w:r>
            <w:proofErr w:type="gramEnd"/>
            <w:r>
              <w:rPr>
                <w:rStyle w:val="20"/>
                <w:rFonts w:eastAsia="Arial Unicode MS"/>
                <w:sz w:val="24"/>
                <w:szCs w:val="24"/>
              </w:rPr>
              <w:t xml:space="preserve"> </w:t>
            </w:r>
          </w:p>
        </w:tc>
      </w:tr>
      <w:tr w:rsidR="005F12DE" w:rsidTr="005F12DE">
        <w:trPr>
          <w:trHeight w:val="65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2DE" w:rsidRPr="0000401A" w:rsidRDefault="005F12DE" w:rsidP="007167E8">
            <w:pPr>
              <w:spacing w:line="280" w:lineRule="exact"/>
            </w:pPr>
            <w:r w:rsidRPr="0000401A">
              <w:rPr>
                <w:rStyle w:val="20"/>
                <w:rFonts w:eastAsia="Arial Unicode MS"/>
                <w:sz w:val="24"/>
                <w:szCs w:val="24"/>
              </w:rPr>
              <w:t>1.1.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2DE" w:rsidRPr="0000401A" w:rsidRDefault="005F12DE" w:rsidP="007167E8">
            <w:pPr>
              <w:spacing w:line="326" w:lineRule="exact"/>
            </w:pPr>
            <w:r w:rsidRPr="0000401A">
              <w:rPr>
                <w:rStyle w:val="20"/>
                <w:rFonts w:eastAsia="Arial Unicode MS"/>
                <w:sz w:val="24"/>
                <w:szCs w:val="24"/>
              </w:rPr>
              <w:t>Анализ результатов ГИА-9 с учетом количества обучающихся, оставленных на повторное обучение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2DE" w:rsidRPr="0000401A" w:rsidRDefault="005F12DE" w:rsidP="007167E8">
            <w:pPr>
              <w:spacing w:line="326" w:lineRule="exact"/>
            </w:pPr>
            <w:r w:rsidRPr="0000401A">
              <w:rPr>
                <w:rStyle w:val="20"/>
                <w:rFonts w:eastAsia="Arial Unicode MS"/>
                <w:sz w:val="24"/>
                <w:szCs w:val="24"/>
              </w:rPr>
              <w:t>По итогам учебного года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2DE" w:rsidRPr="0000401A" w:rsidRDefault="004C7818" w:rsidP="004C7818">
            <w:pPr>
              <w:spacing w:line="322" w:lineRule="exact"/>
            </w:pPr>
            <w:r>
              <w:rPr>
                <w:rStyle w:val="20"/>
                <w:rFonts w:eastAsia="Arial Unicode MS"/>
                <w:sz w:val="24"/>
                <w:szCs w:val="24"/>
              </w:rPr>
              <w:t>У</w:t>
            </w:r>
            <w:r w:rsidR="005F12DE" w:rsidRPr="0000401A">
              <w:rPr>
                <w:rStyle w:val="20"/>
                <w:rFonts w:eastAsia="Arial Unicode MS"/>
                <w:sz w:val="24"/>
                <w:szCs w:val="24"/>
              </w:rPr>
              <w:t>правление образования, общеобразовательные организации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2DE" w:rsidRPr="0000401A" w:rsidRDefault="005F12DE" w:rsidP="007167E8">
            <w:pPr>
              <w:spacing w:line="322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Аналитическая  справка</w:t>
            </w:r>
          </w:p>
        </w:tc>
      </w:tr>
      <w:tr w:rsidR="005F12DE" w:rsidTr="005F12DE">
        <w:trPr>
          <w:trHeight w:val="97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2DE" w:rsidRPr="0000401A" w:rsidRDefault="005F12DE" w:rsidP="007167E8">
            <w:pPr>
              <w:spacing w:line="280" w:lineRule="exact"/>
            </w:pPr>
            <w:r w:rsidRPr="0000401A">
              <w:rPr>
                <w:rStyle w:val="20"/>
                <w:rFonts w:eastAsia="Arial Unicode MS"/>
                <w:sz w:val="24"/>
                <w:szCs w:val="24"/>
              </w:rPr>
              <w:t>1.2.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2DE" w:rsidRPr="0000401A" w:rsidRDefault="005F12DE" w:rsidP="007167E8">
            <w:pPr>
              <w:spacing w:line="322" w:lineRule="exact"/>
            </w:pPr>
            <w:r w:rsidRPr="0000401A">
              <w:rPr>
                <w:rStyle w:val="20"/>
                <w:rFonts w:eastAsia="Arial Unicode MS"/>
                <w:sz w:val="24"/>
                <w:szCs w:val="24"/>
              </w:rPr>
              <w:t>Анализ результатов ГИА в образовательных организациях (далее - ОО) с высокими результатами ГИА и с низкими результатами ГИА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2DE" w:rsidRPr="0000401A" w:rsidRDefault="005F12DE" w:rsidP="004F674F">
            <w:pPr>
              <w:spacing w:line="280" w:lineRule="exact"/>
            </w:pPr>
            <w:r w:rsidRPr="0000401A">
              <w:rPr>
                <w:rStyle w:val="20"/>
                <w:rFonts w:eastAsia="Arial Unicode MS"/>
                <w:sz w:val="24"/>
                <w:szCs w:val="24"/>
              </w:rPr>
              <w:t>июль 202</w:t>
            </w:r>
            <w:r>
              <w:rPr>
                <w:rStyle w:val="20"/>
                <w:rFonts w:eastAsia="Arial Unicode MS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2DE" w:rsidRPr="0000401A" w:rsidRDefault="004C7818" w:rsidP="007167E8">
            <w:pPr>
              <w:spacing w:line="326" w:lineRule="exact"/>
            </w:pPr>
            <w:r>
              <w:rPr>
                <w:rStyle w:val="20"/>
                <w:rFonts w:eastAsia="Arial Unicode MS"/>
                <w:sz w:val="24"/>
                <w:szCs w:val="24"/>
              </w:rPr>
              <w:t>У</w:t>
            </w:r>
            <w:r w:rsidRPr="0000401A">
              <w:rPr>
                <w:rStyle w:val="20"/>
                <w:rFonts w:eastAsia="Arial Unicode MS"/>
                <w:sz w:val="24"/>
                <w:szCs w:val="24"/>
              </w:rPr>
              <w:t>правление образования, общеобразовательные организации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2DE" w:rsidRDefault="005F12DE">
            <w:r w:rsidRPr="0060797A">
              <w:rPr>
                <w:rStyle w:val="20"/>
                <w:rFonts w:eastAsia="Arial Unicode MS"/>
                <w:sz w:val="24"/>
                <w:szCs w:val="24"/>
              </w:rPr>
              <w:t>Аналитическая  справка</w:t>
            </w:r>
          </w:p>
        </w:tc>
      </w:tr>
      <w:tr w:rsidR="005F12DE" w:rsidTr="005F12DE">
        <w:trPr>
          <w:trHeight w:val="97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2DE" w:rsidRPr="0000401A" w:rsidRDefault="005F12DE" w:rsidP="007167E8">
            <w:pPr>
              <w:spacing w:line="280" w:lineRule="exact"/>
            </w:pPr>
            <w:r w:rsidRPr="0000401A">
              <w:rPr>
                <w:rStyle w:val="20"/>
                <w:rFonts w:eastAsia="Arial Unicode MS"/>
                <w:sz w:val="24"/>
                <w:szCs w:val="24"/>
              </w:rPr>
              <w:t>1.3.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2DE" w:rsidRPr="00016590" w:rsidRDefault="005F12DE" w:rsidP="00016590">
            <w:pPr>
              <w:spacing w:line="322" w:lineRule="exact"/>
            </w:pPr>
            <w:r w:rsidRPr="00016590">
              <w:rPr>
                <w:rStyle w:val="20"/>
                <w:rFonts w:eastAsia="Arial Unicode MS"/>
                <w:sz w:val="24"/>
                <w:szCs w:val="24"/>
              </w:rPr>
              <w:t>Анализ результатов ГИ</w:t>
            </w:r>
            <w:r w:rsidR="000605B0">
              <w:rPr>
                <w:rStyle w:val="20"/>
                <w:rFonts w:eastAsia="Arial Unicode MS"/>
                <w:sz w:val="24"/>
                <w:szCs w:val="24"/>
              </w:rPr>
              <w:t>А ОО,  находящихся в зоне риска, неблагоприятных социальных условиях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2DE" w:rsidRPr="0000401A" w:rsidRDefault="005F12DE" w:rsidP="004F674F">
            <w:pPr>
              <w:spacing w:line="280" w:lineRule="exact"/>
            </w:pPr>
            <w:r w:rsidRPr="0000401A">
              <w:rPr>
                <w:rStyle w:val="20"/>
                <w:rFonts w:eastAsia="Arial Unicode MS"/>
                <w:sz w:val="24"/>
                <w:szCs w:val="24"/>
              </w:rPr>
              <w:t>июль 202</w:t>
            </w:r>
            <w:r>
              <w:rPr>
                <w:rStyle w:val="20"/>
                <w:rFonts w:eastAsia="Arial Unicode MS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2DE" w:rsidRPr="0000401A" w:rsidRDefault="004C7818" w:rsidP="007167E8">
            <w:pPr>
              <w:spacing w:line="322" w:lineRule="exact"/>
            </w:pPr>
            <w:r>
              <w:rPr>
                <w:rStyle w:val="20"/>
                <w:rFonts w:eastAsia="Arial Unicode MS"/>
                <w:sz w:val="24"/>
                <w:szCs w:val="24"/>
              </w:rPr>
              <w:t>У</w:t>
            </w:r>
            <w:r w:rsidRPr="0000401A">
              <w:rPr>
                <w:rStyle w:val="20"/>
                <w:rFonts w:eastAsia="Arial Unicode MS"/>
                <w:sz w:val="24"/>
                <w:szCs w:val="24"/>
              </w:rPr>
              <w:t>правление образования, общеобразовательные организации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2DE" w:rsidRDefault="005F12DE">
            <w:r w:rsidRPr="0060797A">
              <w:rPr>
                <w:rStyle w:val="20"/>
                <w:rFonts w:eastAsia="Arial Unicode MS"/>
                <w:sz w:val="24"/>
                <w:szCs w:val="24"/>
              </w:rPr>
              <w:t>Аналитическая  справка</w:t>
            </w:r>
          </w:p>
        </w:tc>
      </w:tr>
      <w:tr w:rsidR="005F12DE" w:rsidTr="005F12DE">
        <w:trPr>
          <w:trHeight w:val="65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2DE" w:rsidRPr="0000401A" w:rsidRDefault="005F12DE" w:rsidP="007167E8">
            <w:pPr>
              <w:spacing w:line="280" w:lineRule="exact"/>
            </w:pPr>
            <w:r w:rsidRPr="0000401A">
              <w:rPr>
                <w:rStyle w:val="20"/>
                <w:rFonts w:eastAsia="Arial Unicode MS"/>
                <w:sz w:val="24"/>
                <w:szCs w:val="24"/>
              </w:rPr>
              <w:t>1.4.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2DE" w:rsidRPr="0000401A" w:rsidRDefault="005F12DE" w:rsidP="007167E8">
            <w:pPr>
              <w:spacing w:line="322" w:lineRule="exact"/>
            </w:pPr>
            <w:r w:rsidRPr="0000401A">
              <w:rPr>
                <w:rStyle w:val="20"/>
                <w:rFonts w:eastAsia="Arial Unicode MS"/>
                <w:sz w:val="24"/>
                <w:szCs w:val="24"/>
              </w:rPr>
              <w:t>Анализ результатов ГИА, полученных участниками ГИА - лицами с ограниченными возможностями здоровья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2DE" w:rsidRPr="0000401A" w:rsidRDefault="005F12DE" w:rsidP="004F674F">
            <w:pPr>
              <w:spacing w:line="280" w:lineRule="exact"/>
            </w:pPr>
            <w:r w:rsidRPr="0000401A">
              <w:rPr>
                <w:rStyle w:val="20"/>
                <w:rFonts w:eastAsia="Arial Unicode MS"/>
                <w:sz w:val="24"/>
                <w:szCs w:val="24"/>
              </w:rPr>
              <w:t>август 202</w:t>
            </w:r>
            <w:r>
              <w:rPr>
                <w:rStyle w:val="20"/>
                <w:rFonts w:eastAsia="Arial Unicode MS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2DE" w:rsidRDefault="004C7818">
            <w:r>
              <w:rPr>
                <w:rStyle w:val="20"/>
                <w:rFonts w:eastAsia="Arial Unicode MS"/>
                <w:sz w:val="24"/>
                <w:szCs w:val="24"/>
              </w:rPr>
              <w:t>У</w:t>
            </w:r>
            <w:r w:rsidRPr="0000401A">
              <w:rPr>
                <w:rStyle w:val="20"/>
                <w:rFonts w:eastAsia="Arial Unicode MS"/>
                <w:sz w:val="24"/>
                <w:szCs w:val="24"/>
              </w:rPr>
              <w:t>правление образования, общеобразовательные организации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2DE" w:rsidRDefault="005F12DE">
            <w:r w:rsidRPr="0060797A">
              <w:rPr>
                <w:rStyle w:val="20"/>
                <w:rFonts w:eastAsia="Arial Unicode MS"/>
                <w:sz w:val="24"/>
                <w:szCs w:val="24"/>
              </w:rPr>
              <w:t>Аналитическая  справка</w:t>
            </w:r>
          </w:p>
        </w:tc>
      </w:tr>
      <w:tr w:rsidR="005F12DE" w:rsidTr="005F12DE">
        <w:trPr>
          <w:trHeight w:val="258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2DE" w:rsidRPr="0000401A" w:rsidRDefault="005F12DE" w:rsidP="007167E8">
            <w:pPr>
              <w:spacing w:line="280" w:lineRule="exact"/>
            </w:pPr>
            <w:r w:rsidRPr="0000401A">
              <w:rPr>
                <w:rStyle w:val="20"/>
                <w:rFonts w:eastAsia="Arial Unicode MS"/>
                <w:sz w:val="24"/>
                <w:szCs w:val="24"/>
              </w:rPr>
              <w:t>1.5.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2DE" w:rsidRDefault="005F12DE" w:rsidP="001D33A4">
            <w:pPr>
              <w:pStyle w:val="3"/>
              <w:tabs>
                <w:tab w:val="num" w:pos="1080"/>
              </w:tabs>
              <w:spacing w:line="240" w:lineRule="auto"/>
              <w:ind w:firstLine="0"/>
            </w:pPr>
            <w:r w:rsidRPr="0000401A">
              <w:rPr>
                <w:rStyle w:val="20"/>
                <w:rFonts w:eastAsia="Arial Unicode MS"/>
                <w:sz w:val="24"/>
                <w:szCs w:val="24"/>
              </w:rPr>
              <w:t xml:space="preserve">Анализ уровня обученности по результатам </w:t>
            </w:r>
            <w:r>
              <w:t>Всероссийских</w:t>
            </w:r>
            <w:r w:rsidRPr="005C01FD">
              <w:t xml:space="preserve"> проверочны</w:t>
            </w:r>
            <w:r>
              <w:t xml:space="preserve">х </w:t>
            </w:r>
            <w:r w:rsidRPr="005C01FD">
              <w:t xml:space="preserve"> </w:t>
            </w:r>
            <w:proofErr w:type="gramStart"/>
            <w:r w:rsidRPr="005C01FD">
              <w:t>работ</w:t>
            </w:r>
            <w:r>
              <w:t>ах</w:t>
            </w:r>
            <w:proofErr w:type="gramEnd"/>
            <w:r w:rsidRPr="005C01FD">
              <w:t>;</w:t>
            </w:r>
            <w:r>
              <w:t xml:space="preserve"> </w:t>
            </w:r>
            <w:r w:rsidRPr="005C01FD">
              <w:t>Национальны</w:t>
            </w:r>
            <w:r>
              <w:t>х</w:t>
            </w:r>
            <w:r w:rsidRPr="005C01FD">
              <w:t xml:space="preserve"> исследовани</w:t>
            </w:r>
            <w:r>
              <w:t>й</w:t>
            </w:r>
            <w:r w:rsidRPr="005C01FD">
              <w:t xml:space="preserve"> качества образования;</w:t>
            </w:r>
            <w:r>
              <w:t xml:space="preserve"> </w:t>
            </w:r>
            <w:r w:rsidRPr="005C01FD">
              <w:t>общероссийск</w:t>
            </w:r>
            <w:r>
              <w:t>ой</w:t>
            </w:r>
            <w:r w:rsidRPr="005C01FD">
              <w:t xml:space="preserve"> и региональн</w:t>
            </w:r>
            <w:r>
              <w:t xml:space="preserve">ой </w:t>
            </w:r>
            <w:r w:rsidRPr="005C01FD">
              <w:t>оценк</w:t>
            </w:r>
            <w:r>
              <w:t xml:space="preserve">и  </w:t>
            </w:r>
            <w:r w:rsidRPr="005C01FD">
              <w:t xml:space="preserve"> по модели </w:t>
            </w:r>
            <w:r w:rsidRPr="001D33A4">
              <w:rPr>
                <w:lang w:val="en-US"/>
              </w:rPr>
              <w:t>PISA</w:t>
            </w:r>
            <w:r w:rsidRPr="005C01FD">
              <w:t>;</w:t>
            </w:r>
            <w:r>
              <w:t xml:space="preserve"> </w:t>
            </w:r>
            <w:r w:rsidRPr="005C01FD">
              <w:t>международны</w:t>
            </w:r>
            <w:r>
              <w:t>х</w:t>
            </w:r>
            <w:r w:rsidRPr="005C01FD">
              <w:t xml:space="preserve"> сопоставительны</w:t>
            </w:r>
            <w:r>
              <w:t>х</w:t>
            </w:r>
            <w:r w:rsidRPr="005C01FD">
              <w:t xml:space="preserve"> исследовани</w:t>
            </w:r>
            <w:r>
              <w:t>й</w:t>
            </w:r>
            <w:r w:rsidRPr="005C01FD">
              <w:t xml:space="preserve"> в сфере образования (</w:t>
            </w:r>
            <w:r w:rsidRPr="001D33A4">
              <w:rPr>
                <w:lang w:val="en-US"/>
              </w:rPr>
              <w:t>PIRLS</w:t>
            </w:r>
            <w:r w:rsidRPr="005C01FD">
              <w:t xml:space="preserve">, </w:t>
            </w:r>
            <w:r w:rsidRPr="001D33A4">
              <w:rPr>
                <w:lang w:val="en-US"/>
              </w:rPr>
              <w:t>TIMMS</w:t>
            </w:r>
            <w:r w:rsidRPr="005C01FD">
              <w:t xml:space="preserve">, </w:t>
            </w:r>
            <w:r w:rsidRPr="001D33A4">
              <w:rPr>
                <w:lang w:val="en-US"/>
              </w:rPr>
              <w:t>PISA</w:t>
            </w:r>
            <w:r w:rsidR="00593AF9">
              <w:t xml:space="preserve"> и др.)</w:t>
            </w:r>
          </w:p>
          <w:p w:rsidR="00593AF9" w:rsidRDefault="00593AF9" w:rsidP="001D33A4">
            <w:pPr>
              <w:pStyle w:val="3"/>
              <w:tabs>
                <w:tab w:val="num" w:pos="1080"/>
              </w:tabs>
              <w:spacing w:line="240" w:lineRule="auto"/>
              <w:ind w:firstLine="0"/>
            </w:pPr>
          </w:p>
          <w:p w:rsidR="00593AF9" w:rsidRPr="005C01FD" w:rsidRDefault="00593AF9" w:rsidP="001D33A4">
            <w:pPr>
              <w:pStyle w:val="3"/>
              <w:tabs>
                <w:tab w:val="num" w:pos="1080"/>
              </w:tabs>
              <w:spacing w:line="240" w:lineRule="auto"/>
              <w:ind w:firstLine="0"/>
            </w:pPr>
          </w:p>
          <w:p w:rsidR="005F12DE" w:rsidRPr="0000401A" w:rsidRDefault="005F12DE" w:rsidP="00A74576">
            <w:pPr>
              <w:tabs>
                <w:tab w:val="left" w:pos="264"/>
              </w:tabs>
              <w:spacing w:line="322" w:lineRule="exac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2DE" w:rsidRPr="0000401A" w:rsidRDefault="005F12DE" w:rsidP="007167E8">
            <w:pPr>
              <w:spacing w:line="322" w:lineRule="exact"/>
            </w:pPr>
            <w:r w:rsidRPr="0000401A">
              <w:rPr>
                <w:rStyle w:val="20"/>
                <w:rFonts w:eastAsia="Arial Unicode MS"/>
                <w:sz w:val="24"/>
                <w:szCs w:val="24"/>
              </w:rPr>
              <w:t>В течение года по графику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2DE" w:rsidRDefault="004C7818">
            <w:r>
              <w:rPr>
                <w:rStyle w:val="20"/>
                <w:rFonts w:eastAsia="Arial Unicode MS"/>
                <w:sz w:val="24"/>
                <w:szCs w:val="24"/>
              </w:rPr>
              <w:t>У</w:t>
            </w:r>
            <w:r w:rsidRPr="0000401A">
              <w:rPr>
                <w:rStyle w:val="20"/>
                <w:rFonts w:eastAsia="Arial Unicode MS"/>
                <w:sz w:val="24"/>
                <w:szCs w:val="24"/>
              </w:rPr>
              <w:t>правление образования, общеобразовательные организации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2DE" w:rsidRDefault="005F12DE">
            <w:r w:rsidRPr="00415795">
              <w:rPr>
                <w:rStyle w:val="20"/>
                <w:rFonts w:eastAsia="Arial Unicode MS"/>
                <w:sz w:val="24"/>
                <w:szCs w:val="24"/>
              </w:rPr>
              <w:t>Аналитическая  справка</w:t>
            </w:r>
          </w:p>
        </w:tc>
      </w:tr>
      <w:tr w:rsidR="005F12DE" w:rsidTr="005F12DE">
        <w:trPr>
          <w:trHeight w:val="68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2DE" w:rsidRPr="0000401A" w:rsidRDefault="005F12DE" w:rsidP="007167E8">
            <w:pPr>
              <w:spacing w:line="280" w:lineRule="exact"/>
            </w:pPr>
            <w:r w:rsidRPr="0000401A">
              <w:rPr>
                <w:rStyle w:val="20"/>
                <w:rFonts w:eastAsia="Arial Unicode MS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2DE" w:rsidRPr="0000401A" w:rsidRDefault="005F12DE" w:rsidP="007167E8">
            <w:pPr>
              <w:spacing w:line="280" w:lineRule="exact"/>
            </w:pPr>
            <w:r w:rsidRPr="0000401A">
              <w:rPr>
                <w:rStyle w:val="20"/>
                <w:rFonts w:eastAsia="Arial Unicode MS"/>
                <w:sz w:val="24"/>
                <w:szCs w:val="24"/>
              </w:rPr>
              <w:t>Анализ проведения и участия выпускников 11 классов</w:t>
            </w:r>
          </w:p>
          <w:p w:rsidR="005F12DE" w:rsidRPr="0000401A" w:rsidRDefault="005F12DE" w:rsidP="007167E8">
            <w:pPr>
              <w:spacing w:line="280" w:lineRule="exact"/>
            </w:pPr>
            <w:r w:rsidRPr="0000401A">
              <w:rPr>
                <w:rStyle w:val="20"/>
                <w:rFonts w:eastAsia="Arial Unicode MS"/>
                <w:sz w:val="24"/>
                <w:szCs w:val="24"/>
              </w:rPr>
              <w:t>в итоговом сочинении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2DE" w:rsidRPr="0000401A" w:rsidRDefault="005F12DE" w:rsidP="007167E8">
            <w:pPr>
              <w:spacing w:line="280" w:lineRule="exact"/>
            </w:pPr>
            <w:r w:rsidRPr="0000401A">
              <w:rPr>
                <w:rStyle w:val="20"/>
                <w:rFonts w:eastAsia="Arial Unicode MS"/>
                <w:sz w:val="24"/>
                <w:szCs w:val="24"/>
              </w:rPr>
              <w:t>Декабрь 2020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2DE" w:rsidRPr="0000401A" w:rsidRDefault="004C7818" w:rsidP="004C7818">
            <w:pPr>
              <w:spacing w:line="280" w:lineRule="exact"/>
            </w:pPr>
            <w:r>
              <w:rPr>
                <w:rStyle w:val="20"/>
                <w:rFonts w:eastAsia="Arial Unicode MS"/>
                <w:sz w:val="24"/>
                <w:szCs w:val="24"/>
              </w:rPr>
              <w:t>У</w:t>
            </w:r>
            <w:r w:rsidR="005F12DE" w:rsidRPr="0000401A">
              <w:rPr>
                <w:rStyle w:val="20"/>
                <w:rFonts w:eastAsia="Arial Unicode MS"/>
                <w:sz w:val="24"/>
                <w:szCs w:val="24"/>
              </w:rPr>
              <w:t>правление образования</w:t>
            </w:r>
            <w:r w:rsidR="005F12DE">
              <w:rPr>
                <w:rStyle w:val="20"/>
                <w:rFonts w:eastAsia="Arial Unicode MS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2DE" w:rsidRDefault="005F12DE">
            <w:r w:rsidRPr="00415795">
              <w:rPr>
                <w:rStyle w:val="20"/>
                <w:rFonts w:eastAsia="Arial Unicode MS"/>
                <w:sz w:val="24"/>
                <w:szCs w:val="24"/>
              </w:rPr>
              <w:t>Аналитическая  справка</w:t>
            </w:r>
          </w:p>
        </w:tc>
      </w:tr>
      <w:tr w:rsidR="005F12DE" w:rsidTr="005F12DE">
        <w:trPr>
          <w:trHeight w:val="65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2DE" w:rsidRPr="0000401A" w:rsidRDefault="005F12DE" w:rsidP="007167E8">
            <w:pPr>
              <w:spacing w:line="280" w:lineRule="exact"/>
            </w:pPr>
            <w:r w:rsidRPr="0000401A">
              <w:rPr>
                <w:rStyle w:val="20"/>
                <w:rFonts w:eastAsia="Arial Unicode MS"/>
                <w:sz w:val="24"/>
                <w:szCs w:val="24"/>
              </w:rPr>
              <w:t>1.7.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2DE" w:rsidRPr="0000401A" w:rsidRDefault="005F12DE" w:rsidP="007167E8">
            <w:pPr>
              <w:spacing w:line="326" w:lineRule="exact"/>
            </w:pPr>
            <w:r w:rsidRPr="0000401A">
              <w:rPr>
                <w:rStyle w:val="20"/>
                <w:rFonts w:eastAsia="Arial Unicode MS"/>
                <w:sz w:val="24"/>
                <w:szCs w:val="24"/>
              </w:rPr>
              <w:t>Анализ проведения и участия выпускников 9 классов в итоговом собеседовании по русскому языку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2DE" w:rsidRPr="0000401A" w:rsidRDefault="005F12DE" w:rsidP="007167E8">
            <w:pPr>
              <w:spacing w:line="280" w:lineRule="exact"/>
            </w:pPr>
            <w:r w:rsidRPr="0000401A">
              <w:rPr>
                <w:rStyle w:val="20"/>
                <w:rFonts w:eastAsia="Arial Unicode MS"/>
                <w:sz w:val="24"/>
                <w:szCs w:val="24"/>
              </w:rPr>
              <w:t>Февраль</w:t>
            </w:r>
            <w:r>
              <w:rPr>
                <w:rStyle w:val="20"/>
                <w:rFonts w:eastAsia="Arial Unicode MS"/>
                <w:sz w:val="24"/>
                <w:szCs w:val="24"/>
              </w:rPr>
              <w:t xml:space="preserve"> 2021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2DE" w:rsidRPr="0000401A" w:rsidRDefault="004C7818" w:rsidP="004C7818">
            <w:pPr>
              <w:spacing w:line="280" w:lineRule="exact"/>
            </w:pPr>
            <w:r>
              <w:rPr>
                <w:rStyle w:val="20"/>
                <w:rFonts w:eastAsia="Arial Unicode MS"/>
                <w:sz w:val="24"/>
                <w:szCs w:val="24"/>
              </w:rPr>
              <w:t>У</w:t>
            </w:r>
            <w:r w:rsidR="005F12DE" w:rsidRPr="0000401A">
              <w:rPr>
                <w:rStyle w:val="20"/>
                <w:rFonts w:eastAsia="Arial Unicode MS"/>
                <w:sz w:val="24"/>
                <w:szCs w:val="24"/>
              </w:rPr>
              <w:t>правление образования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2DE" w:rsidRDefault="005F12DE">
            <w:r w:rsidRPr="00415795">
              <w:rPr>
                <w:rStyle w:val="20"/>
                <w:rFonts w:eastAsia="Arial Unicode MS"/>
                <w:sz w:val="24"/>
                <w:szCs w:val="24"/>
              </w:rPr>
              <w:t>Аналитическая  справка</w:t>
            </w:r>
          </w:p>
        </w:tc>
      </w:tr>
      <w:tr w:rsidR="005F12DE" w:rsidTr="005F12DE">
        <w:trPr>
          <w:trHeight w:val="161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2DE" w:rsidRPr="0000401A" w:rsidRDefault="005F12DE" w:rsidP="007167E8">
            <w:pPr>
              <w:spacing w:line="280" w:lineRule="exact"/>
            </w:pPr>
            <w:r w:rsidRPr="0000401A">
              <w:rPr>
                <w:rStyle w:val="20"/>
                <w:rFonts w:eastAsia="Arial Unicode MS"/>
                <w:sz w:val="24"/>
                <w:szCs w:val="24"/>
              </w:rPr>
              <w:t>1.8.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2DE" w:rsidRPr="0000401A" w:rsidRDefault="005F12DE" w:rsidP="007167E8">
            <w:pPr>
              <w:spacing w:line="322" w:lineRule="exact"/>
            </w:pPr>
            <w:r w:rsidRPr="0000401A">
              <w:rPr>
                <w:rStyle w:val="20"/>
                <w:rFonts w:eastAsia="Arial Unicode MS"/>
                <w:sz w:val="24"/>
                <w:szCs w:val="24"/>
              </w:rPr>
              <w:t>Осуществление промежуточного контроля знаний выпускников 11 классов - участие в тренировочных мероприятиях по технологии печати полного комплекта экзаменационных материалов с участием обучающихся по предметам учебного плана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2DE" w:rsidRPr="0000401A" w:rsidRDefault="005F12DE" w:rsidP="004F674F">
            <w:pPr>
              <w:spacing w:line="280" w:lineRule="exact"/>
            </w:pPr>
            <w:r w:rsidRPr="0000401A">
              <w:rPr>
                <w:rStyle w:val="20"/>
                <w:rFonts w:eastAsia="Arial Unicode MS"/>
                <w:sz w:val="24"/>
                <w:szCs w:val="24"/>
              </w:rPr>
              <w:t>Май 202</w:t>
            </w:r>
            <w:r>
              <w:rPr>
                <w:rStyle w:val="20"/>
                <w:rFonts w:eastAsia="Arial Unicode MS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2DE" w:rsidRPr="0000401A" w:rsidRDefault="004C7818" w:rsidP="004C7818">
            <w:pPr>
              <w:spacing w:line="280" w:lineRule="exact"/>
            </w:pPr>
            <w:r>
              <w:rPr>
                <w:rStyle w:val="20"/>
                <w:rFonts w:eastAsia="Arial Unicode MS"/>
                <w:sz w:val="24"/>
                <w:szCs w:val="24"/>
              </w:rPr>
              <w:t>У</w:t>
            </w:r>
            <w:r w:rsidR="005F12DE" w:rsidRPr="0000401A">
              <w:rPr>
                <w:rStyle w:val="20"/>
                <w:rFonts w:eastAsia="Arial Unicode MS"/>
                <w:sz w:val="24"/>
                <w:szCs w:val="24"/>
              </w:rPr>
              <w:t>правление образования</w:t>
            </w:r>
            <w:r w:rsidR="005F12DE">
              <w:rPr>
                <w:rStyle w:val="20"/>
                <w:rFonts w:eastAsia="Arial Unicode MS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2DE" w:rsidRDefault="005F12DE">
            <w:r w:rsidRPr="00415795">
              <w:rPr>
                <w:rStyle w:val="20"/>
                <w:rFonts w:eastAsia="Arial Unicode MS"/>
                <w:sz w:val="24"/>
                <w:szCs w:val="24"/>
              </w:rPr>
              <w:t>Аналитическая  справка</w:t>
            </w:r>
          </w:p>
        </w:tc>
      </w:tr>
      <w:tr w:rsidR="005F12DE" w:rsidTr="005F12DE">
        <w:trPr>
          <w:trHeight w:val="65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2DE" w:rsidRPr="0000401A" w:rsidRDefault="005F12DE" w:rsidP="007167E8">
            <w:pPr>
              <w:spacing w:line="280" w:lineRule="exact"/>
            </w:pPr>
            <w:r w:rsidRPr="0000401A">
              <w:rPr>
                <w:rStyle w:val="20"/>
                <w:rFonts w:eastAsia="Arial Unicode MS"/>
                <w:sz w:val="24"/>
                <w:szCs w:val="24"/>
              </w:rPr>
              <w:t>1.9.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2DE" w:rsidRPr="0000401A" w:rsidRDefault="005F12DE" w:rsidP="007167E8">
            <w:pPr>
              <w:spacing w:line="326" w:lineRule="exact"/>
            </w:pPr>
            <w:r w:rsidRPr="0000401A">
              <w:rPr>
                <w:rStyle w:val="20"/>
                <w:rFonts w:eastAsia="Arial Unicode MS"/>
                <w:sz w:val="24"/>
                <w:szCs w:val="24"/>
              </w:rPr>
              <w:t>Анализ результатов выпускников 9 классов, достигших особых успехов в обучении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2DE" w:rsidRPr="0000401A" w:rsidRDefault="005F12DE" w:rsidP="004F674F">
            <w:pPr>
              <w:spacing w:line="322" w:lineRule="exact"/>
            </w:pPr>
            <w:r w:rsidRPr="0000401A">
              <w:rPr>
                <w:rStyle w:val="20"/>
                <w:rFonts w:eastAsia="Arial Unicode MS"/>
                <w:sz w:val="24"/>
                <w:szCs w:val="24"/>
              </w:rPr>
              <w:t>По итогам ГИА, май-июнь 202</w:t>
            </w:r>
            <w:r>
              <w:rPr>
                <w:rStyle w:val="20"/>
                <w:rFonts w:eastAsia="Arial Unicode MS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2DE" w:rsidRPr="0000401A" w:rsidRDefault="004C7818" w:rsidP="004C7818">
            <w:pPr>
              <w:spacing w:line="280" w:lineRule="exact"/>
            </w:pPr>
            <w:r>
              <w:rPr>
                <w:rStyle w:val="20"/>
                <w:rFonts w:eastAsia="Arial Unicode MS"/>
                <w:sz w:val="24"/>
                <w:szCs w:val="24"/>
              </w:rPr>
              <w:t>У</w:t>
            </w:r>
            <w:r w:rsidR="005F12DE" w:rsidRPr="0000401A">
              <w:rPr>
                <w:rStyle w:val="20"/>
                <w:rFonts w:eastAsia="Arial Unicode MS"/>
                <w:sz w:val="24"/>
                <w:szCs w:val="24"/>
              </w:rPr>
              <w:t>правление образования</w:t>
            </w:r>
            <w:r w:rsidR="005F12DE">
              <w:rPr>
                <w:rStyle w:val="20"/>
                <w:rFonts w:eastAsia="Arial Unicode MS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2DE" w:rsidRDefault="005F12DE">
            <w:r w:rsidRPr="00415795">
              <w:rPr>
                <w:rStyle w:val="20"/>
                <w:rFonts w:eastAsia="Arial Unicode MS"/>
                <w:sz w:val="24"/>
                <w:szCs w:val="24"/>
              </w:rPr>
              <w:t>Аналитическая  справка</w:t>
            </w:r>
          </w:p>
        </w:tc>
      </w:tr>
      <w:tr w:rsidR="005F12DE" w:rsidTr="005F12DE">
        <w:trPr>
          <w:trHeight w:val="65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2DE" w:rsidRPr="0000401A" w:rsidRDefault="005F12DE" w:rsidP="007167E8">
            <w:pPr>
              <w:spacing w:line="280" w:lineRule="exact"/>
            </w:pPr>
            <w:r w:rsidRPr="0000401A">
              <w:rPr>
                <w:rStyle w:val="20"/>
                <w:rFonts w:eastAsia="Arial Unicode MS"/>
                <w:sz w:val="24"/>
                <w:szCs w:val="24"/>
              </w:rPr>
              <w:t>1.10.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2DE" w:rsidRPr="0000401A" w:rsidRDefault="005F12DE" w:rsidP="00016590">
            <w:pPr>
              <w:spacing w:line="326" w:lineRule="exact"/>
            </w:pPr>
            <w:r w:rsidRPr="0000401A">
              <w:rPr>
                <w:rStyle w:val="20"/>
                <w:rFonts w:eastAsia="Arial Unicode MS"/>
                <w:sz w:val="24"/>
                <w:szCs w:val="24"/>
              </w:rPr>
              <w:t xml:space="preserve">Анализ результатов ЕГЭ выпускников, претендующих на награждение медалью «За особые успехи в </w:t>
            </w:r>
            <w:r>
              <w:rPr>
                <w:rStyle w:val="20"/>
                <w:rFonts w:eastAsia="Arial Unicode MS"/>
                <w:sz w:val="24"/>
                <w:szCs w:val="24"/>
              </w:rPr>
              <w:t>у</w:t>
            </w:r>
            <w:r w:rsidRPr="0000401A">
              <w:rPr>
                <w:rStyle w:val="20"/>
                <w:rFonts w:eastAsia="Arial Unicode MS"/>
                <w:sz w:val="24"/>
                <w:szCs w:val="24"/>
              </w:rPr>
              <w:t>чении»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2DE" w:rsidRPr="0000401A" w:rsidRDefault="005F12DE" w:rsidP="004F674F">
            <w:pPr>
              <w:spacing w:line="322" w:lineRule="exact"/>
            </w:pPr>
            <w:r w:rsidRPr="0000401A">
              <w:rPr>
                <w:rStyle w:val="20"/>
                <w:rFonts w:eastAsia="Arial Unicode MS"/>
                <w:sz w:val="24"/>
                <w:szCs w:val="24"/>
              </w:rPr>
              <w:t>По итогам ГИА, май-июнь 202</w:t>
            </w:r>
            <w:r>
              <w:rPr>
                <w:rStyle w:val="20"/>
                <w:rFonts w:eastAsia="Arial Unicode MS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2DE" w:rsidRDefault="004C7818" w:rsidP="004C7818">
            <w:r>
              <w:rPr>
                <w:rStyle w:val="20"/>
                <w:rFonts w:eastAsia="Arial Unicode MS"/>
                <w:sz w:val="24"/>
                <w:szCs w:val="24"/>
              </w:rPr>
              <w:t>У</w:t>
            </w:r>
            <w:r w:rsidR="005F12DE" w:rsidRPr="00B9535C">
              <w:rPr>
                <w:rStyle w:val="20"/>
                <w:rFonts w:eastAsia="Arial Unicode MS"/>
                <w:sz w:val="24"/>
                <w:szCs w:val="24"/>
              </w:rPr>
              <w:t xml:space="preserve">правление образования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2DE" w:rsidRDefault="005F12DE">
            <w:r w:rsidRPr="00415795">
              <w:rPr>
                <w:rStyle w:val="20"/>
                <w:rFonts w:eastAsia="Arial Unicode MS"/>
                <w:sz w:val="24"/>
                <w:szCs w:val="24"/>
              </w:rPr>
              <w:t>Аналитическая  справка</w:t>
            </w:r>
          </w:p>
        </w:tc>
      </w:tr>
      <w:tr w:rsidR="005F12DE" w:rsidTr="005F12DE">
        <w:trPr>
          <w:trHeight w:val="97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2DE" w:rsidRPr="0000401A" w:rsidRDefault="005F12DE" w:rsidP="007167E8">
            <w:pPr>
              <w:spacing w:line="280" w:lineRule="exact"/>
            </w:pPr>
            <w:r w:rsidRPr="0000401A">
              <w:rPr>
                <w:rStyle w:val="20"/>
                <w:rFonts w:eastAsia="Arial Unicode MS"/>
                <w:sz w:val="24"/>
                <w:szCs w:val="24"/>
              </w:rPr>
              <w:t>1.11.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2DE" w:rsidRPr="0000401A" w:rsidRDefault="005F12DE" w:rsidP="007167E8">
            <w:pPr>
              <w:spacing w:line="322" w:lineRule="exact"/>
            </w:pPr>
            <w:r w:rsidRPr="0000401A">
              <w:rPr>
                <w:rStyle w:val="20"/>
                <w:rFonts w:eastAsia="Arial Unicode MS"/>
                <w:sz w:val="24"/>
                <w:szCs w:val="24"/>
              </w:rPr>
              <w:t>Сравнительный анализ результатов независимой оценки выпускников 11 классов (результаты ЕГЭ и ГВЭ по предметам)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2DE" w:rsidRPr="0000401A" w:rsidRDefault="005F12DE" w:rsidP="004F674F">
            <w:pPr>
              <w:spacing w:line="322" w:lineRule="exact"/>
            </w:pPr>
            <w:r w:rsidRPr="0000401A">
              <w:rPr>
                <w:rStyle w:val="20"/>
                <w:rFonts w:eastAsia="Arial Unicode MS"/>
                <w:sz w:val="24"/>
                <w:szCs w:val="24"/>
              </w:rPr>
              <w:t>По итогам ГИА, июнь-июль 202</w:t>
            </w:r>
            <w:r>
              <w:rPr>
                <w:rStyle w:val="20"/>
                <w:rFonts w:eastAsia="Arial Unicode MS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2DE" w:rsidRDefault="004C7818" w:rsidP="004C7818">
            <w:r>
              <w:rPr>
                <w:rStyle w:val="20"/>
                <w:rFonts w:eastAsia="Arial Unicode MS"/>
                <w:sz w:val="24"/>
                <w:szCs w:val="24"/>
              </w:rPr>
              <w:t>У</w:t>
            </w:r>
            <w:r w:rsidR="005F12DE" w:rsidRPr="00B9535C">
              <w:rPr>
                <w:rStyle w:val="20"/>
                <w:rFonts w:eastAsia="Arial Unicode MS"/>
                <w:sz w:val="24"/>
                <w:szCs w:val="24"/>
              </w:rPr>
              <w:t xml:space="preserve">правление образования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2DE" w:rsidRDefault="005F12DE">
            <w:r w:rsidRPr="00415795">
              <w:rPr>
                <w:rStyle w:val="20"/>
                <w:rFonts w:eastAsia="Arial Unicode MS"/>
                <w:sz w:val="24"/>
                <w:szCs w:val="24"/>
              </w:rPr>
              <w:t>Аналитическая  справка</w:t>
            </w:r>
          </w:p>
        </w:tc>
      </w:tr>
      <w:tr w:rsidR="005F12DE" w:rsidTr="005F12DE">
        <w:trPr>
          <w:trHeight w:val="97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2DE" w:rsidRPr="0000401A" w:rsidRDefault="005F12DE" w:rsidP="007167E8">
            <w:pPr>
              <w:spacing w:line="280" w:lineRule="exact"/>
            </w:pPr>
            <w:r w:rsidRPr="0000401A">
              <w:rPr>
                <w:rStyle w:val="20"/>
                <w:rFonts w:eastAsia="Arial Unicode MS"/>
                <w:sz w:val="24"/>
                <w:szCs w:val="24"/>
              </w:rPr>
              <w:t>1.12.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2DE" w:rsidRPr="0000401A" w:rsidRDefault="005F12DE" w:rsidP="007167E8">
            <w:pPr>
              <w:spacing w:line="322" w:lineRule="exact"/>
            </w:pPr>
            <w:r w:rsidRPr="0000401A">
              <w:rPr>
                <w:rStyle w:val="20"/>
                <w:rFonts w:eastAsia="Arial Unicode MS"/>
                <w:sz w:val="24"/>
                <w:szCs w:val="24"/>
              </w:rPr>
              <w:t>Уровень освоения стандарта (доля выпускников, сдавших единый государственный экзамен по русскому языку и математике ниже установленного минимума)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2DE" w:rsidRPr="0000401A" w:rsidRDefault="005F12DE" w:rsidP="004F674F">
            <w:pPr>
              <w:spacing w:line="322" w:lineRule="exact"/>
            </w:pPr>
            <w:r w:rsidRPr="0000401A">
              <w:rPr>
                <w:rStyle w:val="20"/>
                <w:rFonts w:eastAsia="Arial Unicode MS"/>
                <w:sz w:val="24"/>
                <w:szCs w:val="24"/>
              </w:rPr>
              <w:t>По итогам ЕГЭ, июнь 202</w:t>
            </w:r>
            <w:r>
              <w:rPr>
                <w:rStyle w:val="20"/>
                <w:rFonts w:eastAsia="Arial Unicode MS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2DE" w:rsidRDefault="004C7818" w:rsidP="004C7818">
            <w:r>
              <w:rPr>
                <w:rStyle w:val="20"/>
                <w:rFonts w:eastAsia="Arial Unicode MS"/>
                <w:sz w:val="24"/>
                <w:szCs w:val="24"/>
              </w:rPr>
              <w:t>У</w:t>
            </w:r>
            <w:r w:rsidR="005F12DE" w:rsidRPr="00B9535C">
              <w:rPr>
                <w:rStyle w:val="20"/>
                <w:rFonts w:eastAsia="Arial Unicode MS"/>
                <w:sz w:val="24"/>
                <w:szCs w:val="24"/>
              </w:rPr>
              <w:t>правление образования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2DE" w:rsidRDefault="005F12DE">
            <w:r w:rsidRPr="00415795">
              <w:rPr>
                <w:rStyle w:val="20"/>
                <w:rFonts w:eastAsia="Arial Unicode MS"/>
                <w:sz w:val="24"/>
                <w:szCs w:val="24"/>
              </w:rPr>
              <w:t>Аналитическая  справка</w:t>
            </w:r>
          </w:p>
        </w:tc>
      </w:tr>
      <w:tr w:rsidR="005F12DE" w:rsidTr="005F12DE">
        <w:trPr>
          <w:trHeight w:val="97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2DE" w:rsidRPr="0000401A" w:rsidRDefault="005F12DE" w:rsidP="007167E8">
            <w:pPr>
              <w:spacing w:line="280" w:lineRule="exact"/>
            </w:pPr>
            <w:r w:rsidRPr="0000401A">
              <w:rPr>
                <w:rStyle w:val="20"/>
                <w:rFonts w:eastAsia="Arial Unicode MS"/>
                <w:sz w:val="24"/>
                <w:szCs w:val="24"/>
              </w:rPr>
              <w:t>1.13.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2DE" w:rsidRPr="0000401A" w:rsidRDefault="000605B0" w:rsidP="000605B0">
            <w:pPr>
              <w:spacing w:line="317" w:lineRule="exact"/>
            </w:pPr>
            <w:r>
              <w:rPr>
                <w:rStyle w:val="20"/>
                <w:rFonts w:eastAsia="Arial Unicode MS"/>
                <w:sz w:val="24"/>
                <w:szCs w:val="24"/>
              </w:rPr>
              <w:t xml:space="preserve">Анализ </w:t>
            </w:r>
            <w:r w:rsidR="005F12DE" w:rsidRPr="0000401A">
              <w:rPr>
                <w:rStyle w:val="20"/>
                <w:rFonts w:eastAsia="Arial Unicode MS"/>
                <w:sz w:val="24"/>
                <w:szCs w:val="24"/>
              </w:rPr>
              <w:t xml:space="preserve"> результатов работы управления образования и общеобразовательных организаций по подготовке и проведению ГИА-9 и ГИА-11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2DE" w:rsidRPr="0000401A" w:rsidRDefault="005F12DE" w:rsidP="004F674F">
            <w:pPr>
              <w:spacing w:line="280" w:lineRule="exact"/>
            </w:pPr>
            <w:r w:rsidRPr="0000401A">
              <w:rPr>
                <w:rStyle w:val="20"/>
                <w:rFonts w:eastAsia="Arial Unicode MS"/>
                <w:sz w:val="24"/>
                <w:szCs w:val="24"/>
              </w:rPr>
              <w:t>август 202</w:t>
            </w:r>
            <w:r>
              <w:rPr>
                <w:rStyle w:val="20"/>
                <w:rFonts w:eastAsia="Arial Unicode MS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2DE" w:rsidRPr="0000401A" w:rsidRDefault="004C7818" w:rsidP="004C7818">
            <w:pPr>
              <w:spacing w:line="280" w:lineRule="exact"/>
            </w:pPr>
            <w:r>
              <w:rPr>
                <w:rStyle w:val="20"/>
                <w:rFonts w:eastAsia="Arial Unicode MS"/>
                <w:sz w:val="24"/>
                <w:szCs w:val="24"/>
              </w:rPr>
              <w:t>У</w:t>
            </w:r>
            <w:r w:rsidR="005F12DE" w:rsidRPr="0000401A">
              <w:rPr>
                <w:rStyle w:val="20"/>
                <w:rFonts w:eastAsia="Arial Unicode MS"/>
                <w:sz w:val="24"/>
                <w:szCs w:val="24"/>
              </w:rPr>
              <w:t>правление образования</w:t>
            </w:r>
            <w:r w:rsidR="005F12DE">
              <w:rPr>
                <w:rStyle w:val="20"/>
                <w:rFonts w:eastAsia="Arial Unicode MS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2DE" w:rsidRDefault="005F12DE">
            <w:r w:rsidRPr="00415795">
              <w:rPr>
                <w:rStyle w:val="20"/>
                <w:rFonts w:eastAsia="Arial Unicode MS"/>
                <w:sz w:val="24"/>
                <w:szCs w:val="24"/>
              </w:rPr>
              <w:t>Аналитическая  справка</w:t>
            </w:r>
          </w:p>
        </w:tc>
      </w:tr>
      <w:tr w:rsidR="005F12DE" w:rsidTr="005F12DE">
        <w:trPr>
          <w:trHeight w:val="97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2DE" w:rsidRPr="0000401A" w:rsidRDefault="005F12DE" w:rsidP="007167E8">
            <w:pPr>
              <w:spacing w:line="280" w:lineRule="exact"/>
            </w:pPr>
            <w:r w:rsidRPr="0000401A">
              <w:rPr>
                <w:rStyle w:val="20"/>
                <w:rFonts w:eastAsia="Arial Unicode MS"/>
                <w:sz w:val="24"/>
                <w:szCs w:val="24"/>
              </w:rPr>
              <w:t>1.14.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2DE" w:rsidRPr="0000401A" w:rsidRDefault="005F12DE" w:rsidP="007167E8">
            <w:pPr>
              <w:spacing w:line="322" w:lineRule="exact"/>
            </w:pPr>
            <w:r w:rsidRPr="0000401A">
              <w:rPr>
                <w:rStyle w:val="20"/>
                <w:rFonts w:eastAsia="Arial Unicode MS"/>
                <w:sz w:val="24"/>
                <w:szCs w:val="24"/>
              </w:rPr>
              <w:t>Представление итогов проведения ГИА-9 и ГИА-11 с анализом проблем и постановкой задач на семинарах, совещаниях</w:t>
            </w:r>
            <w:r w:rsidR="000605B0">
              <w:rPr>
                <w:rStyle w:val="20"/>
                <w:rFonts w:eastAsia="Arial Unicode MS"/>
                <w:sz w:val="24"/>
                <w:szCs w:val="24"/>
              </w:rPr>
              <w:t xml:space="preserve"> руководителей ОО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2DE" w:rsidRPr="0000401A" w:rsidRDefault="005F12DE" w:rsidP="007167E8">
            <w:pPr>
              <w:spacing w:line="280" w:lineRule="exact"/>
            </w:pPr>
            <w:r>
              <w:rPr>
                <w:rStyle w:val="20"/>
                <w:rFonts w:eastAsia="Arial Unicode MS"/>
                <w:sz w:val="24"/>
                <w:szCs w:val="24"/>
              </w:rPr>
              <w:t>октябрь</w:t>
            </w:r>
          </w:p>
          <w:p w:rsidR="005F12DE" w:rsidRPr="0000401A" w:rsidRDefault="005F12DE" w:rsidP="004F674F">
            <w:pPr>
              <w:spacing w:line="280" w:lineRule="exact"/>
            </w:pPr>
            <w:r w:rsidRPr="0000401A">
              <w:rPr>
                <w:rStyle w:val="20"/>
                <w:rFonts w:eastAsia="Arial Unicode MS"/>
                <w:sz w:val="24"/>
                <w:szCs w:val="24"/>
              </w:rPr>
              <w:t>202</w:t>
            </w:r>
            <w:r>
              <w:rPr>
                <w:rStyle w:val="20"/>
                <w:rFonts w:eastAsia="Arial Unicode MS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2DE" w:rsidRPr="0000401A" w:rsidRDefault="004C7818" w:rsidP="007167E8">
            <w:pPr>
              <w:spacing w:line="322" w:lineRule="exact"/>
            </w:pPr>
            <w:r>
              <w:rPr>
                <w:rStyle w:val="20"/>
                <w:rFonts w:eastAsia="Arial Unicode MS"/>
                <w:sz w:val="24"/>
                <w:szCs w:val="24"/>
              </w:rPr>
              <w:t>У</w:t>
            </w:r>
            <w:r w:rsidRPr="0000401A">
              <w:rPr>
                <w:rStyle w:val="20"/>
                <w:rFonts w:eastAsia="Arial Unicode MS"/>
                <w:sz w:val="24"/>
                <w:szCs w:val="24"/>
              </w:rPr>
              <w:t>правление образования, общеобразовательные организации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2DE" w:rsidRDefault="000605B0">
            <w:r>
              <w:rPr>
                <w:rStyle w:val="20"/>
                <w:rFonts w:eastAsia="Arial Unicode MS"/>
                <w:sz w:val="24"/>
                <w:szCs w:val="24"/>
              </w:rPr>
              <w:t>Доклад</w:t>
            </w:r>
          </w:p>
        </w:tc>
      </w:tr>
      <w:tr w:rsidR="00C373B3" w:rsidTr="00DC5561">
        <w:trPr>
          <w:trHeight w:val="97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3B3" w:rsidRPr="0000401A" w:rsidRDefault="00C373B3" w:rsidP="007167E8">
            <w:pPr>
              <w:spacing w:line="280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1.15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73B3" w:rsidRPr="0000401A" w:rsidRDefault="00C373B3" w:rsidP="00C373B3">
            <w:pPr>
              <w:tabs>
                <w:tab w:val="left" w:pos="322"/>
              </w:tabs>
              <w:spacing w:line="322" w:lineRule="exact"/>
            </w:pPr>
            <w:r>
              <w:rPr>
                <w:rStyle w:val="20"/>
                <w:rFonts w:eastAsia="Arial Unicode MS"/>
                <w:sz w:val="24"/>
                <w:szCs w:val="24"/>
              </w:rPr>
              <w:t>Анализ п</w:t>
            </w:r>
            <w:r w:rsidRPr="0000401A">
              <w:rPr>
                <w:rStyle w:val="20"/>
                <w:rFonts w:eastAsia="Arial Unicode MS"/>
                <w:sz w:val="24"/>
                <w:szCs w:val="24"/>
              </w:rPr>
              <w:t>осещаемост</w:t>
            </w:r>
            <w:r>
              <w:rPr>
                <w:rStyle w:val="20"/>
                <w:rFonts w:eastAsia="Arial Unicode MS"/>
                <w:sz w:val="24"/>
                <w:szCs w:val="24"/>
              </w:rPr>
              <w:t xml:space="preserve">и </w:t>
            </w:r>
            <w:r w:rsidRPr="0000401A">
              <w:rPr>
                <w:rStyle w:val="20"/>
                <w:rFonts w:eastAsia="Arial Unicode MS"/>
                <w:sz w:val="24"/>
                <w:szCs w:val="24"/>
              </w:rPr>
              <w:t xml:space="preserve"> </w:t>
            </w:r>
            <w:proofErr w:type="gramStart"/>
            <w:r w:rsidRPr="0000401A">
              <w:rPr>
                <w:rStyle w:val="20"/>
                <w:rFonts w:eastAsia="Arial Unicode MS"/>
                <w:sz w:val="24"/>
                <w:szCs w:val="24"/>
              </w:rPr>
              <w:t>обучающимися</w:t>
            </w:r>
            <w:proofErr w:type="gramEnd"/>
            <w:r w:rsidRPr="0000401A">
              <w:rPr>
                <w:rStyle w:val="20"/>
                <w:rFonts w:eastAsia="Arial Unicode MS"/>
                <w:sz w:val="24"/>
                <w:szCs w:val="24"/>
              </w:rPr>
              <w:t xml:space="preserve"> занятий (количество </w:t>
            </w:r>
            <w:proofErr w:type="spellStart"/>
            <w:r w:rsidRPr="0000401A">
              <w:rPr>
                <w:rStyle w:val="20"/>
                <w:rFonts w:eastAsia="Arial Unicode MS"/>
                <w:sz w:val="24"/>
                <w:szCs w:val="24"/>
              </w:rPr>
              <w:t>неприступивших</w:t>
            </w:r>
            <w:proofErr w:type="spellEnd"/>
            <w:r w:rsidRPr="0000401A">
              <w:rPr>
                <w:rStyle w:val="20"/>
                <w:rFonts w:eastAsia="Arial Unicode MS"/>
                <w:sz w:val="24"/>
                <w:szCs w:val="24"/>
              </w:rPr>
              <w:t xml:space="preserve"> или пропускающих зан</w:t>
            </w:r>
            <w:r>
              <w:rPr>
                <w:rStyle w:val="20"/>
                <w:rFonts w:eastAsia="Arial Unicode MS"/>
                <w:sz w:val="24"/>
                <w:szCs w:val="24"/>
              </w:rPr>
              <w:t xml:space="preserve">ятия по неуважительной причине)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73B3" w:rsidRPr="0000401A" w:rsidRDefault="004C7818" w:rsidP="00E87B22">
            <w:pPr>
              <w:spacing w:line="970" w:lineRule="exact"/>
            </w:pPr>
            <w:r>
              <w:rPr>
                <w:rStyle w:val="20"/>
                <w:rFonts w:eastAsia="Arial Unicode MS"/>
                <w:sz w:val="24"/>
                <w:szCs w:val="24"/>
              </w:rPr>
              <w:t>В течение года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73B3" w:rsidRPr="0000401A" w:rsidRDefault="004C7818" w:rsidP="004C7818">
            <w:pPr>
              <w:spacing w:line="280" w:lineRule="exact"/>
            </w:pPr>
            <w:r>
              <w:rPr>
                <w:rStyle w:val="20"/>
                <w:rFonts w:eastAsia="Arial Unicode MS"/>
                <w:sz w:val="24"/>
                <w:szCs w:val="24"/>
              </w:rPr>
              <w:t>У</w:t>
            </w:r>
            <w:r w:rsidR="00C373B3" w:rsidRPr="0000401A">
              <w:rPr>
                <w:rStyle w:val="20"/>
                <w:rFonts w:eastAsia="Arial Unicode MS"/>
                <w:sz w:val="24"/>
                <w:szCs w:val="24"/>
              </w:rPr>
              <w:t>правление образования</w:t>
            </w:r>
            <w:r w:rsidR="00C373B3">
              <w:rPr>
                <w:rStyle w:val="20"/>
                <w:rFonts w:eastAsia="Arial Unicode MS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73B3" w:rsidRDefault="00C373B3" w:rsidP="00E87B22">
            <w:pPr>
              <w:rPr>
                <w:rStyle w:val="20"/>
                <w:rFonts w:eastAsia="Arial Unicode MS"/>
                <w:sz w:val="24"/>
                <w:szCs w:val="24"/>
              </w:rPr>
            </w:pPr>
            <w:r w:rsidRPr="00415795">
              <w:rPr>
                <w:rStyle w:val="20"/>
                <w:rFonts w:eastAsia="Arial Unicode MS"/>
                <w:sz w:val="24"/>
                <w:szCs w:val="24"/>
              </w:rPr>
              <w:t>Аналитическая  справка</w:t>
            </w:r>
          </w:p>
          <w:p w:rsidR="004C7818" w:rsidRDefault="004C7818" w:rsidP="00E87B22">
            <w:pPr>
              <w:rPr>
                <w:rStyle w:val="20"/>
                <w:rFonts w:eastAsia="Arial Unicode MS"/>
                <w:sz w:val="24"/>
                <w:szCs w:val="24"/>
              </w:rPr>
            </w:pPr>
          </w:p>
          <w:p w:rsidR="004C7818" w:rsidRDefault="004C7818" w:rsidP="00E87B22">
            <w:pPr>
              <w:rPr>
                <w:rStyle w:val="20"/>
                <w:rFonts w:eastAsia="Arial Unicode MS"/>
                <w:sz w:val="24"/>
                <w:szCs w:val="24"/>
              </w:rPr>
            </w:pPr>
          </w:p>
          <w:p w:rsidR="004C7818" w:rsidRDefault="004C7818" w:rsidP="00E87B22">
            <w:pPr>
              <w:rPr>
                <w:rStyle w:val="20"/>
                <w:rFonts w:eastAsia="Arial Unicode MS"/>
                <w:sz w:val="24"/>
                <w:szCs w:val="24"/>
              </w:rPr>
            </w:pPr>
          </w:p>
          <w:p w:rsidR="004C7818" w:rsidRDefault="004C7818" w:rsidP="00E87B22"/>
        </w:tc>
      </w:tr>
      <w:tr w:rsidR="004C7818" w:rsidTr="004C7818">
        <w:trPr>
          <w:trHeight w:val="240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7818" w:rsidRDefault="004C7818" w:rsidP="004C7818">
            <w:pPr>
              <w:spacing w:line="280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lastRenderedPageBreak/>
              <w:t>2. Деятельность У</w:t>
            </w:r>
            <w:r w:rsidRPr="0000401A">
              <w:rPr>
                <w:rStyle w:val="20"/>
                <w:rFonts w:eastAsia="Arial Unicode MS"/>
                <w:sz w:val="24"/>
                <w:szCs w:val="24"/>
              </w:rPr>
              <w:t>правления образования</w:t>
            </w:r>
            <w:r>
              <w:rPr>
                <w:rStyle w:val="20"/>
                <w:rFonts w:eastAsia="Arial Unicode MS"/>
                <w:sz w:val="24"/>
                <w:szCs w:val="24"/>
              </w:rPr>
              <w:t xml:space="preserve">, направленная на совершенствование системы оценки качества подготовки </w:t>
            </w:r>
            <w:proofErr w:type="gramStart"/>
            <w:r>
              <w:rPr>
                <w:rStyle w:val="20"/>
                <w:rFonts w:eastAsia="Arial Unicode MS"/>
                <w:sz w:val="24"/>
                <w:szCs w:val="24"/>
              </w:rPr>
              <w:t>обучающихся</w:t>
            </w:r>
            <w:proofErr w:type="gramEnd"/>
            <w:r>
              <w:rPr>
                <w:rStyle w:val="20"/>
                <w:rFonts w:eastAsia="Arial Unicode MS"/>
                <w:sz w:val="24"/>
                <w:szCs w:val="24"/>
              </w:rPr>
              <w:t xml:space="preserve"> </w:t>
            </w:r>
          </w:p>
        </w:tc>
      </w:tr>
      <w:tr w:rsidR="00C373B3" w:rsidTr="004C7818">
        <w:trPr>
          <w:trHeight w:val="154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3B3" w:rsidRPr="0000401A" w:rsidRDefault="00C373B3" w:rsidP="007167E8">
            <w:pPr>
              <w:spacing w:line="280" w:lineRule="exact"/>
            </w:pPr>
            <w:r>
              <w:rPr>
                <w:rStyle w:val="20"/>
                <w:rFonts w:eastAsia="Arial Unicode MS"/>
                <w:sz w:val="24"/>
                <w:szCs w:val="24"/>
              </w:rPr>
              <w:t>2</w:t>
            </w:r>
            <w:r w:rsidRPr="0000401A">
              <w:rPr>
                <w:rStyle w:val="20"/>
                <w:rFonts w:eastAsia="Arial Unicode MS"/>
                <w:sz w:val="24"/>
                <w:szCs w:val="24"/>
              </w:rPr>
              <w:t>.1.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3B3" w:rsidRPr="0000401A" w:rsidRDefault="00C373B3" w:rsidP="001D33A4">
            <w:pPr>
              <w:spacing w:line="322" w:lineRule="exact"/>
            </w:pPr>
            <w:r>
              <w:rPr>
                <w:rStyle w:val="20"/>
                <w:rFonts w:eastAsia="Arial Unicode MS"/>
                <w:sz w:val="24"/>
                <w:szCs w:val="24"/>
              </w:rPr>
              <w:t xml:space="preserve">Участие </w:t>
            </w:r>
            <w:r w:rsidRPr="0000401A">
              <w:rPr>
                <w:rStyle w:val="20"/>
                <w:rFonts w:eastAsia="Arial Unicode MS"/>
                <w:sz w:val="24"/>
                <w:szCs w:val="24"/>
              </w:rPr>
              <w:t xml:space="preserve"> в качестве независимых наблюдателей </w:t>
            </w:r>
            <w:r>
              <w:rPr>
                <w:rStyle w:val="20"/>
                <w:rFonts w:eastAsia="Arial Unicode MS"/>
                <w:sz w:val="24"/>
                <w:szCs w:val="24"/>
              </w:rPr>
              <w:t xml:space="preserve">при процедурах </w:t>
            </w:r>
            <w:r w:rsidRPr="0000401A">
              <w:rPr>
                <w:rStyle w:val="20"/>
                <w:rFonts w:eastAsia="Arial Unicode MS"/>
                <w:sz w:val="24"/>
                <w:szCs w:val="24"/>
              </w:rPr>
              <w:t xml:space="preserve"> проведени</w:t>
            </w:r>
            <w:r>
              <w:rPr>
                <w:rStyle w:val="20"/>
                <w:rFonts w:eastAsia="Arial Unicode MS"/>
                <w:sz w:val="24"/>
                <w:szCs w:val="24"/>
              </w:rPr>
              <w:t xml:space="preserve">я </w:t>
            </w:r>
            <w:r w:rsidRPr="0000401A">
              <w:rPr>
                <w:rStyle w:val="20"/>
                <w:rFonts w:eastAsia="Arial Unicode MS"/>
                <w:sz w:val="24"/>
                <w:szCs w:val="24"/>
              </w:rPr>
              <w:t xml:space="preserve"> в образовательных организациях</w:t>
            </w:r>
            <w:r>
              <w:rPr>
                <w:rStyle w:val="20"/>
                <w:rFonts w:eastAsia="Arial Unicode MS"/>
                <w:sz w:val="24"/>
                <w:szCs w:val="24"/>
              </w:rPr>
              <w:t xml:space="preserve"> </w:t>
            </w:r>
            <w:r w:rsidRPr="0000401A">
              <w:rPr>
                <w:rStyle w:val="20"/>
                <w:rFonts w:eastAsia="Arial Unicode MS"/>
                <w:sz w:val="24"/>
                <w:szCs w:val="24"/>
              </w:rPr>
              <w:t xml:space="preserve"> оценки качества предметных достижений обучающихся и Всероссийских проверочных работ по предметам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3B3" w:rsidRPr="0000401A" w:rsidRDefault="00C373B3" w:rsidP="007167E8">
            <w:pPr>
              <w:spacing w:line="322" w:lineRule="exact"/>
            </w:pPr>
            <w:r w:rsidRPr="0000401A">
              <w:rPr>
                <w:rStyle w:val="20"/>
                <w:rFonts w:eastAsia="Arial Unicode MS"/>
                <w:sz w:val="24"/>
                <w:szCs w:val="24"/>
              </w:rPr>
              <w:t>В течение 2020</w:t>
            </w:r>
            <w:r>
              <w:rPr>
                <w:rStyle w:val="20"/>
                <w:rFonts w:eastAsia="Arial Unicode MS"/>
                <w:sz w:val="24"/>
                <w:szCs w:val="24"/>
              </w:rPr>
              <w:t xml:space="preserve">-2021 учебного </w:t>
            </w:r>
            <w:r w:rsidRPr="0000401A">
              <w:rPr>
                <w:rStyle w:val="20"/>
                <w:rFonts w:eastAsia="Arial Unicode MS"/>
                <w:sz w:val="24"/>
                <w:szCs w:val="24"/>
              </w:rPr>
              <w:t xml:space="preserve"> года,</w:t>
            </w:r>
          </w:p>
          <w:p w:rsidR="00C373B3" w:rsidRPr="0000401A" w:rsidRDefault="00C373B3" w:rsidP="007167E8">
            <w:pPr>
              <w:spacing w:line="322" w:lineRule="exact"/>
            </w:pPr>
            <w:r w:rsidRPr="0000401A">
              <w:rPr>
                <w:rStyle w:val="20"/>
                <w:rFonts w:eastAsia="Arial Unicode MS"/>
                <w:sz w:val="24"/>
                <w:szCs w:val="24"/>
              </w:rPr>
              <w:t>по графику проведения ВПР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73B3" w:rsidRPr="0000401A" w:rsidRDefault="004C7818" w:rsidP="004C7818">
            <w:pPr>
              <w:spacing w:line="280" w:lineRule="exact"/>
            </w:pPr>
            <w:r>
              <w:rPr>
                <w:rStyle w:val="20"/>
                <w:rFonts w:eastAsia="Arial Unicode MS"/>
                <w:sz w:val="24"/>
                <w:szCs w:val="24"/>
              </w:rPr>
              <w:t>У</w:t>
            </w:r>
            <w:r w:rsidR="00C373B3" w:rsidRPr="0000401A">
              <w:rPr>
                <w:rStyle w:val="20"/>
                <w:rFonts w:eastAsia="Arial Unicode MS"/>
                <w:sz w:val="24"/>
                <w:szCs w:val="24"/>
              </w:rPr>
              <w:t>правление образования</w:t>
            </w:r>
            <w:r w:rsidR="00C373B3">
              <w:rPr>
                <w:rStyle w:val="20"/>
                <w:rFonts w:eastAsia="Arial Unicode MS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73B3" w:rsidRPr="0000401A" w:rsidRDefault="004C7818" w:rsidP="004C7818">
            <w:pPr>
              <w:spacing w:line="280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Приказ У</w:t>
            </w:r>
            <w:r w:rsidR="00C373B3">
              <w:rPr>
                <w:rStyle w:val="20"/>
                <w:rFonts w:eastAsia="Arial Unicode MS"/>
                <w:sz w:val="24"/>
                <w:szCs w:val="24"/>
              </w:rPr>
              <w:t xml:space="preserve">правления образования </w:t>
            </w:r>
          </w:p>
        </w:tc>
      </w:tr>
      <w:tr w:rsidR="00C373B3" w:rsidTr="005F12DE">
        <w:trPr>
          <w:trHeight w:val="241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3B3" w:rsidRPr="0000401A" w:rsidRDefault="00C373B3" w:rsidP="007167E8">
            <w:pPr>
              <w:spacing w:line="280" w:lineRule="exact"/>
            </w:pPr>
            <w:r>
              <w:rPr>
                <w:rStyle w:val="20"/>
                <w:rFonts w:eastAsia="Arial Unicode MS"/>
                <w:sz w:val="24"/>
                <w:szCs w:val="24"/>
              </w:rPr>
              <w:t>2</w:t>
            </w:r>
            <w:r w:rsidRPr="0000401A">
              <w:rPr>
                <w:rStyle w:val="20"/>
                <w:rFonts w:eastAsia="Arial Unicode MS"/>
                <w:sz w:val="24"/>
                <w:szCs w:val="24"/>
              </w:rPr>
              <w:t>.2.</w:t>
            </w:r>
          </w:p>
          <w:p w:rsidR="00C373B3" w:rsidRPr="0000401A" w:rsidRDefault="00C373B3" w:rsidP="007167E8">
            <w:pPr>
              <w:spacing w:line="280" w:lineRule="exact"/>
            </w:pP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3B3" w:rsidRPr="0000401A" w:rsidRDefault="00C373B3" w:rsidP="007167E8">
            <w:pPr>
              <w:spacing w:line="322" w:lineRule="exact"/>
            </w:pPr>
            <w:r>
              <w:rPr>
                <w:rStyle w:val="20"/>
                <w:rFonts w:eastAsia="Arial Unicode MS"/>
                <w:sz w:val="24"/>
                <w:szCs w:val="24"/>
              </w:rPr>
              <w:t>Изучение деятельности общеобразовательных учреждений по вопросам</w:t>
            </w:r>
            <w:r w:rsidRPr="0000401A">
              <w:rPr>
                <w:rStyle w:val="20"/>
                <w:rFonts w:eastAsia="Arial Unicode MS"/>
                <w:sz w:val="24"/>
                <w:szCs w:val="24"/>
              </w:rPr>
              <w:t>:</w:t>
            </w:r>
          </w:p>
          <w:p w:rsidR="00C373B3" w:rsidRPr="0000401A" w:rsidRDefault="00C373B3" w:rsidP="0000401A">
            <w:pPr>
              <w:spacing w:line="322" w:lineRule="exact"/>
            </w:pPr>
            <w:r w:rsidRPr="0000401A">
              <w:rPr>
                <w:rStyle w:val="20"/>
                <w:rFonts w:eastAsia="Arial Unicode MS"/>
                <w:sz w:val="24"/>
                <w:szCs w:val="24"/>
              </w:rPr>
              <w:t xml:space="preserve">- «Об организации подготовки выпускников к государственной итоговой аттестации по образовательным программам основного общего и среднего общего образования»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7818" w:rsidRPr="004C7818" w:rsidRDefault="00C373B3" w:rsidP="004C7818">
            <w:pPr>
              <w:spacing w:line="280" w:lineRule="exact"/>
            </w:pPr>
            <w:r w:rsidRPr="0000401A">
              <w:rPr>
                <w:rStyle w:val="20"/>
                <w:rFonts w:eastAsia="Arial Unicode MS"/>
                <w:sz w:val="24"/>
                <w:szCs w:val="24"/>
              </w:rPr>
              <w:t>Апрель 202</w:t>
            </w:r>
            <w:r w:rsidR="004C7818">
              <w:rPr>
                <w:rStyle w:val="20"/>
                <w:rFonts w:eastAsia="Arial Unicode MS"/>
                <w:sz w:val="24"/>
                <w:szCs w:val="24"/>
              </w:rPr>
              <w:t>1</w:t>
            </w:r>
          </w:p>
          <w:p w:rsidR="00C373B3" w:rsidRPr="004C7818" w:rsidRDefault="00C373B3" w:rsidP="004C7818"/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73B3" w:rsidRPr="0000401A" w:rsidRDefault="004C7818" w:rsidP="004C7818">
            <w:pPr>
              <w:spacing w:line="280" w:lineRule="exact"/>
            </w:pPr>
            <w:r>
              <w:rPr>
                <w:rStyle w:val="20"/>
                <w:rFonts w:eastAsia="Arial Unicode MS"/>
                <w:sz w:val="24"/>
                <w:szCs w:val="24"/>
              </w:rPr>
              <w:t>У</w:t>
            </w:r>
            <w:r w:rsidR="00C373B3" w:rsidRPr="0000401A">
              <w:rPr>
                <w:rStyle w:val="20"/>
                <w:rFonts w:eastAsia="Arial Unicode MS"/>
                <w:sz w:val="24"/>
                <w:szCs w:val="24"/>
              </w:rPr>
              <w:t>правление образования</w:t>
            </w:r>
            <w:r w:rsidR="00C373B3">
              <w:rPr>
                <w:rStyle w:val="20"/>
                <w:rFonts w:eastAsia="Arial Unicode MS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73B3" w:rsidRPr="0000401A" w:rsidRDefault="00C373B3" w:rsidP="007167E8">
            <w:pPr>
              <w:spacing w:line="280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Аналитическая  справка</w:t>
            </w:r>
          </w:p>
        </w:tc>
      </w:tr>
      <w:tr w:rsidR="00C373B3" w:rsidTr="004C7818">
        <w:trPr>
          <w:trHeight w:val="80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C373B3" w:rsidRPr="0000401A" w:rsidRDefault="00C373B3" w:rsidP="007167E8"/>
        </w:tc>
        <w:tc>
          <w:tcPr>
            <w:tcW w:w="58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373B3" w:rsidRPr="0000401A" w:rsidRDefault="00C373B3" w:rsidP="0000401A">
            <w:pPr>
              <w:spacing w:line="322" w:lineRule="exact"/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</w:tcPr>
          <w:p w:rsidR="00C373B3" w:rsidRPr="0000401A" w:rsidRDefault="00C373B3" w:rsidP="007167E8">
            <w:pPr>
              <w:spacing w:line="280" w:lineRule="exact"/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73B3" w:rsidRPr="0000401A" w:rsidRDefault="00C373B3" w:rsidP="007167E8"/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73B3" w:rsidRPr="0000401A" w:rsidRDefault="00C373B3" w:rsidP="007167E8"/>
        </w:tc>
      </w:tr>
      <w:tr w:rsidR="00C373B3" w:rsidTr="00087B19">
        <w:trPr>
          <w:trHeight w:val="33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3B3" w:rsidRPr="0000401A" w:rsidRDefault="00C373B3" w:rsidP="007167E8"/>
        </w:tc>
        <w:tc>
          <w:tcPr>
            <w:tcW w:w="769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373B3" w:rsidRPr="0000401A" w:rsidRDefault="00C373B3" w:rsidP="007167E8">
            <w:pPr>
              <w:spacing w:line="280" w:lineRule="exact"/>
            </w:pPr>
            <w:r>
              <w:rPr>
                <w:rStyle w:val="20"/>
                <w:rFonts w:eastAsia="Arial Unicode MS"/>
                <w:sz w:val="24"/>
                <w:szCs w:val="24"/>
              </w:rPr>
              <w:t>3</w:t>
            </w:r>
            <w:r w:rsidRPr="0000401A">
              <w:rPr>
                <w:rStyle w:val="20"/>
                <w:rFonts w:eastAsia="Arial Unicode MS"/>
                <w:sz w:val="24"/>
                <w:szCs w:val="24"/>
              </w:rPr>
              <w:t>. Меры по повышению качества преподавания учебных</w:t>
            </w:r>
            <w:r>
              <w:rPr>
                <w:rStyle w:val="20"/>
                <w:rFonts w:eastAsia="Arial Unicode MS"/>
                <w:sz w:val="24"/>
                <w:szCs w:val="24"/>
              </w:rPr>
              <w:t xml:space="preserve"> дисциплин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73B3" w:rsidRPr="0000401A" w:rsidRDefault="00C373B3" w:rsidP="007167E8">
            <w:pPr>
              <w:spacing w:line="280" w:lineRule="exact"/>
            </w:pPr>
          </w:p>
        </w:tc>
      </w:tr>
      <w:tr w:rsidR="00C373B3" w:rsidTr="005F12DE">
        <w:trPr>
          <w:trHeight w:val="65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3B3" w:rsidRPr="0000401A" w:rsidRDefault="00C373B3" w:rsidP="007167E8">
            <w:pPr>
              <w:spacing w:line="280" w:lineRule="exact"/>
            </w:pPr>
            <w:r>
              <w:rPr>
                <w:rStyle w:val="20"/>
                <w:rFonts w:eastAsia="Arial Unicode MS"/>
                <w:sz w:val="24"/>
                <w:szCs w:val="24"/>
              </w:rPr>
              <w:t>3</w:t>
            </w:r>
            <w:r w:rsidRPr="0000401A">
              <w:rPr>
                <w:rStyle w:val="20"/>
                <w:rFonts w:eastAsia="Arial Unicode MS"/>
                <w:sz w:val="24"/>
                <w:szCs w:val="24"/>
              </w:rPr>
              <w:t>.1.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73B3" w:rsidRPr="0000401A" w:rsidRDefault="00C373B3" w:rsidP="007167E8">
            <w:pPr>
              <w:spacing w:line="322" w:lineRule="exact"/>
            </w:pPr>
            <w:r w:rsidRPr="0000401A">
              <w:rPr>
                <w:rStyle w:val="20"/>
                <w:rFonts w:eastAsia="Arial Unicode MS"/>
                <w:sz w:val="24"/>
                <w:szCs w:val="24"/>
              </w:rPr>
              <w:t>Мониторинг статистических данных по кадрам и контингенту обучающихся.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3B3" w:rsidRPr="0000401A" w:rsidRDefault="00C373B3" w:rsidP="007167E8">
            <w:pPr>
              <w:spacing w:line="280" w:lineRule="exact"/>
            </w:pPr>
            <w:r w:rsidRPr="0000401A">
              <w:rPr>
                <w:rStyle w:val="20"/>
                <w:rFonts w:eastAsia="Arial Unicode MS"/>
                <w:sz w:val="24"/>
                <w:szCs w:val="24"/>
              </w:rPr>
              <w:t>Сентябрь</w:t>
            </w:r>
            <w:r>
              <w:rPr>
                <w:rStyle w:val="20"/>
                <w:rFonts w:eastAsia="Arial Unicode MS"/>
                <w:sz w:val="24"/>
                <w:szCs w:val="24"/>
              </w:rPr>
              <w:t xml:space="preserve"> 2020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73B3" w:rsidRPr="0000401A" w:rsidRDefault="00094305" w:rsidP="007167E8">
            <w:pPr>
              <w:spacing w:line="322" w:lineRule="exact"/>
            </w:pPr>
            <w:r>
              <w:rPr>
                <w:rStyle w:val="20"/>
                <w:rFonts w:eastAsia="Arial Unicode MS"/>
                <w:sz w:val="24"/>
                <w:szCs w:val="24"/>
              </w:rPr>
              <w:t>У</w:t>
            </w:r>
            <w:r w:rsidRPr="0000401A">
              <w:rPr>
                <w:rStyle w:val="20"/>
                <w:rFonts w:eastAsia="Arial Unicode MS"/>
                <w:sz w:val="24"/>
                <w:szCs w:val="24"/>
              </w:rPr>
              <w:t>правление образования, общеобразовательные организации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73B3" w:rsidRDefault="00C373B3">
            <w:r w:rsidRPr="004303FD">
              <w:rPr>
                <w:rStyle w:val="20"/>
                <w:rFonts w:eastAsia="Arial Unicode MS"/>
                <w:sz w:val="24"/>
                <w:szCs w:val="24"/>
              </w:rPr>
              <w:t>Аналитическая  справка</w:t>
            </w:r>
          </w:p>
        </w:tc>
      </w:tr>
      <w:tr w:rsidR="00094305" w:rsidTr="003E3457">
        <w:trPr>
          <w:trHeight w:val="65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305" w:rsidRPr="0000401A" w:rsidRDefault="00094305" w:rsidP="007167E8">
            <w:pPr>
              <w:spacing w:line="280" w:lineRule="exact"/>
            </w:pPr>
            <w:r>
              <w:rPr>
                <w:rStyle w:val="20"/>
                <w:rFonts w:eastAsia="Arial Unicode MS"/>
                <w:sz w:val="24"/>
                <w:szCs w:val="24"/>
              </w:rPr>
              <w:t>3</w:t>
            </w:r>
            <w:r w:rsidRPr="0000401A">
              <w:rPr>
                <w:rStyle w:val="20"/>
                <w:rFonts w:eastAsia="Arial Unicode MS"/>
                <w:sz w:val="24"/>
                <w:szCs w:val="24"/>
              </w:rPr>
              <w:t>.2.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4305" w:rsidRPr="0000401A" w:rsidRDefault="00094305" w:rsidP="00941097">
            <w:pPr>
              <w:spacing w:line="317" w:lineRule="exact"/>
            </w:pPr>
            <w:r w:rsidRPr="0000401A">
              <w:rPr>
                <w:rStyle w:val="20"/>
                <w:rFonts w:eastAsia="Arial Unicode MS"/>
                <w:sz w:val="24"/>
                <w:szCs w:val="24"/>
              </w:rPr>
              <w:t>Проведение обучающих семинаров, практикумов, совещаний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4305" w:rsidRPr="0000401A" w:rsidRDefault="00094305" w:rsidP="00941097">
            <w:pPr>
              <w:spacing w:line="280" w:lineRule="exact"/>
            </w:pPr>
            <w:r w:rsidRPr="0000401A">
              <w:rPr>
                <w:rStyle w:val="20"/>
                <w:rFonts w:eastAsia="Arial Unicode MS"/>
                <w:sz w:val="24"/>
                <w:szCs w:val="24"/>
              </w:rPr>
              <w:t>В течение года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4305" w:rsidRDefault="00094305" w:rsidP="00941097">
            <w:pPr>
              <w:spacing w:line="322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О</w:t>
            </w:r>
            <w:r w:rsidRPr="0000401A">
              <w:rPr>
                <w:rStyle w:val="20"/>
                <w:rFonts w:eastAsia="Arial Unicode MS"/>
                <w:sz w:val="24"/>
                <w:szCs w:val="24"/>
              </w:rPr>
              <w:t>бщеобразовательные организации</w:t>
            </w:r>
          </w:p>
          <w:p w:rsidR="00094305" w:rsidRPr="0000401A" w:rsidRDefault="00094305" w:rsidP="00941097">
            <w:pPr>
              <w:spacing w:line="322" w:lineRule="exact"/>
            </w:pPr>
            <w:r>
              <w:rPr>
                <w:rStyle w:val="20"/>
                <w:rFonts w:eastAsia="Arial Unicode MS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4305" w:rsidRDefault="00094305" w:rsidP="00941097">
            <w:r w:rsidRPr="004303FD">
              <w:rPr>
                <w:rStyle w:val="20"/>
                <w:rFonts w:eastAsia="Arial Unicode MS"/>
                <w:sz w:val="24"/>
                <w:szCs w:val="24"/>
              </w:rPr>
              <w:t>Аналитическая  справка</w:t>
            </w:r>
          </w:p>
        </w:tc>
      </w:tr>
      <w:tr w:rsidR="00094305" w:rsidTr="00726FB6">
        <w:trPr>
          <w:trHeight w:val="65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305" w:rsidRPr="0000401A" w:rsidRDefault="00094305" w:rsidP="007167E8">
            <w:pPr>
              <w:spacing w:line="280" w:lineRule="exact"/>
            </w:pPr>
            <w:r>
              <w:rPr>
                <w:rStyle w:val="20"/>
                <w:rFonts w:eastAsia="Arial Unicode MS"/>
                <w:sz w:val="24"/>
                <w:szCs w:val="24"/>
              </w:rPr>
              <w:t>3</w:t>
            </w:r>
            <w:r w:rsidRPr="0000401A">
              <w:rPr>
                <w:rStyle w:val="20"/>
                <w:rFonts w:eastAsia="Arial Unicode MS"/>
                <w:sz w:val="24"/>
                <w:szCs w:val="24"/>
              </w:rPr>
              <w:t>.3.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4305" w:rsidRPr="0000401A" w:rsidRDefault="00094305" w:rsidP="006B20AA">
            <w:pPr>
              <w:spacing w:line="322" w:lineRule="exact"/>
            </w:pPr>
            <w:r w:rsidRPr="0000401A">
              <w:rPr>
                <w:rStyle w:val="20"/>
                <w:rFonts w:eastAsia="Arial Unicode MS"/>
                <w:sz w:val="24"/>
                <w:szCs w:val="24"/>
              </w:rPr>
              <w:t>Анализ потребности педагогических работников в курсах повышения квалификации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4305" w:rsidRPr="0000401A" w:rsidRDefault="00094305" w:rsidP="006B20AA">
            <w:pPr>
              <w:spacing w:line="280" w:lineRule="exact"/>
            </w:pPr>
            <w:r w:rsidRPr="0000401A">
              <w:rPr>
                <w:rStyle w:val="20"/>
                <w:rFonts w:eastAsia="Arial Unicode MS"/>
                <w:sz w:val="24"/>
                <w:szCs w:val="24"/>
              </w:rPr>
              <w:t>Март - июнь 202</w:t>
            </w:r>
            <w:r>
              <w:rPr>
                <w:rStyle w:val="20"/>
                <w:rFonts w:eastAsia="Arial Unicode MS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4305" w:rsidRDefault="00094305" w:rsidP="006B20AA">
            <w:r>
              <w:rPr>
                <w:rStyle w:val="20"/>
                <w:rFonts w:eastAsia="Arial Unicode MS"/>
                <w:sz w:val="24"/>
                <w:szCs w:val="24"/>
              </w:rPr>
              <w:t>Управление образования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4305" w:rsidRDefault="00094305" w:rsidP="006B20AA">
            <w:r w:rsidRPr="004303FD">
              <w:rPr>
                <w:rStyle w:val="20"/>
                <w:rFonts w:eastAsia="Arial Unicode MS"/>
                <w:sz w:val="24"/>
                <w:szCs w:val="24"/>
              </w:rPr>
              <w:t>Аналитическая  справка</w:t>
            </w:r>
          </w:p>
        </w:tc>
      </w:tr>
      <w:tr w:rsidR="00094305" w:rsidTr="005F12DE">
        <w:trPr>
          <w:trHeight w:val="65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305" w:rsidRPr="0000401A" w:rsidRDefault="00094305" w:rsidP="007167E8">
            <w:pPr>
              <w:spacing w:line="280" w:lineRule="exact"/>
            </w:pPr>
            <w:r>
              <w:rPr>
                <w:rStyle w:val="20"/>
                <w:rFonts w:eastAsia="Arial Unicode MS"/>
                <w:sz w:val="24"/>
                <w:szCs w:val="24"/>
              </w:rPr>
              <w:t>3</w:t>
            </w:r>
            <w:r w:rsidRPr="0000401A">
              <w:rPr>
                <w:rStyle w:val="20"/>
                <w:rFonts w:eastAsia="Arial Unicode MS"/>
                <w:sz w:val="24"/>
                <w:szCs w:val="24"/>
              </w:rPr>
              <w:t>.4.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4305" w:rsidRPr="0000401A" w:rsidRDefault="00094305" w:rsidP="00D9731A">
            <w:pPr>
              <w:spacing w:line="322" w:lineRule="exact"/>
            </w:pPr>
            <w:r w:rsidRPr="0000401A">
              <w:rPr>
                <w:rStyle w:val="20"/>
                <w:rFonts w:eastAsia="Arial Unicode MS"/>
                <w:sz w:val="24"/>
                <w:szCs w:val="24"/>
              </w:rPr>
              <w:t>Организация участия педагогических и руководящих работников в курсах повышения квалификации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4305" w:rsidRPr="0000401A" w:rsidRDefault="00094305" w:rsidP="00D9731A">
            <w:pPr>
              <w:spacing w:line="280" w:lineRule="exact"/>
            </w:pPr>
            <w:r w:rsidRPr="0000401A">
              <w:rPr>
                <w:rStyle w:val="20"/>
                <w:rFonts w:eastAsia="Arial Unicode MS"/>
                <w:sz w:val="24"/>
                <w:szCs w:val="24"/>
              </w:rPr>
              <w:t>В течение года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4305" w:rsidRPr="00094305" w:rsidRDefault="00094305" w:rsidP="00D9731A">
            <w:pPr>
              <w:rPr>
                <w:rFonts w:ascii="Times New Roman" w:hAnsi="Times New Roman" w:cs="Times New Roman"/>
              </w:rPr>
            </w:pPr>
            <w:r w:rsidRPr="00094305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4305" w:rsidRDefault="00094305" w:rsidP="00D9731A">
            <w:pPr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заявка</w:t>
            </w:r>
          </w:p>
        </w:tc>
      </w:tr>
      <w:tr w:rsidR="00094305" w:rsidTr="005F12DE">
        <w:trPr>
          <w:trHeight w:val="97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305" w:rsidRPr="0000401A" w:rsidRDefault="00094305" w:rsidP="007167E8">
            <w:pPr>
              <w:spacing w:line="280" w:lineRule="exact"/>
            </w:pPr>
            <w:r>
              <w:rPr>
                <w:rStyle w:val="20"/>
                <w:rFonts w:eastAsia="Arial Unicode MS"/>
                <w:sz w:val="24"/>
                <w:szCs w:val="24"/>
              </w:rPr>
              <w:t>3</w:t>
            </w:r>
            <w:r w:rsidRPr="0000401A">
              <w:rPr>
                <w:rStyle w:val="20"/>
                <w:rFonts w:eastAsia="Arial Unicode MS"/>
                <w:sz w:val="24"/>
                <w:szCs w:val="24"/>
              </w:rPr>
              <w:t>.5.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4305" w:rsidRDefault="00094305" w:rsidP="00094305">
            <w:pPr>
              <w:spacing w:line="326" w:lineRule="exact"/>
              <w:rPr>
                <w:rStyle w:val="20"/>
                <w:rFonts w:eastAsia="Arial Unicode MS"/>
                <w:sz w:val="24"/>
                <w:szCs w:val="24"/>
              </w:rPr>
            </w:pPr>
            <w:r w:rsidRPr="0000401A">
              <w:rPr>
                <w:rStyle w:val="20"/>
                <w:rFonts w:eastAsia="Arial Unicode MS"/>
                <w:sz w:val="24"/>
                <w:szCs w:val="24"/>
              </w:rPr>
              <w:t xml:space="preserve">Организация конкурсов профессионального мастерства </w:t>
            </w:r>
          </w:p>
          <w:p w:rsidR="00094305" w:rsidRDefault="00094305" w:rsidP="00094305">
            <w:pPr>
              <w:spacing w:line="326" w:lineRule="exact"/>
              <w:rPr>
                <w:rStyle w:val="20"/>
                <w:rFonts w:eastAsia="Arial Unicode MS"/>
                <w:sz w:val="24"/>
                <w:szCs w:val="24"/>
              </w:rPr>
            </w:pPr>
          </w:p>
          <w:p w:rsidR="00094305" w:rsidRPr="0000401A" w:rsidRDefault="00094305" w:rsidP="00094305">
            <w:pPr>
              <w:spacing w:line="326" w:lineRule="exac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4305" w:rsidRPr="0000401A" w:rsidRDefault="00094305" w:rsidP="0015472B">
            <w:pPr>
              <w:spacing w:line="280" w:lineRule="exact"/>
            </w:pPr>
            <w:r w:rsidRPr="0000401A">
              <w:rPr>
                <w:rStyle w:val="20"/>
                <w:rFonts w:eastAsia="Arial Unicode MS"/>
                <w:sz w:val="24"/>
                <w:szCs w:val="24"/>
              </w:rPr>
              <w:t>В течение года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4305" w:rsidRDefault="00094305" w:rsidP="0015472B">
            <w:r w:rsidRPr="00094305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4305" w:rsidRDefault="00094305" w:rsidP="00094305">
            <w:pPr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 xml:space="preserve">Приказы Управления образования </w:t>
            </w:r>
          </w:p>
        </w:tc>
      </w:tr>
      <w:tr w:rsidR="00094305" w:rsidTr="006C0670">
        <w:trPr>
          <w:trHeight w:val="101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305" w:rsidRPr="0000401A" w:rsidRDefault="00094305" w:rsidP="007167E8">
            <w:pPr>
              <w:spacing w:line="280" w:lineRule="exact"/>
            </w:pPr>
            <w:r>
              <w:rPr>
                <w:rStyle w:val="20"/>
                <w:rFonts w:eastAsia="Arial Unicode MS"/>
                <w:sz w:val="24"/>
                <w:szCs w:val="24"/>
              </w:rPr>
              <w:t>3</w:t>
            </w:r>
            <w:r w:rsidRPr="0000401A">
              <w:rPr>
                <w:rStyle w:val="20"/>
                <w:rFonts w:eastAsia="Arial Unicode MS"/>
                <w:sz w:val="24"/>
                <w:szCs w:val="24"/>
              </w:rPr>
              <w:t>.6.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4305" w:rsidRDefault="00094305" w:rsidP="00A133AE">
            <w:pPr>
              <w:spacing w:line="322" w:lineRule="exact"/>
              <w:rPr>
                <w:rStyle w:val="20"/>
                <w:rFonts w:eastAsia="Arial Unicode MS"/>
                <w:sz w:val="24"/>
                <w:szCs w:val="24"/>
              </w:rPr>
            </w:pPr>
            <w:r w:rsidRPr="0000401A">
              <w:rPr>
                <w:rStyle w:val="20"/>
                <w:rFonts w:eastAsia="Arial Unicode MS"/>
                <w:sz w:val="24"/>
                <w:szCs w:val="24"/>
              </w:rPr>
              <w:t xml:space="preserve">Анализ обеспеченности </w:t>
            </w:r>
            <w:proofErr w:type="gramStart"/>
            <w:r w:rsidRPr="0000401A">
              <w:rPr>
                <w:rStyle w:val="20"/>
                <w:rFonts w:eastAsia="Arial Unicode MS"/>
                <w:sz w:val="24"/>
                <w:szCs w:val="24"/>
              </w:rPr>
              <w:t>обучающихся</w:t>
            </w:r>
            <w:proofErr w:type="gramEnd"/>
            <w:r w:rsidRPr="0000401A">
              <w:rPr>
                <w:rStyle w:val="20"/>
                <w:rFonts w:eastAsia="Arial Unicode MS"/>
                <w:sz w:val="24"/>
                <w:szCs w:val="24"/>
              </w:rPr>
              <w:t xml:space="preserve"> учебниками и используемых УМК</w:t>
            </w:r>
          </w:p>
          <w:p w:rsidR="00094305" w:rsidRPr="00094305" w:rsidRDefault="00094305" w:rsidP="00A133AE">
            <w:pPr>
              <w:spacing w:line="32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305" w:rsidRPr="0000401A" w:rsidRDefault="00094305" w:rsidP="00A133AE">
            <w:pPr>
              <w:spacing w:line="280" w:lineRule="exact"/>
            </w:pPr>
            <w:r w:rsidRPr="0000401A">
              <w:rPr>
                <w:rStyle w:val="20"/>
                <w:rFonts w:eastAsia="Arial Unicode MS"/>
                <w:sz w:val="24"/>
                <w:szCs w:val="24"/>
              </w:rPr>
              <w:t>Сентябрь, апрель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4305" w:rsidRPr="0000401A" w:rsidRDefault="00094305" w:rsidP="00A133AE">
            <w:pPr>
              <w:spacing w:line="280" w:lineRule="exact"/>
            </w:pPr>
            <w:r w:rsidRPr="00094305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4305" w:rsidRDefault="00094305" w:rsidP="00A133AE">
            <w:pPr>
              <w:spacing w:line="280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Аналитическая  справка</w:t>
            </w:r>
          </w:p>
        </w:tc>
      </w:tr>
      <w:tr w:rsidR="00094305" w:rsidTr="00C57334">
        <w:trPr>
          <w:trHeight w:val="331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4305" w:rsidRPr="0000401A" w:rsidRDefault="00094305" w:rsidP="007167E8">
            <w:pPr>
              <w:spacing w:line="280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lastRenderedPageBreak/>
              <w:t>4</w:t>
            </w:r>
            <w:r w:rsidRPr="0000401A">
              <w:rPr>
                <w:rStyle w:val="20"/>
                <w:rFonts w:eastAsia="Arial Unicode MS"/>
                <w:sz w:val="24"/>
                <w:szCs w:val="24"/>
              </w:rPr>
              <w:t>. Организация проведени</w:t>
            </w:r>
            <w:r>
              <w:rPr>
                <w:rStyle w:val="20"/>
                <w:rFonts w:eastAsia="Arial Unicode MS"/>
                <w:sz w:val="24"/>
                <w:szCs w:val="24"/>
              </w:rPr>
              <w:t xml:space="preserve">я </w:t>
            </w:r>
            <w:r w:rsidRPr="0000401A">
              <w:rPr>
                <w:rStyle w:val="20"/>
                <w:rFonts w:eastAsia="Arial Unicode MS"/>
                <w:sz w:val="24"/>
                <w:szCs w:val="24"/>
              </w:rPr>
              <w:t xml:space="preserve"> оценочных процедур</w:t>
            </w:r>
          </w:p>
        </w:tc>
      </w:tr>
      <w:tr w:rsidR="00094305" w:rsidTr="005F12DE">
        <w:trPr>
          <w:trHeight w:val="97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305" w:rsidRPr="0000401A" w:rsidRDefault="00094305" w:rsidP="007167E8">
            <w:pPr>
              <w:spacing w:line="280" w:lineRule="exact"/>
            </w:pPr>
            <w:r>
              <w:rPr>
                <w:rStyle w:val="20"/>
                <w:rFonts w:eastAsia="Arial Unicode MS"/>
                <w:sz w:val="24"/>
                <w:szCs w:val="24"/>
              </w:rPr>
              <w:t>4</w:t>
            </w:r>
            <w:r w:rsidRPr="0000401A">
              <w:rPr>
                <w:rStyle w:val="20"/>
                <w:rFonts w:eastAsia="Arial Unicode MS"/>
                <w:sz w:val="24"/>
                <w:szCs w:val="24"/>
              </w:rPr>
              <w:t>.1.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4305" w:rsidRPr="005C01FD" w:rsidRDefault="00094305" w:rsidP="001D33A4">
            <w:pPr>
              <w:pStyle w:val="3"/>
              <w:tabs>
                <w:tab w:val="num" w:pos="1080"/>
              </w:tabs>
              <w:spacing w:line="240" w:lineRule="auto"/>
              <w:ind w:firstLine="0"/>
            </w:pPr>
            <w:r w:rsidRPr="001D33A4">
              <w:rPr>
                <w:rStyle w:val="20"/>
                <w:rFonts w:eastAsia="Arial Unicode MS"/>
                <w:sz w:val="24"/>
                <w:szCs w:val="24"/>
              </w:rPr>
              <w:t xml:space="preserve">Организация </w:t>
            </w:r>
            <w:r>
              <w:rPr>
                <w:rStyle w:val="20"/>
                <w:rFonts w:eastAsia="Arial Unicode MS"/>
                <w:sz w:val="24"/>
                <w:szCs w:val="24"/>
              </w:rPr>
              <w:t xml:space="preserve">участия </w:t>
            </w:r>
            <w:r w:rsidRPr="001D33A4">
              <w:rPr>
                <w:rStyle w:val="20"/>
                <w:rFonts w:eastAsia="Arial Unicode MS"/>
                <w:sz w:val="24"/>
                <w:szCs w:val="24"/>
              </w:rPr>
              <w:t xml:space="preserve">общеобразовательных </w:t>
            </w:r>
            <w:r>
              <w:rPr>
                <w:rStyle w:val="20"/>
                <w:rFonts w:eastAsia="Arial Unicode MS"/>
                <w:sz w:val="24"/>
                <w:szCs w:val="24"/>
              </w:rPr>
              <w:t xml:space="preserve">учреждений во </w:t>
            </w:r>
            <w:r w:rsidRPr="001D33A4">
              <w:rPr>
                <w:rStyle w:val="20"/>
                <w:rFonts w:eastAsia="Arial Unicode MS"/>
                <w:sz w:val="24"/>
                <w:szCs w:val="24"/>
              </w:rPr>
              <w:t xml:space="preserve"> </w:t>
            </w:r>
            <w:r>
              <w:t>Всероссийских</w:t>
            </w:r>
            <w:r w:rsidRPr="005C01FD">
              <w:t xml:space="preserve"> проверочны</w:t>
            </w:r>
            <w:r>
              <w:t xml:space="preserve">х </w:t>
            </w:r>
            <w:r w:rsidRPr="005C01FD">
              <w:t xml:space="preserve"> работ</w:t>
            </w:r>
            <w:r>
              <w:t>ах</w:t>
            </w:r>
            <w:r w:rsidRPr="005C01FD">
              <w:t>;</w:t>
            </w:r>
            <w:r>
              <w:t xml:space="preserve"> </w:t>
            </w:r>
            <w:r w:rsidRPr="005C01FD">
              <w:t>Национальны</w:t>
            </w:r>
            <w:r>
              <w:t>х</w:t>
            </w:r>
            <w:r w:rsidRPr="005C01FD">
              <w:t xml:space="preserve"> исследовани</w:t>
            </w:r>
            <w:r>
              <w:t>ях</w:t>
            </w:r>
            <w:r w:rsidRPr="005C01FD">
              <w:t xml:space="preserve"> качества образования;</w:t>
            </w:r>
            <w:r>
              <w:t xml:space="preserve"> </w:t>
            </w:r>
            <w:r w:rsidRPr="005C01FD">
              <w:t>общероссийск</w:t>
            </w:r>
            <w:r>
              <w:t>ой</w:t>
            </w:r>
            <w:r w:rsidRPr="005C01FD">
              <w:t xml:space="preserve"> и региональн</w:t>
            </w:r>
            <w:r>
              <w:t xml:space="preserve">ой </w:t>
            </w:r>
            <w:r w:rsidRPr="005C01FD">
              <w:t>оценк</w:t>
            </w:r>
            <w:r>
              <w:t xml:space="preserve">е </w:t>
            </w:r>
            <w:r w:rsidRPr="005C01FD">
              <w:t xml:space="preserve"> по модели </w:t>
            </w:r>
            <w:r w:rsidRPr="001D33A4">
              <w:rPr>
                <w:lang w:val="en-US"/>
              </w:rPr>
              <w:t>PISA</w:t>
            </w:r>
            <w:r w:rsidRPr="005C01FD">
              <w:t>;</w:t>
            </w:r>
            <w:r>
              <w:t xml:space="preserve"> </w:t>
            </w:r>
            <w:r w:rsidRPr="005C01FD">
              <w:t>международны</w:t>
            </w:r>
            <w:r>
              <w:t>х</w:t>
            </w:r>
            <w:r w:rsidRPr="005C01FD">
              <w:t xml:space="preserve"> сопоставительны</w:t>
            </w:r>
            <w:r>
              <w:t>х</w:t>
            </w:r>
            <w:r w:rsidRPr="005C01FD">
              <w:t xml:space="preserve"> исследовани</w:t>
            </w:r>
            <w:r>
              <w:t>ях</w:t>
            </w:r>
            <w:r w:rsidRPr="005C01FD">
              <w:t xml:space="preserve"> в сфере образования (</w:t>
            </w:r>
            <w:r w:rsidRPr="001D33A4">
              <w:rPr>
                <w:lang w:val="en-US"/>
              </w:rPr>
              <w:t>PIRLS</w:t>
            </w:r>
            <w:r w:rsidRPr="005C01FD">
              <w:t xml:space="preserve">, </w:t>
            </w:r>
            <w:r w:rsidRPr="001D33A4">
              <w:rPr>
                <w:lang w:val="en-US"/>
              </w:rPr>
              <w:t>TIMMS</w:t>
            </w:r>
            <w:r w:rsidRPr="005C01FD">
              <w:t xml:space="preserve">, </w:t>
            </w:r>
            <w:r w:rsidRPr="001D33A4">
              <w:rPr>
                <w:lang w:val="en-US"/>
              </w:rPr>
              <w:t>PISA</w:t>
            </w:r>
            <w:r w:rsidRPr="005C01FD">
              <w:t xml:space="preserve"> и др.);</w:t>
            </w:r>
            <w:r>
              <w:t xml:space="preserve"> </w:t>
            </w:r>
          </w:p>
          <w:p w:rsidR="00094305" w:rsidRPr="0000401A" w:rsidRDefault="00094305" w:rsidP="007167E8">
            <w:pPr>
              <w:spacing w:line="322" w:lineRule="exac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305" w:rsidRPr="0000401A" w:rsidRDefault="00094305" w:rsidP="007167E8">
            <w:pPr>
              <w:spacing w:line="280" w:lineRule="exact"/>
            </w:pPr>
            <w:r w:rsidRPr="0000401A">
              <w:rPr>
                <w:rStyle w:val="20"/>
                <w:rFonts w:eastAsia="Arial Unicode MS"/>
                <w:sz w:val="24"/>
                <w:szCs w:val="24"/>
              </w:rPr>
              <w:t>В течение года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4305" w:rsidRPr="0000401A" w:rsidRDefault="00094305" w:rsidP="001F08EE">
            <w:pPr>
              <w:spacing w:line="322" w:lineRule="exact"/>
            </w:pPr>
            <w:r w:rsidRPr="00094305">
              <w:rPr>
                <w:rFonts w:ascii="Times New Roman" w:hAnsi="Times New Roman" w:cs="Times New Roman"/>
              </w:rPr>
              <w:t>Управление образования</w:t>
            </w:r>
            <w:r>
              <w:rPr>
                <w:rFonts w:ascii="Times New Roman" w:hAnsi="Times New Roman" w:cs="Times New Roman"/>
              </w:rPr>
              <w:t>, общеобразовательные организации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4305" w:rsidRDefault="00094305" w:rsidP="00094305">
            <w:r>
              <w:rPr>
                <w:rStyle w:val="20"/>
                <w:rFonts w:eastAsia="Arial Unicode MS"/>
                <w:sz w:val="24"/>
                <w:szCs w:val="24"/>
              </w:rPr>
              <w:t>Приказ У</w:t>
            </w:r>
            <w:r w:rsidRPr="003D0D9A">
              <w:rPr>
                <w:rStyle w:val="20"/>
                <w:rFonts w:eastAsia="Arial Unicode MS"/>
                <w:sz w:val="24"/>
                <w:szCs w:val="24"/>
              </w:rPr>
              <w:t xml:space="preserve">правления образования </w:t>
            </w:r>
          </w:p>
        </w:tc>
      </w:tr>
      <w:tr w:rsidR="00094305" w:rsidTr="005F12DE">
        <w:trPr>
          <w:trHeight w:val="97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305" w:rsidRPr="0000401A" w:rsidRDefault="00094305" w:rsidP="007167E8">
            <w:pPr>
              <w:spacing w:line="280" w:lineRule="exact"/>
            </w:pPr>
            <w:r>
              <w:rPr>
                <w:rStyle w:val="20"/>
                <w:rFonts w:eastAsia="Arial Unicode MS"/>
                <w:sz w:val="24"/>
                <w:szCs w:val="24"/>
              </w:rPr>
              <w:t>4</w:t>
            </w:r>
            <w:r w:rsidRPr="0000401A">
              <w:rPr>
                <w:rStyle w:val="20"/>
                <w:rFonts w:eastAsia="Arial Unicode MS"/>
                <w:sz w:val="24"/>
                <w:szCs w:val="24"/>
              </w:rPr>
              <w:t>.2.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4305" w:rsidRPr="0000401A" w:rsidRDefault="00094305" w:rsidP="007167E8">
            <w:pPr>
              <w:spacing w:line="322" w:lineRule="exact"/>
            </w:pPr>
            <w:r w:rsidRPr="0000401A">
              <w:rPr>
                <w:rStyle w:val="20"/>
                <w:rFonts w:eastAsia="Arial Unicode MS"/>
                <w:sz w:val="24"/>
                <w:szCs w:val="24"/>
              </w:rPr>
              <w:t>Организация участия обучающихся в пробных экзаменах по русскому языку и математике в выпускных классах в форме ОГЭ, ЕГЭ, ГВЭ.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305" w:rsidRPr="0000401A" w:rsidRDefault="00094305" w:rsidP="007167E8">
            <w:pPr>
              <w:spacing w:line="280" w:lineRule="exact"/>
            </w:pPr>
            <w:r w:rsidRPr="0000401A">
              <w:rPr>
                <w:rStyle w:val="20"/>
                <w:rFonts w:eastAsia="Arial Unicode MS"/>
                <w:sz w:val="24"/>
                <w:szCs w:val="24"/>
              </w:rPr>
              <w:t>Постоянно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305" w:rsidRPr="0000401A" w:rsidRDefault="00094305" w:rsidP="00094305">
            <w:pPr>
              <w:spacing w:line="322" w:lineRule="exact"/>
            </w:pPr>
            <w:r>
              <w:rPr>
                <w:rStyle w:val="20"/>
                <w:rFonts w:eastAsia="Arial Unicode MS"/>
                <w:sz w:val="24"/>
                <w:szCs w:val="24"/>
              </w:rPr>
              <w:t>У</w:t>
            </w:r>
            <w:r w:rsidRPr="0000401A">
              <w:rPr>
                <w:rStyle w:val="20"/>
                <w:rFonts w:eastAsia="Arial Unicode MS"/>
                <w:sz w:val="24"/>
                <w:szCs w:val="24"/>
              </w:rPr>
              <w:t>правление образования</w:t>
            </w:r>
            <w:r>
              <w:rPr>
                <w:rStyle w:val="20"/>
                <w:rFonts w:eastAsia="Arial Unicode MS"/>
                <w:sz w:val="24"/>
                <w:szCs w:val="24"/>
              </w:rPr>
              <w:t xml:space="preserve">, </w:t>
            </w:r>
            <w:r w:rsidRPr="0000401A">
              <w:rPr>
                <w:rStyle w:val="20"/>
                <w:rFonts w:eastAsia="Arial Unicode MS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305" w:rsidRDefault="00094305" w:rsidP="00094305">
            <w:r>
              <w:rPr>
                <w:rStyle w:val="20"/>
                <w:rFonts w:eastAsia="Arial Unicode MS"/>
                <w:sz w:val="24"/>
                <w:szCs w:val="24"/>
              </w:rPr>
              <w:t>Приказ У</w:t>
            </w:r>
            <w:r w:rsidRPr="003D0D9A">
              <w:rPr>
                <w:rStyle w:val="20"/>
                <w:rFonts w:eastAsia="Arial Unicode MS"/>
                <w:sz w:val="24"/>
                <w:szCs w:val="24"/>
              </w:rPr>
              <w:t xml:space="preserve">правления образования </w:t>
            </w:r>
          </w:p>
        </w:tc>
      </w:tr>
      <w:tr w:rsidR="00094305" w:rsidTr="005F12DE">
        <w:trPr>
          <w:trHeight w:val="97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305" w:rsidRPr="0000401A" w:rsidRDefault="00094305" w:rsidP="007167E8">
            <w:pPr>
              <w:spacing w:line="280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4.3.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4305" w:rsidRPr="001D33A4" w:rsidRDefault="00094305" w:rsidP="001D33A4">
            <w:pPr>
              <w:pStyle w:val="3"/>
              <w:spacing w:line="240" w:lineRule="auto"/>
              <w:ind w:firstLine="0"/>
              <w:jc w:val="left"/>
            </w:pPr>
            <w:r>
              <w:t>Ор</w:t>
            </w:r>
            <w:r w:rsidRPr="001D33A4">
              <w:t xml:space="preserve">ганизация </w:t>
            </w:r>
            <w:r>
              <w:t xml:space="preserve"> </w:t>
            </w:r>
            <w:proofErr w:type="gramStart"/>
            <w:r w:rsidRPr="001D33A4">
              <w:t>контроля за</w:t>
            </w:r>
            <w:proofErr w:type="gramEnd"/>
            <w:r w:rsidRPr="001D33A4">
              <w:t xml:space="preserve"> соблюдением </w:t>
            </w:r>
            <w:r>
              <w:t xml:space="preserve">регламентов оценочных </w:t>
            </w:r>
            <w:r w:rsidRPr="001D33A4">
              <w:rPr>
                <w:bCs/>
              </w:rPr>
              <w:t>процедур;</w:t>
            </w:r>
          </w:p>
          <w:p w:rsidR="00094305" w:rsidRPr="0000401A" w:rsidRDefault="00094305" w:rsidP="007167E8">
            <w:pPr>
              <w:spacing w:line="322" w:lineRule="exact"/>
              <w:rPr>
                <w:rStyle w:val="20"/>
                <w:rFonts w:eastAsia="Arial Unicode MS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305" w:rsidRPr="0000401A" w:rsidRDefault="00094305" w:rsidP="00307910">
            <w:pPr>
              <w:spacing w:line="280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 xml:space="preserve">В период проведения 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305" w:rsidRPr="0000401A" w:rsidRDefault="00094305" w:rsidP="00094305">
            <w:pPr>
              <w:spacing w:line="322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У</w:t>
            </w:r>
            <w:r w:rsidRPr="0000401A">
              <w:rPr>
                <w:rStyle w:val="20"/>
                <w:rFonts w:eastAsia="Arial Unicode MS"/>
                <w:sz w:val="24"/>
                <w:szCs w:val="24"/>
              </w:rPr>
              <w:t>правление образования</w:t>
            </w:r>
            <w:r>
              <w:rPr>
                <w:rStyle w:val="20"/>
                <w:rFonts w:eastAsia="Arial Unicode MS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305" w:rsidRDefault="00094305" w:rsidP="00094305">
            <w:r>
              <w:rPr>
                <w:rStyle w:val="20"/>
                <w:rFonts w:eastAsia="Arial Unicode MS"/>
                <w:sz w:val="24"/>
                <w:szCs w:val="24"/>
              </w:rPr>
              <w:t>Приказ У</w:t>
            </w:r>
            <w:r w:rsidRPr="003D0D9A">
              <w:rPr>
                <w:rStyle w:val="20"/>
                <w:rFonts w:eastAsia="Arial Unicode MS"/>
                <w:sz w:val="24"/>
                <w:szCs w:val="24"/>
              </w:rPr>
              <w:t xml:space="preserve">правления образования </w:t>
            </w:r>
          </w:p>
        </w:tc>
      </w:tr>
      <w:tr w:rsidR="00094305" w:rsidTr="00C373B3">
        <w:trPr>
          <w:trHeight w:val="720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305" w:rsidRPr="003D0D9A" w:rsidRDefault="00094305" w:rsidP="00094305">
            <w:pPr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 xml:space="preserve">5. Организация работы </w:t>
            </w:r>
            <w:r w:rsidRPr="00C373B3">
              <w:rPr>
                <w:rFonts w:ascii="Times New Roman" w:hAnsi="Times New Roman" w:cs="Times New Roman"/>
              </w:rPr>
              <w:t>со школами с низкими результатами обучения и/или школами, функционирующими в неблагоприятных социальных условиях</w:t>
            </w:r>
          </w:p>
        </w:tc>
      </w:tr>
      <w:tr w:rsidR="00094305" w:rsidTr="005F12DE">
        <w:trPr>
          <w:trHeight w:val="97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305" w:rsidRDefault="00094305" w:rsidP="007167E8">
            <w:pPr>
              <w:spacing w:line="280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5.1.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4305" w:rsidRPr="005C01FD" w:rsidRDefault="00094305" w:rsidP="00C373B3">
            <w:pPr>
              <w:pStyle w:val="3"/>
              <w:tabs>
                <w:tab w:val="num" w:pos="1080"/>
              </w:tabs>
              <w:spacing w:line="240" w:lineRule="auto"/>
              <w:ind w:firstLine="0"/>
            </w:pPr>
            <w:proofErr w:type="gramStart"/>
            <w:r>
              <w:t xml:space="preserve">Мониторинг результатов, полученных обучающимися </w:t>
            </w:r>
            <w:r>
              <w:rPr>
                <w:rStyle w:val="20"/>
                <w:rFonts w:eastAsia="Arial Unicode MS"/>
                <w:sz w:val="24"/>
                <w:szCs w:val="24"/>
              </w:rPr>
              <w:t xml:space="preserve">ОО </w:t>
            </w:r>
            <w:proofErr w:type="spellStart"/>
            <w:r>
              <w:rPr>
                <w:rStyle w:val="20"/>
                <w:rFonts w:eastAsia="Arial Unicode MS"/>
                <w:sz w:val="24"/>
                <w:szCs w:val="24"/>
              </w:rPr>
              <w:t>Асиновского</w:t>
            </w:r>
            <w:proofErr w:type="spellEnd"/>
            <w:r>
              <w:rPr>
                <w:rStyle w:val="20"/>
                <w:rFonts w:eastAsia="Arial Unicode MS"/>
                <w:sz w:val="24"/>
                <w:szCs w:val="24"/>
              </w:rPr>
              <w:t xml:space="preserve"> района, отнесенных к указанной категории,  во </w:t>
            </w:r>
            <w:r w:rsidRPr="001D33A4">
              <w:rPr>
                <w:rStyle w:val="20"/>
                <w:rFonts w:eastAsia="Arial Unicode MS"/>
                <w:sz w:val="24"/>
                <w:szCs w:val="24"/>
              </w:rPr>
              <w:t xml:space="preserve"> </w:t>
            </w:r>
            <w:r>
              <w:t>Всероссийских</w:t>
            </w:r>
            <w:r w:rsidRPr="005C01FD">
              <w:t xml:space="preserve"> проверочны</w:t>
            </w:r>
            <w:r>
              <w:t xml:space="preserve">х </w:t>
            </w:r>
            <w:r w:rsidRPr="005C01FD">
              <w:t xml:space="preserve"> работ</w:t>
            </w:r>
            <w:r>
              <w:t>ах</w:t>
            </w:r>
            <w:r w:rsidRPr="005C01FD">
              <w:t>;</w:t>
            </w:r>
            <w:r>
              <w:t xml:space="preserve"> </w:t>
            </w:r>
            <w:r w:rsidRPr="005C01FD">
              <w:t>региональн</w:t>
            </w:r>
            <w:r>
              <w:t xml:space="preserve">ом </w:t>
            </w:r>
            <w:r w:rsidRPr="005C01FD">
              <w:t xml:space="preserve"> мониторинг</w:t>
            </w:r>
            <w:r>
              <w:t xml:space="preserve">е </w:t>
            </w:r>
            <w:r w:rsidRPr="005C01FD">
              <w:t xml:space="preserve"> индивидуальных учебных достижений;</w:t>
            </w:r>
            <w:r>
              <w:t xml:space="preserve"> ГИА-9, ГИА-11; участия в региональной и всероссийской олимпиадах школьников</w:t>
            </w:r>
            <w:proofErr w:type="gramEnd"/>
          </w:p>
          <w:p w:rsidR="00094305" w:rsidRDefault="00094305" w:rsidP="001D33A4">
            <w:pPr>
              <w:pStyle w:val="3"/>
              <w:spacing w:line="240" w:lineRule="auto"/>
              <w:ind w:firstLine="0"/>
              <w:jc w:val="lef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305" w:rsidRDefault="00094305" w:rsidP="009E282A">
            <w:pPr>
              <w:spacing w:line="280" w:lineRule="exact"/>
              <w:rPr>
                <w:rStyle w:val="20"/>
                <w:rFonts w:eastAsia="Arial Unicode MS"/>
                <w:sz w:val="24"/>
                <w:szCs w:val="24"/>
              </w:rPr>
            </w:pPr>
            <w:r w:rsidRPr="0000401A">
              <w:rPr>
                <w:rStyle w:val="20"/>
                <w:rFonts w:eastAsia="Arial Unicode MS"/>
                <w:sz w:val="24"/>
                <w:szCs w:val="24"/>
              </w:rPr>
              <w:t>В течение года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305" w:rsidRPr="0000401A" w:rsidRDefault="00094305" w:rsidP="00094305">
            <w:pPr>
              <w:spacing w:line="322" w:lineRule="exact"/>
            </w:pPr>
            <w:r>
              <w:rPr>
                <w:rStyle w:val="20"/>
                <w:rFonts w:eastAsia="Arial Unicode MS"/>
                <w:sz w:val="24"/>
                <w:szCs w:val="24"/>
              </w:rPr>
              <w:t>У</w:t>
            </w:r>
            <w:r w:rsidRPr="0000401A">
              <w:rPr>
                <w:rStyle w:val="20"/>
                <w:rFonts w:eastAsia="Arial Unicode MS"/>
                <w:sz w:val="24"/>
                <w:szCs w:val="24"/>
              </w:rPr>
              <w:t>правление образования</w:t>
            </w:r>
            <w:r>
              <w:rPr>
                <w:rStyle w:val="20"/>
                <w:rFonts w:eastAsia="Arial Unicode MS"/>
                <w:sz w:val="24"/>
                <w:szCs w:val="24"/>
              </w:rPr>
              <w:t xml:space="preserve">, </w:t>
            </w:r>
            <w:r w:rsidRPr="0000401A">
              <w:rPr>
                <w:rStyle w:val="20"/>
                <w:rFonts w:eastAsia="Arial Unicode MS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305" w:rsidRPr="003D0D9A" w:rsidRDefault="00094305">
            <w:pPr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Аналитическая справка</w:t>
            </w:r>
          </w:p>
        </w:tc>
      </w:tr>
      <w:tr w:rsidR="00094305" w:rsidTr="005F12DE">
        <w:trPr>
          <w:trHeight w:val="97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305" w:rsidRDefault="00094305" w:rsidP="007167E8">
            <w:pPr>
              <w:spacing w:line="280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5.2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4305" w:rsidRDefault="00094305" w:rsidP="00094305">
            <w:pPr>
              <w:pStyle w:val="3"/>
              <w:tabs>
                <w:tab w:val="num" w:pos="1080"/>
              </w:tabs>
              <w:spacing w:line="240" w:lineRule="auto"/>
              <w:ind w:firstLine="0"/>
            </w:pPr>
            <w:r>
              <w:t xml:space="preserve">Формирование социального  паспорта </w:t>
            </w:r>
            <w:r w:rsidRPr="00C373B3">
              <w:t>школ, функционирующи</w:t>
            </w:r>
            <w:r>
              <w:t>х</w:t>
            </w:r>
            <w:r w:rsidRPr="00C373B3">
              <w:t xml:space="preserve"> в неблагоприятных социальных условиях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305" w:rsidRPr="0000401A" w:rsidRDefault="00094305" w:rsidP="009E282A">
            <w:pPr>
              <w:spacing w:line="280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Сентябрь 2020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305" w:rsidRPr="0000401A" w:rsidRDefault="00094305" w:rsidP="00E87B22">
            <w:pPr>
              <w:spacing w:line="322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Управление образования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305" w:rsidRDefault="00094305">
            <w:pPr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Аналитическая справка</w:t>
            </w:r>
          </w:p>
        </w:tc>
      </w:tr>
      <w:tr w:rsidR="00094305" w:rsidTr="005F12DE">
        <w:trPr>
          <w:trHeight w:val="97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305" w:rsidRDefault="00094305" w:rsidP="007167E8">
            <w:pPr>
              <w:spacing w:line="280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5.3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4305" w:rsidRDefault="00094305" w:rsidP="00094305">
            <w:pPr>
              <w:pStyle w:val="3"/>
              <w:tabs>
                <w:tab w:val="num" w:pos="1080"/>
              </w:tabs>
              <w:spacing w:line="240" w:lineRule="auto"/>
              <w:ind w:firstLine="0"/>
            </w:pPr>
            <w:r>
              <w:t xml:space="preserve">Организационное сопровождение реализации многоуровневой системы профессионального роста педагогов и управленцев школ </w:t>
            </w:r>
            <w:r w:rsidRPr="00C373B3">
              <w:t>с низкими результатами обучения и/или школ, функционирующи</w:t>
            </w:r>
            <w:r>
              <w:t>х</w:t>
            </w:r>
            <w:r w:rsidRPr="00C373B3">
              <w:t xml:space="preserve"> в неблагоприятных социальных условиях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305" w:rsidRDefault="00094305" w:rsidP="009E282A">
            <w:pPr>
              <w:spacing w:line="280" w:lineRule="exact"/>
              <w:rPr>
                <w:rStyle w:val="20"/>
                <w:rFonts w:eastAsia="Arial Unicode MS"/>
                <w:sz w:val="24"/>
                <w:szCs w:val="24"/>
              </w:rPr>
            </w:pPr>
            <w:r w:rsidRPr="0000401A">
              <w:rPr>
                <w:rStyle w:val="20"/>
                <w:rFonts w:eastAsia="Arial Unicode MS"/>
                <w:sz w:val="24"/>
                <w:szCs w:val="24"/>
              </w:rPr>
              <w:t>В течение года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305" w:rsidRPr="0000401A" w:rsidRDefault="00094305" w:rsidP="00E87B22">
            <w:pPr>
              <w:spacing w:line="322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Управление образования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305" w:rsidRDefault="00094305">
            <w:pPr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Письма о направлении на курсы ПК, об участии в тестировании и т.д.</w:t>
            </w:r>
          </w:p>
        </w:tc>
      </w:tr>
      <w:tr w:rsidR="00094305" w:rsidTr="00601CDF">
        <w:trPr>
          <w:trHeight w:val="979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305" w:rsidRDefault="00094305" w:rsidP="00094305">
            <w:pPr>
              <w:spacing w:line="322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lastRenderedPageBreak/>
              <w:t xml:space="preserve">6. Деятельность Управления образования, направленная </w:t>
            </w:r>
            <w:r>
              <w:rPr>
                <w:rFonts w:ascii="Times New Roman" w:hAnsi="Times New Roman" w:cs="Times New Roman"/>
              </w:rPr>
              <w:t xml:space="preserve">на совершенствование системы  </w:t>
            </w:r>
            <w:r w:rsidRPr="009E282A">
              <w:rPr>
                <w:rFonts w:ascii="Times New Roman" w:hAnsi="Times New Roman" w:cs="Times New Roman"/>
              </w:rPr>
              <w:t xml:space="preserve"> выявления, поддержки и развития способностей и талантов у детей и молодежи </w:t>
            </w:r>
          </w:p>
        </w:tc>
      </w:tr>
      <w:tr w:rsidR="00094305" w:rsidTr="005F12DE">
        <w:trPr>
          <w:trHeight w:val="97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305" w:rsidRDefault="00094305" w:rsidP="007167E8">
            <w:pPr>
              <w:spacing w:line="280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6.1.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4305" w:rsidRDefault="00094305" w:rsidP="009E282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</w:t>
            </w:r>
          </w:p>
          <w:p w:rsidR="00094305" w:rsidRDefault="00094305" w:rsidP="005F12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участия обучающихся в</w:t>
            </w:r>
            <w:r w:rsidRPr="009E282A">
              <w:rPr>
                <w:rFonts w:ascii="Times New Roman" w:hAnsi="Times New Roman" w:cs="Times New Roman"/>
              </w:rPr>
              <w:t xml:space="preserve"> школьно</w:t>
            </w:r>
            <w:r>
              <w:rPr>
                <w:rFonts w:ascii="Times New Roman" w:hAnsi="Times New Roman" w:cs="Times New Roman"/>
              </w:rPr>
              <w:t>м</w:t>
            </w:r>
            <w:r w:rsidRPr="009E282A">
              <w:rPr>
                <w:rFonts w:ascii="Times New Roman" w:hAnsi="Times New Roman" w:cs="Times New Roman"/>
              </w:rPr>
              <w:t xml:space="preserve"> и муниципально</w:t>
            </w:r>
            <w:r>
              <w:rPr>
                <w:rFonts w:ascii="Times New Roman" w:hAnsi="Times New Roman" w:cs="Times New Roman"/>
              </w:rPr>
              <w:t>м</w:t>
            </w:r>
            <w:r w:rsidRPr="009E282A">
              <w:rPr>
                <w:rFonts w:ascii="Times New Roman" w:hAnsi="Times New Roman" w:cs="Times New Roman"/>
              </w:rPr>
              <w:t xml:space="preserve"> этап</w:t>
            </w:r>
            <w:r>
              <w:rPr>
                <w:rFonts w:ascii="Times New Roman" w:hAnsi="Times New Roman" w:cs="Times New Roman"/>
              </w:rPr>
              <w:t>ах</w:t>
            </w:r>
            <w:r w:rsidRPr="009E282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всероссийской олимпиады школьников;</w:t>
            </w:r>
          </w:p>
          <w:p w:rsidR="00094305" w:rsidRDefault="00094305" w:rsidP="005F12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9E282A">
              <w:rPr>
                <w:rFonts w:ascii="Times New Roman" w:hAnsi="Times New Roman" w:cs="Times New Roman"/>
              </w:rPr>
              <w:t xml:space="preserve"> охват</w:t>
            </w:r>
            <w:r>
              <w:rPr>
                <w:rFonts w:ascii="Times New Roman" w:hAnsi="Times New Roman" w:cs="Times New Roman"/>
              </w:rPr>
              <w:t>а</w:t>
            </w:r>
            <w:r w:rsidRPr="009E282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E282A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9E282A">
              <w:rPr>
                <w:rFonts w:ascii="Times New Roman" w:hAnsi="Times New Roman" w:cs="Times New Roman"/>
              </w:rPr>
              <w:t xml:space="preserve"> дополнительным образованием;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94305" w:rsidRPr="009E282A" w:rsidRDefault="00094305" w:rsidP="005F12DE">
            <w:pPr>
              <w:jc w:val="both"/>
              <w:rPr>
                <w:rFonts w:ascii="Times New Roman" w:hAnsi="Times New Roman" w:cs="Times New Roman"/>
              </w:rPr>
            </w:pPr>
            <w:r w:rsidRPr="009E282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E282A">
              <w:rPr>
                <w:rFonts w:ascii="Times New Roman" w:hAnsi="Times New Roman" w:cs="Times New Roman"/>
              </w:rPr>
              <w:t>количеств</w:t>
            </w:r>
            <w:r>
              <w:rPr>
                <w:rFonts w:ascii="Times New Roman" w:hAnsi="Times New Roman" w:cs="Times New Roman"/>
              </w:rPr>
              <w:t>а</w:t>
            </w:r>
            <w:r w:rsidRPr="009E282A">
              <w:rPr>
                <w:rFonts w:ascii="Times New Roman" w:hAnsi="Times New Roman" w:cs="Times New Roman"/>
              </w:rPr>
              <w:t xml:space="preserve">  обучающихся – участников региональных и всероссийских конкурсов, входящих в перечень значимых мероприятий по выявлению, поддержке и развитию способностей и талантов у детей и молодежи;</w:t>
            </w:r>
          </w:p>
          <w:p w:rsidR="00094305" w:rsidRPr="009E282A" w:rsidRDefault="00094305" w:rsidP="005F12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</w:t>
            </w:r>
            <w:r w:rsidRPr="009E282A">
              <w:rPr>
                <w:rFonts w:ascii="Times New Roman" w:hAnsi="Times New Roman" w:cs="Times New Roman"/>
              </w:rPr>
              <w:t>межмуниципальных, сетевых проектов/программ/планов по выявлению, поддержке и развитию способностей и талантов у детей и молодежи с нарастающим итогом;</w:t>
            </w:r>
          </w:p>
          <w:p w:rsidR="00094305" w:rsidRDefault="00094305" w:rsidP="005F12DE">
            <w:pPr>
              <w:pStyle w:val="3"/>
              <w:spacing w:line="240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305" w:rsidRDefault="00094305" w:rsidP="007167E8">
            <w:pPr>
              <w:spacing w:line="280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Постоянно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305" w:rsidRPr="0000401A" w:rsidRDefault="00094305" w:rsidP="00094305">
            <w:pPr>
              <w:spacing w:line="322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У</w:t>
            </w:r>
            <w:r w:rsidRPr="0000401A">
              <w:rPr>
                <w:rStyle w:val="20"/>
                <w:rFonts w:eastAsia="Arial Unicode MS"/>
                <w:sz w:val="24"/>
                <w:szCs w:val="24"/>
              </w:rPr>
              <w:t>правление образования, общеобразовательные организации</w:t>
            </w:r>
            <w:r>
              <w:rPr>
                <w:rStyle w:val="20"/>
                <w:rFonts w:eastAsia="Arial Unicode MS"/>
                <w:sz w:val="24"/>
                <w:szCs w:val="24"/>
              </w:rPr>
              <w:t xml:space="preserve"> и организации дополнительного образования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305" w:rsidRPr="0000401A" w:rsidRDefault="00094305" w:rsidP="007167E8">
            <w:pPr>
              <w:spacing w:line="322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Аналитическая справка</w:t>
            </w:r>
          </w:p>
        </w:tc>
      </w:tr>
      <w:tr w:rsidR="00094305" w:rsidTr="005F12DE">
        <w:trPr>
          <w:trHeight w:val="97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305" w:rsidRDefault="00094305" w:rsidP="007167E8">
            <w:pPr>
              <w:spacing w:line="280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6.2.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4305" w:rsidRPr="005F12DE" w:rsidRDefault="00094305" w:rsidP="00EF71AF">
            <w:pPr>
              <w:pStyle w:val="3"/>
              <w:tabs>
                <w:tab w:val="num" w:pos="1080"/>
              </w:tabs>
              <w:spacing w:line="240" w:lineRule="auto"/>
              <w:ind w:firstLine="0"/>
            </w:pPr>
            <w:r>
              <w:t xml:space="preserve">Реализация комплекса мер, направленных на выявление и поддержку </w:t>
            </w:r>
            <w:r w:rsidRPr="009E282A">
              <w:t>и развити</w:t>
            </w:r>
            <w:r>
              <w:t>е</w:t>
            </w:r>
            <w:r w:rsidRPr="009E282A">
              <w:t xml:space="preserve"> способностей и талантов у детей и молодежи</w:t>
            </w:r>
            <w:r>
              <w:t xml:space="preserve">: </w:t>
            </w:r>
            <w:r w:rsidRPr="005F12DE">
              <w:rPr>
                <w:bCs/>
              </w:rPr>
              <w:t>проведение конкурсов образовательных программ для способных и талантливых детей и молодежи;</w:t>
            </w:r>
            <w:r>
              <w:rPr>
                <w:bCs/>
              </w:rPr>
              <w:t xml:space="preserve"> п</w:t>
            </w:r>
            <w:r w:rsidRPr="005F12DE">
              <w:rPr>
                <w:bCs/>
              </w:rPr>
              <w:t>роведение мероприятий, ориентированных на выявление, поддержку и развитие способностей и талантов у детей и молодежи; проведение мероприятий для родителей (законных представителей) обучающихся по вопросам выявления, поддержки и развития способностей и талантов у детей и молодежи;</w:t>
            </w:r>
            <w:r>
              <w:t xml:space="preserve"> </w:t>
            </w:r>
            <w:r w:rsidRPr="005F12DE">
              <w:t>проведение мероприятий, направленных на повышение доли участников школьного этапа ВСОШ;</w:t>
            </w:r>
          </w:p>
          <w:p w:rsidR="00094305" w:rsidRDefault="00094305" w:rsidP="00EF71AF">
            <w:pPr>
              <w:pStyle w:val="3"/>
              <w:numPr>
                <w:ilvl w:val="0"/>
                <w:numId w:val="4"/>
              </w:numPr>
              <w:tabs>
                <w:tab w:val="clear" w:pos="357"/>
                <w:tab w:val="num" w:pos="1080"/>
              </w:tabs>
              <w:spacing w:line="240" w:lineRule="auto"/>
              <w:ind w:firstLine="720"/>
            </w:pPr>
            <w:r w:rsidRPr="005F12DE">
              <w:t>реализация программ/проектов/мероприятий, направленных на стимулирование и поощрение способных детей и талантливой молодежи;</w:t>
            </w:r>
          </w:p>
          <w:p w:rsidR="00094305" w:rsidRPr="005F12DE" w:rsidRDefault="00094305" w:rsidP="00EF71AF">
            <w:pPr>
              <w:pStyle w:val="3"/>
              <w:spacing w:line="240" w:lineRule="auto"/>
              <w:ind w:firstLine="0"/>
            </w:pPr>
            <w:r>
              <w:t>- </w:t>
            </w:r>
            <w:r w:rsidRPr="005F12DE">
              <w:t>реализация</w:t>
            </w:r>
            <w:r>
              <w:t xml:space="preserve"> </w:t>
            </w:r>
            <w:r w:rsidRPr="005F12DE">
              <w:t xml:space="preserve">программ/проектов/мероприятий, направленных на повышение доли участников региональных и всероссийских конкурсов, входящих в </w:t>
            </w:r>
            <w:r w:rsidRPr="005F12DE">
              <w:lastRenderedPageBreak/>
              <w:t>перечень значимых мероприятий по выявлению, поддержке и развитию способностей и талантов у детей и молодежи;</w:t>
            </w:r>
          </w:p>
          <w:p w:rsidR="00094305" w:rsidRPr="005F12DE" w:rsidRDefault="00094305" w:rsidP="00EF71AF">
            <w:pPr>
              <w:pStyle w:val="3"/>
              <w:spacing w:line="240" w:lineRule="auto"/>
              <w:ind w:firstLine="0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5F12DE">
              <w:rPr>
                <w:bCs/>
              </w:rPr>
              <w:t>реализация совместных проектов/планов/программ с учреждениями профессионального образования (ПОО, ВО);</w:t>
            </w:r>
          </w:p>
          <w:p w:rsidR="00094305" w:rsidRPr="005F12DE" w:rsidRDefault="00094305" w:rsidP="005F12DE">
            <w:pPr>
              <w:pStyle w:val="3"/>
              <w:spacing w:line="240" w:lineRule="auto"/>
              <w:ind w:firstLine="709"/>
              <w:rPr>
                <w:bCs/>
              </w:rPr>
            </w:pPr>
            <w:r w:rsidRPr="005F12DE">
              <w:rPr>
                <w:bCs/>
              </w:rPr>
              <w:t>- реализация мероприятий, направленных на поддержку участия обучающихся в региональных и федеральных конкурсах, соревнованиях и т.п.</w:t>
            </w:r>
          </w:p>
          <w:p w:rsidR="00094305" w:rsidRDefault="00094305" w:rsidP="009E282A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305" w:rsidRDefault="00094305" w:rsidP="00094305">
            <w:pPr>
              <w:spacing w:line="280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lastRenderedPageBreak/>
              <w:t>По утвержденному плану работы управления образования на 2020-2021 учебный год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305" w:rsidRPr="0000401A" w:rsidRDefault="00094305" w:rsidP="00094305">
            <w:pPr>
              <w:spacing w:line="322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У</w:t>
            </w:r>
            <w:r w:rsidRPr="0000401A">
              <w:rPr>
                <w:rStyle w:val="20"/>
                <w:rFonts w:eastAsia="Arial Unicode MS"/>
                <w:sz w:val="24"/>
                <w:szCs w:val="24"/>
              </w:rPr>
              <w:t>правление образования, общеобразовательные организации</w:t>
            </w:r>
            <w:r>
              <w:rPr>
                <w:rStyle w:val="20"/>
                <w:rFonts w:eastAsia="Arial Unicode MS"/>
                <w:sz w:val="24"/>
                <w:szCs w:val="24"/>
              </w:rPr>
              <w:t xml:space="preserve"> и организации дополнительного образования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305" w:rsidRPr="0000401A" w:rsidRDefault="00094305" w:rsidP="007167E8">
            <w:pPr>
              <w:spacing w:line="322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Приказы, аналитическая справка</w:t>
            </w:r>
          </w:p>
        </w:tc>
      </w:tr>
      <w:tr w:rsidR="00094305" w:rsidTr="0065503F">
        <w:trPr>
          <w:trHeight w:val="979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305" w:rsidRPr="0000401A" w:rsidRDefault="00094305" w:rsidP="00094305">
            <w:pPr>
              <w:spacing w:line="322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lastRenderedPageBreak/>
              <w:t xml:space="preserve">7. Деятельность Управления образования, направленная на </w:t>
            </w:r>
            <w:r>
              <w:rPr>
                <w:rFonts w:ascii="Times New Roman" w:hAnsi="Times New Roman" w:cs="Times New Roman"/>
              </w:rPr>
              <w:t>совершенствование с</w:t>
            </w:r>
            <w:r w:rsidRPr="00EF71AF">
              <w:rPr>
                <w:rFonts w:ascii="Times New Roman" w:hAnsi="Times New Roman" w:cs="Times New Roman"/>
              </w:rPr>
              <w:t>истем</w:t>
            </w:r>
            <w:r>
              <w:rPr>
                <w:rFonts w:ascii="Times New Roman" w:hAnsi="Times New Roman" w:cs="Times New Roman"/>
              </w:rPr>
              <w:t xml:space="preserve">ы </w:t>
            </w:r>
            <w:r w:rsidRPr="00EF71AF">
              <w:rPr>
                <w:rFonts w:ascii="Times New Roman" w:hAnsi="Times New Roman" w:cs="Times New Roman"/>
              </w:rPr>
              <w:t xml:space="preserve"> работы по самоопределению и профессиональной ориентации </w:t>
            </w:r>
            <w:proofErr w:type="gramStart"/>
            <w:r w:rsidRPr="00EF71AF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</w:tr>
      <w:tr w:rsidR="00094305" w:rsidTr="00A74576">
        <w:trPr>
          <w:trHeight w:val="97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305" w:rsidRDefault="00094305" w:rsidP="007167E8">
            <w:pPr>
              <w:spacing w:line="280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7.1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4305" w:rsidRDefault="00094305" w:rsidP="00EC32D2">
            <w:pPr>
              <w:pStyle w:val="3"/>
              <w:spacing w:line="240" w:lineRule="auto"/>
              <w:ind w:firstLine="0"/>
              <w:jc w:val="left"/>
            </w:pPr>
            <w:r>
              <w:t>Мониторинг показателей, используемых в системе работы по самоопределению и профессиональной  ориентации обучающихся:</w:t>
            </w:r>
          </w:p>
          <w:p w:rsidR="00094305" w:rsidRPr="00EC32D2" w:rsidRDefault="00094305" w:rsidP="00EC32D2">
            <w:pPr>
              <w:pStyle w:val="3"/>
              <w:numPr>
                <w:ilvl w:val="0"/>
                <w:numId w:val="4"/>
              </w:numPr>
              <w:tabs>
                <w:tab w:val="clear" w:pos="357"/>
                <w:tab w:val="num" w:pos="1080"/>
              </w:tabs>
              <w:spacing w:line="240" w:lineRule="auto"/>
              <w:ind w:firstLine="720"/>
            </w:pPr>
            <w:r w:rsidRPr="00EC32D2">
              <w:t>доля выпускников 9 и 11 класса, поступивших в профессиональные образовательные организации и организации высшего образования по профилю обучения;</w:t>
            </w:r>
          </w:p>
          <w:p w:rsidR="00094305" w:rsidRPr="00EC32D2" w:rsidRDefault="00094305" w:rsidP="00EC32D2">
            <w:pPr>
              <w:pStyle w:val="3"/>
              <w:numPr>
                <w:ilvl w:val="0"/>
                <w:numId w:val="4"/>
              </w:numPr>
              <w:tabs>
                <w:tab w:val="clear" w:pos="357"/>
                <w:tab w:val="num" w:pos="1080"/>
              </w:tabs>
              <w:spacing w:line="240" w:lineRule="auto"/>
              <w:ind w:firstLine="720"/>
            </w:pPr>
            <w:proofErr w:type="gramStart"/>
            <w:r w:rsidRPr="00EC32D2">
              <w:t>доля выпускников 9 класса, поступивших в профессиональные образовательные организации по профилю обучения, проходившим государственную итоговую аттестацию по предметам, близким к профилю специальности (профессии), выбранной для продолжения образования, от общего числа выпускников 9 класса;</w:t>
            </w:r>
            <w:proofErr w:type="gramEnd"/>
          </w:p>
          <w:p w:rsidR="00094305" w:rsidRPr="00EC32D2" w:rsidRDefault="00094305" w:rsidP="00EC32D2">
            <w:pPr>
              <w:pStyle w:val="3"/>
              <w:numPr>
                <w:ilvl w:val="0"/>
                <w:numId w:val="4"/>
              </w:numPr>
              <w:tabs>
                <w:tab w:val="clear" w:pos="357"/>
                <w:tab w:val="num" w:pos="1080"/>
              </w:tabs>
              <w:spacing w:line="240" w:lineRule="auto"/>
              <w:ind w:firstLine="720"/>
            </w:pPr>
            <w:r w:rsidRPr="00EC32D2">
              <w:t xml:space="preserve"> доля выпускников 11 класса в данной выборке в данном году, поступивших в профессиональные образовательные организации, от общего числа выпускников 11 класса;</w:t>
            </w:r>
          </w:p>
          <w:p w:rsidR="00094305" w:rsidRPr="00EC32D2" w:rsidRDefault="00094305" w:rsidP="00EC32D2">
            <w:pPr>
              <w:pStyle w:val="3"/>
              <w:numPr>
                <w:ilvl w:val="0"/>
                <w:numId w:val="4"/>
              </w:numPr>
              <w:tabs>
                <w:tab w:val="clear" w:pos="357"/>
                <w:tab w:val="num" w:pos="1080"/>
              </w:tabs>
              <w:spacing w:line="240" w:lineRule="auto"/>
              <w:ind w:firstLine="720"/>
            </w:pPr>
            <w:r w:rsidRPr="00EC32D2">
              <w:t xml:space="preserve">доля выпускников 11 класса, поступивших в образовательные организации высшего образования, от общего числа выпускников 11 класса; </w:t>
            </w:r>
          </w:p>
          <w:p w:rsidR="00094305" w:rsidRPr="00EC32D2" w:rsidRDefault="00094305" w:rsidP="00EC32D2">
            <w:pPr>
              <w:pStyle w:val="3"/>
              <w:numPr>
                <w:ilvl w:val="0"/>
                <w:numId w:val="4"/>
              </w:numPr>
              <w:tabs>
                <w:tab w:val="clear" w:pos="357"/>
                <w:tab w:val="num" w:pos="1080"/>
              </w:tabs>
              <w:spacing w:line="240" w:lineRule="auto"/>
              <w:ind w:firstLine="720"/>
            </w:pPr>
            <w:r w:rsidRPr="00EC32D2">
              <w:t xml:space="preserve">доля обучающихся, выбравших предметы, </w:t>
            </w:r>
            <w:r w:rsidRPr="00EC32D2">
              <w:lastRenderedPageBreak/>
              <w:t>соответствующие профилю обучения для сдачи итоговой аттестации выпускников 11 класса, от общего числа выпускников 11 класса;</w:t>
            </w:r>
          </w:p>
          <w:p w:rsidR="00094305" w:rsidRPr="00EC32D2" w:rsidRDefault="00094305" w:rsidP="00EC32D2">
            <w:pPr>
              <w:pStyle w:val="3"/>
              <w:numPr>
                <w:ilvl w:val="0"/>
                <w:numId w:val="4"/>
              </w:numPr>
              <w:tabs>
                <w:tab w:val="clear" w:pos="357"/>
                <w:tab w:val="num" w:pos="1080"/>
              </w:tabs>
              <w:spacing w:line="240" w:lineRule="auto"/>
              <w:ind w:firstLine="720"/>
            </w:pPr>
            <w:r w:rsidRPr="00EC32D2">
              <w:t>доля обучающихся, принявших участие в региональном и национальном чемпионате профессионального мастерства «Молодые профессионалы» (</w:t>
            </w:r>
            <w:proofErr w:type="spellStart"/>
            <w:r w:rsidRPr="00EC32D2">
              <w:t>WorldSkillsRussia</w:t>
            </w:r>
            <w:proofErr w:type="spellEnd"/>
            <w:r w:rsidRPr="00EC32D2">
              <w:t xml:space="preserve">)» (направление «Юниоры») (от общего количества обучающихся в данной выборке); </w:t>
            </w:r>
          </w:p>
          <w:p w:rsidR="00094305" w:rsidRPr="00EC32D2" w:rsidRDefault="00094305" w:rsidP="00EC32D2">
            <w:pPr>
              <w:pStyle w:val="3"/>
              <w:numPr>
                <w:ilvl w:val="0"/>
                <w:numId w:val="4"/>
              </w:numPr>
              <w:tabs>
                <w:tab w:val="clear" w:pos="357"/>
                <w:tab w:val="num" w:pos="1080"/>
              </w:tabs>
              <w:spacing w:line="240" w:lineRule="auto"/>
              <w:ind w:firstLine="720"/>
            </w:pPr>
            <w:r w:rsidRPr="00EC32D2">
              <w:t xml:space="preserve">доля </w:t>
            </w:r>
            <w:proofErr w:type="gramStart"/>
            <w:r w:rsidRPr="00EC32D2">
              <w:t>обучающихся</w:t>
            </w:r>
            <w:proofErr w:type="gramEnd"/>
            <w:r w:rsidRPr="00EC32D2">
              <w:t>, принявших участие в направлении «</w:t>
            </w:r>
            <w:proofErr w:type="spellStart"/>
            <w:r w:rsidRPr="00EC32D2">
              <w:t>Профориентационные</w:t>
            </w:r>
            <w:proofErr w:type="spellEnd"/>
            <w:r w:rsidRPr="00EC32D2">
              <w:t xml:space="preserve"> мастер-классы» чемпионата профессионального мастерства «Молодые профессионалы» (</w:t>
            </w:r>
            <w:proofErr w:type="spellStart"/>
            <w:r w:rsidRPr="00EC32D2">
              <w:t>WorldSkillsRussia</w:t>
            </w:r>
            <w:proofErr w:type="spellEnd"/>
            <w:r w:rsidRPr="00EC32D2">
              <w:t xml:space="preserve">)» (от общего количества обучающихся в данной выборке); </w:t>
            </w:r>
          </w:p>
          <w:p w:rsidR="00094305" w:rsidRPr="00EC32D2" w:rsidRDefault="00094305" w:rsidP="00EC32D2">
            <w:pPr>
              <w:pStyle w:val="3"/>
              <w:numPr>
                <w:ilvl w:val="0"/>
                <w:numId w:val="4"/>
              </w:numPr>
              <w:tabs>
                <w:tab w:val="clear" w:pos="357"/>
                <w:tab w:val="num" w:pos="1080"/>
              </w:tabs>
              <w:spacing w:line="240" w:lineRule="auto"/>
              <w:ind w:firstLine="720"/>
            </w:pPr>
            <w:r w:rsidRPr="00EC32D2">
              <w:t>доля обучающихся, принявших участие в региональном и национальном конкурсе по профессиональному мастерству среди инвалидов и лиц с ограниченными возможностями здоровья «</w:t>
            </w:r>
            <w:proofErr w:type="spellStart"/>
            <w:r w:rsidRPr="00EC32D2">
              <w:t>Абилимпикс</w:t>
            </w:r>
            <w:proofErr w:type="spellEnd"/>
            <w:r w:rsidRPr="00EC32D2">
              <w:t>» (от общего количества обучающихся в данной выборке);</w:t>
            </w:r>
          </w:p>
          <w:p w:rsidR="00094305" w:rsidRPr="00EC32D2" w:rsidRDefault="00094305" w:rsidP="00EC32D2">
            <w:pPr>
              <w:pStyle w:val="3"/>
              <w:numPr>
                <w:ilvl w:val="0"/>
                <w:numId w:val="4"/>
              </w:numPr>
              <w:tabs>
                <w:tab w:val="clear" w:pos="357"/>
                <w:tab w:val="num" w:pos="1080"/>
              </w:tabs>
              <w:spacing w:line="240" w:lineRule="auto"/>
              <w:ind w:firstLine="720"/>
            </w:pPr>
            <w:r w:rsidRPr="00EC32D2">
              <w:t>доля обучающихся, принявших участие в направлении «</w:t>
            </w:r>
            <w:proofErr w:type="spellStart"/>
            <w:r w:rsidRPr="00EC32D2">
              <w:t>Профориентационные</w:t>
            </w:r>
            <w:proofErr w:type="spellEnd"/>
            <w:r w:rsidRPr="00EC32D2">
              <w:t xml:space="preserve"> мастер-классы» регионального конкурса по профессиональному мастерству среди инвалидов и лиц с ограниченными возможностями здоровья «</w:t>
            </w:r>
            <w:proofErr w:type="spellStart"/>
            <w:r w:rsidRPr="00EC32D2">
              <w:t>Абилимпикс</w:t>
            </w:r>
            <w:proofErr w:type="spellEnd"/>
            <w:proofErr w:type="gramStart"/>
            <w:r w:rsidRPr="00EC32D2">
              <w:t>»(</w:t>
            </w:r>
            <w:proofErr w:type="gramEnd"/>
            <w:r w:rsidRPr="00EC32D2">
              <w:t>от общего количества обучающихся в данной выборке);</w:t>
            </w:r>
          </w:p>
          <w:p w:rsidR="00094305" w:rsidRPr="00EC32D2" w:rsidRDefault="00094305" w:rsidP="00EC32D2">
            <w:pPr>
              <w:pStyle w:val="3"/>
              <w:numPr>
                <w:ilvl w:val="0"/>
                <w:numId w:val="4"/>
              </w:numPr>
              <w:tabs>
                <w:tab w:val="clear" w:pos="357"/>
                <w:tab w:val="num" w:pos="1080"/>
              </w:tabs>
              <w:spacing w:line="240" w:lineRule="auto"/>
              <w:ind w:firstLine="720"/>
            </w:pPr>
            <w:r w:rsidRPr="00EC32D2">
              <w:t>доля обучающихся 6-11 классов, охваченных проектом «Билет в будущее» (от общего количества обучающихся в данной выборке);</w:t>
            </w:r>
          </w:p>
          <w:p w:rsidR="00094305" w:rsidRPr="00EC32D2" w:rsidRDefault="00094305" w:rsidP="00EC32D2">
            <w:pPr>
              <w:pStyle w:val="3"/>
              <w:numPr>
                <w:ilvl w:val="0"/>
                <w:numId w:val="4"/>
              </w:numPr>
              <w:tabs>
                <w:tab w:val="clear" w:pos="357"/>
                <w:tab w:val="num" w:pos="1080"/>
              </w:tabs>
              <w:spacing w:line="240" w:lineRule="auto"/>
              <w:ind w:firstLine="720"/>
            </w:pPr>
            <w:r w:rsidRPr="00EC32D2">
              <w:t xml:space="preserve">доля обучающихся, участвующих в </w:t>
            </w:r>
            <w:proofErr w:type="spellStart"/>
            <w:r w:rsidRPr="00EC32D2">
              <w:t>профориентационных</w:t>
            </w:r>
            <w:proofErr w:type="spellEnd"/>
            <w:r w:rsidRPr="00EC32D2">
              <w:t xml:space="preserve"> мероприятиях и конкурсах муниципального и межмуниципального уровней, в том числе проводимых по наиболее востребованным отраслям экономики муниципального образования;</w:t>
            </w:r>
          </w:p>
          <w:p w:rsidR="00094305" w:rsidRPr="00EC32D2" w:rsidRDefault="00094305" w:rsidP="00EC32D2">
            <w:pPr>
              <w:pStyle w:val="3"/>
              <w:numPr>
                <w:ilvl w:val="0"/>
                <w:numId w:val="4"/>
              </w:numPr>
              <w:tabs>
                <w:tab w:val="clear" w:pos="357"/>
                <w:tab w:val="num" w:pos="1080"/>
              </w:tabs>
              <w:spacing w:line="240" w:lineRule="auto"/>
              <w:ind w:firstLine="720"/>
            </w:pPr>
            <w:r w:rsidRPr="00EC32D2">
              <w:t xml:space="preserve">доля обучающихся 6-11 классов, прошедших </w:t>
            </w:r>
            <w:proofErr w:type="spellStart"/>
            <w:r w:rsidRPr="00EC32D2">
              <w:lastRenderedPageBreak/>
              <w:t>профориентационное</w:t>
            </w:r>
            <w:proofErr w:type="spellEnd"/>
            <w:r w:rsidRPr="00EC32D2">
              <w:t xml:space="preserve"> тестирование, диагностику; </w:t>
            </w:r>
          </w:p>
          <w:p w:rsidR="00094305" w:rsidRPr="00EC32D2" w:rsidRDefault="00094305" w:rsidP="00EC32D2">
            <w:pPr>
              <w:pStyle w:val="3"/>
              <w:numPr>
                <w:ilvl w:val="0"/>
                <w:numId w:val="4"/>
              </w:numPr>
              <w:tabs>
                <w:tab w:val="clear" w:pos="357"/>
                <w:tab w:val="num" w:pos="1080"/>
              </w:tabs>
              <w:spacing w:line="240" w:lineRule="auto"/>
              <w:ind w:firstLine="720"/>
            </w:pPr>
            <w:r w:rsidRPr="00EC32D2">
              <w:t xml:space="preserve">количество учебных рабочих мест, организованных для профессиональных проб и практик; </w:t>
            </w:r>
          </w:p>
          <w:p w:rsidR="00094305" w:rsidRPr="00EC32D2" w:rsidRDefault="00094305" w:rsidP="00EC32D2">
            <w:pPr>
              <w:pStyle w:val="3"/>
              <w:numPr>
                <w:ilvl w:val="0"/>
                <w:numId w:val="4"/>
              </w:numPr>
              <w:tabs>
                <w:tab w:val="clear" w:pos="357"/>
                <w:tab w:val="num" w:pos="1080"/>
              </w:tabs>
              <w:spacing w:line="240" w:lineRule="auto"/>
              <w:ind w:firstLine="720"/>
            </w:pPr>
            <w:r w:rsidRPr="00EC32D2">
              <w:t xml:space="preserve">доля родителей, которым оказана адресная психолого-педагогическая помощь по вопросам </w:t>
            </w:r>
            <w:proofErr w:type="spellStart"/>
            <w:r w:rsidRPr="00EC32D2">
              <w:t>профориентационного</w:t>
            </w:r>
            <w:proofErr w:type="spellEnd"/>
            <w:r w:rsidRPr="00EC32D2">
              <w:t xml:space="preserve"> самоопределения детей и молодежи; </w:t>
            </w:r>
          </w:p>
          <w:p w:rsidR="00094305" w:rsidRPr="00EC32D2" w:rsidRDefault="00094305" w:rsidP="00EC32D2">
            <w:pPr>
              <w:pStyle w:val="3"/>
              <w:numPr>
                <w:ilvl w:val="0"/>
                <w:numId w:val="4"/>
              </w:numPr>
              <w:tabs>
                <w:tab w:val="clear" w:pos="357"/>
                <w:tab w:val="num" w:pos="1080"/>
              </w:tabs>
              <w:spacing w:line="240" w:lineRule="auto"/>
              <w:ind w:firstLine="720"/>
            </w:pPr>
            <w:r w:rsidRPr="00EC32D2">
              <w:t xml:space="preserve">количество заключенных договоров, соглашений между образовательными организациями и предприятиями, общественными организациями по реализации комплекса мероприятий </w:t>
            </w:r>
            <w:proofErr w:type="spellStart"/>
            <w:r w:rsidRPr="00EC32D2">
              <w:t>профориентационной</w:t>
            </w:r>
            <w:proofErr w:type="spellEnd"/>
            <w:r w:rsidRPr="00EC32D2">
              <w:t xml:space="preserve"> направленности;</w:t>
            </w:r>
          </w:p>
          <w:p w:rsidR="00094305" w:rsidRPr="00EC32D2" w:rsidRDefault="00094305" w:rsidP="00EC32D2">
            <w:pPr>
              <w:pStyle w:val="3"/>
              <w:numPr>
                <w:ilvl w:val="0"/>
                <w:numId w:val="4"/>
              </w:numPr>
              <w:tabs>
                <w:tab w:val="clear" w:pos="357"/>
                <w:tab w:val="num" w:pos="1080"/>
              </w:tabs>
              <w:spacing w:line="240" w:lineRule="auto"/>
              <w:ind w:firstLine="720"/>
            </w:pPr>
            <w:r w:rsidRPr="00EC32D2">
              <w:t>доля обучающихся по программам дополнительного образования детей от общего числа обучающихся в общеобразовательных организациях муниципального района;</w:t>
            </w:r>
          </w:p>
          <w:p w:rsidR="00094305" w:rsidRPr="00EC32D2" w:rsidRDefault="00094305" w:rsidP="00EC32D2">
            <w:pPr>
              <w:pStyle w:val="3"/>
              <w:numPr>
                <w:ilvl w:val="0"/>
                <w:numId w:val="4"/>
              </w:numPr>
              <w:tabs>
                <w:tab w:val="clear" w:pos="357"/>
                <w:tab w:val="num" w:pos="1080"/>
              </w:tabs>
              <w:spacing w:line="240" w:lineRule="auto"/>
              <w:ind w:firstLine="720"/>
            </w:pPr>
            <w:r w:rsidRPr="00EC32D2">
              <w:t xml:space="preserve">доля обучающихся, изучающих учебные предметы на углубленном уровне/ по профилю от общего числа обучающихся в общеобразовательных организациях муниципального района от общего </w:t>
            </w:r>
            <w:proofErr w:type="gramStart"/>
            <w:r w:rsidRPr="00EC32D2">
              <w:t>числа</w:t>
            </w:r>
            <w:proofErr w:type="gramEnd"/>
            <w:r w:rsidRPr="00EC32D2">
              <w:t xml:space="preserve"> обучающихся в данной выборке;</w:t>
            </w:r>
          </w:p>
          <w:p w:rsidR="00094305" w:rsidRDefault="00094305" w:rsidP="00EC32D2">
            <w:pPr>
              <w:pStyle w:val="3"/>
              <w:spacing w:line="240" w:lineRule="auto"/>
              <w:ind w:firstLine="0"/>
              <w:jc w:val="lef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305" w:rsidRDefault="00094305" w:rsidP="007167E8">
            <w:pPr>
              <w:spacing w:line="280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lastRenderedPageBreak/>
              <w:t xml:space="preserve">Август </w:t>
            </w:r>
            <w:proofErr w:type="gramStart"/>
            <w:r>
              <w:rPr>
                <w:rStyle w:val="20"/>
                <w:rFonts w:eastAsia="Arial Unicode MS"/>
                <w:sz w:val="24"/>
                <w:szCs w:val="24"/>
              </w:rPr>
              <w:t>–с</w:t>
            </w:r>
            <w:proofErr w:type="gramEnd"/>
            <w:r>
              <w:rPr>
                <w:rStyle w:val="20"/>
                <w:rFonts w:eastAsia="Arial Unicode MS"/>
                <w:sz w:val="24"/>
                <w:szCs w:val="24"/>
              </w:rPr>
              <w:t>ентябрь  2020 года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305" w:rsidRPr="0000401A" w:rsidRDefault="00094305" w:rsidP="00094305">
            <w:pPr>
              <w:spacing w:line="322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У</w:t>
            </w:r>
            <w:r w:rsidRPr="0000401A">
              <w:rPr>
                <w:rStyle w:val="20"/>
                <w:rFonts w:eastAsia="Arial Unicode MS"/>
                <w:sz w:val="24"/>
                <w:szCs w:val="24"/>
              </w:rPr>
              <w:t>правление образования, общеобразовательные организации</w:t>
            </w:r>
            <w:r>
              <w:rPr>
                <w:rStyle w:val="20"/>
                <w:rFonts w:eastAsia="Arial Unicode MS"/>
                <w:sz w:val="24"/>
                <w:szCs w:val="24"/>
              </w:rPr>
              <w:t xml:space="preserve"> и организации дополнительного образования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305" w:rsidRPr="0000401A" w:rsidRDefault="00094305" w:rsidP="007167E8">
            <w:pPr>
              <w:spacing w:line="322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Аналитическая справка</w:t>
            </w:r>
          </w:p>
        </w:tc>
      </w:tr>
      <w:tr w:rsidR="00094305" w:rsidTr="00EC32D2">
        <w:trPr>
          <w:trHeight w:val="97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305" w:rsidRDefault="00094305" w:rsidP="007167E8">
            <w:pPr>
              <w:spacing w:line="280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lastRenderedPageBreak/>
              <w:t>7.2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4305" w:rsidRDefault="00094305" w:rsidP="001D33A4">
            <w:pPr>
              <w:pStyle w:val="3"/>
              <w:spacing w:line="240" w:lineRule="auto"/>
              <w:ind w:firstLine="0"/>
              <w:jc w:val="left"/>
            </w:pPr>
            <w:r>
              <w:t xml:space="preserve">Анализ результатов мониторинга </w:t>
            </w:r>
          </w:p>
          <w:p w:rsidR="00094305" w:rsidRDefault="00094305" w:rsidP="001D33A4">
            <w:pPr>
              <w:pStyle w:val="3"/>
              <w:spacing w:line="240" w:lineRule="auto"/>
              <w:ind w:firstLine="0"/>
              <w:jc w:val="left"/>
            </w:pPr>
          </w:p>
          <w:p w:rsidR="00094305" w:rsidRDefault="00094305" w:rsidP="001D33A4">
            <w:pPr>
              <w:pStyle w:val="3"/>
              <w:spacing w:line="240" w:lineRule="auto"/>
              <w:ind w:firstLine="0"/>
              <w:jc w:val="left"/>
            </w:pPr>
          </w:p>
          <w:p w:rsidR="00094305" w:rsidRDefault="00094305" w:rsidP="001D33A4">
            <w:pPr>
              <w:pStyle w:val="3"/>
              <w:spacing w:line="240" w:lineRule="auto"/>
              <w:ind w:firstLine="0"/>
              <w:jc w:val="left"/>
            </w:pPr>
          </w:p>
          <w:p w:rsidR="00094305" w:rsidRDefault="00094305" w:rsidP="001D33A4">
            <w:pPr>
              <w:pStyle w:val="3"/>
              <w:spacing w:line="240" w:lineRule="auto"/>
              <w:ind w:firstLine="0"/>
              <w:jc w:val="lef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305" w:rsidRDefault="00094305" w:rsidP="007167E8">
            <w:pPr>
              <w:spacing w:line="280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 xml:space="preserve">Сентябрь   2020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305" w:rsidRPr="0000401A" w:rsidRDefault="00094305" w:rsidP="00094305">
            <w:pPr>
              <w:spacing w:line="322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У</w:t>
            </w:r>
            <w:r w:rsidRPr="0000401A">
              <w:rPr>
                <w:rStyle w:val="20"/>
                <w:rFonts w:eastAsia="Arial Unicode MS"/>
                <w:sz w:val="24"/>
                <w:szCs w:val="24"/>
              </w:rPr>
              <w:t>правление образования</w:t>
            </w:r>
            <w:r>
              <w:rPr>
                <w:rStyle w:val="20"/>
                <w:rFonts w:eastAsia="Arial Unicode MS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305" w:rsidRPr="0000401A" w:rsidRDefault="00094305" w:rsidP="00094305">
            <w:pPr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 xml:space="preserve">План работы Управления образования  по самоопределению и профессиональной ориентации </w:t>
            </w:r>
            <w:proofErr w:type="gramStart"/>
            <w:r>
              <w:rPr>
                <w:rStyle w:val="20"/>
                <w:rFonts w:eastAsia="Arial Unicode MS"/>
                <w:sz w:val="24"/>
                <w:szCs w:val="24"/>
              </w:rPr>
              <w:t>обучающихся</w:t>
            </w:r>
            <w:proofErr w:type="gramEnd"/>
            <w:r>
              <w:rPr>
                <w:rStyle w:val="20"/>
                <w:rFonts w:eastAsia="Arial Unicode MS"/>
                <w:sz w:val="24"/>
                <w:szCs w:val="24"/>
              </w:rPr>
              <w:t xml:space="preserve"> на 2020-2021 учебный год</w:t>
            </w:r>
          </w:p>
        </w:tc>
      </w:tr>
      <w:tr w:rsidR="00094305" w:rsidTr="00ED285E">
        <w:trPr>
          <w:trHeight w:val="97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305" w:rsidRDefault="00094305" w:rsidP="007167E8">
            <w:pPr>
              <w:spacing w:line="280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7.3.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4305" w:rsidRDefault="00094305" w:rsidP="00E91626">
            <w:pPr>
              <w:pStyle w:val="3"/>
              <w:spacing w:line="240" w:lineRule="auto"/>
              <w:ind w:firstLine="0"/>
            </w:pPr>
            <w:r w:rsidRPr="00E91626">
              <w:t>Проведение мероприятий для родителей (законных представителей) по вопросам профессиональной ориентации обучающихся;</w:t>
            </w:r>
          </w:p>
          <w:p w:rsidR="00094305" w:rsidRDefault="00094305" w:rsidP="00E91626">
            <w:pPr>
              <w:pStyle w:val="3"/>
              <w:spacing w:line="240" w:lineRule="auto"/>
              <w:ind w:firstLine="0"/>
            </w:pPr>
          </w:p>
          <w:p w:rsidR="00094305" w:rsidRDefault="00094305" w:rsidP="00E91626">
            <w:pPr>
              <w:pStyle w:val="3"/>
              <w:spacing w:line="240" w:lineRule="auto"/>
              <w:ind w:firstLine="0"/>
            </w:pPr>
          </w:p>
          <w:p w:rsidR="00094305" w:rsidRPr="00E91626" w:rsidRDefault="00094305" w:rsidP="00E91626">
            <w:pPr>
              <w:pStyle w:val="3"/>
              <w:spacing w:line="240" w:lineRule="auto"/>
              <w:ind w:firstLine="0"/>
            </w:pPr>
          </w:p>
          <w:p w:rsidR="00094305" w:rsidRDefault="00094305" w:rsidP="00E91626">
            <w:pPr>
              <w:pStyle w:val="3"/>
              <w:spacing w:line="240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305" w:rsidRDefault="00094305" w:rsidP="007167E8">
            <w:pPr>
              <w:spacing w:line="280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305" w:rsidRPr="0000401A" w:rsidRDefault="00094305" w:rsidP="00094305">
            <w:pPr>
              <w:spacing w:line="322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У</w:t>
            </w:r>
            <w:r w:rsidRPr="0000401A">
              <w:rPr>
                <w:rStyle w:val="20"/>
                <w:rFonts w:eastAsia="Arial Unicode MS"/>
                <w:sz w:val="24"/>
                <w:szCs w:val="24"/>
              </w:rPr>
              <w:t>правление образования, общеобразовательные организации</w:t>
            </w:r>
            <w:r>
              <w:rPr>
                <w:rStyle w:val="20"/>
                <w:rFonts w:eastAsia="Arial Unicode MS"/>
                <w:sz w:val="24"/>
                <w:szCs w:val="24"/>
              </w:rPr>
              <w:t xml:space="preserve"> и организации дополнительного образования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305" w:rsidRPr="0000401A" w:rsidRDefault="00094305" w:rsidP="007167E8">
            <w:pPr>
              <w:spacing w:line="322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Аналитическая справка</w:t>
            </w:r>
          </w:p>
        </w:tc>
      </w:tr>
      <w:tr w:rsidR="00094305" w:rsidTr="00ED285E">
        <w:trPr>
          <w:trHeight w:val="97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305" w:rsidRDefault="00094305" w:rsidP="007167E8">
            <w:pPr>
              <w:spacing w:line="280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lastRenderedPageBreak/>
              <w:t>7.4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4305" w:rsidRDefault="00094305" w:rsidP="00E91626">
            <w:pPr>
              <w:pStyle w:val="3"/>
              <w:spacing w:line="240" w:lineRule="auto"/>
              <w:ind w:firstLine="0"/>
              <w:jc w:val="left"/>
            </w:pPr>
            <w:r>
              <w:t>П</w:t>
            </w:r>
            <w:r w:rsidRPr="00E91626">
              <w:t xml:space="preserve">роведение </w:t>
            </w:r>
            <w:proofErr w:type="spellStart"/>
            <w:r w:rsidRPr="00E91626">
              <w:t>профориентационных</w:t>
            </w:r>
            <w:proofErr w:type="spellEnd"/>
            <w:r w:rsidRPr="00E91626">
              <w:t xml:space="preserve"> мероприятий совместно</w:t>
            </w:r>
            <w:r>
              <w:t xml:space="preserve"> с уч</w:t>
            </w:r>
            <w:r w:rsidRPr="00E91626">
              <w:t>реждениями/предприятиями/общественными организациями, образовательными организациями</w:t>
            </w:r>
          </w:p>
          <w:p w:rsidR="00094305" w:rsidRDefault="00094305" w:rsidP="00E91626">
            <w:pPr>
              <w:pStyle w:val="3"/>
              <w:spacing w:line="240" w:lineRule="auto"/>
              <w:ind w:firstLine="0"/>
              <w:jc w:val="left"/>
            </w:pPr>
          </w:p>
          <w:p w:rsidR="00094305" w:rsidRPr="00E91626" w:rsidRDefault="00094305" w:rsidP="00E91626">
            <w:pPr>
              <w:pStyle w:val="3"/>
              <w:spacing w:line="240" w:lineRule="auto"/>
              <w:ind w:firstLine="0"/>
              <w:jc w:val="left"/>
            </w:pPr>
          </w:p>
          <w:p w:rsidR="00094305" w:rsidRPr="00E91626" w:rsidRDefault="00094305" w:rsidP="00E91626">
            <w:pPr>
              <w:pStyle w:val="3"/>
              <w:spacing w:line="240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305" w:rsidRDefault="00094305" w:rsidP="00F13F60">
            <w:pPr>
              <w:spacing w:line="280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305" w:rsidRDefault="00094305" w:rsidP="00094305">
            <w:r>
              <w:rPr>
                <w:rStyle w:val="20"/>
                <w:rFonts w:eastAsia="Arial Unicode MS"/>
                <w:sz w:val="24"/>
                <w:szCs w:val="24"/>
              </w:rPr>
              <w:t>У</w:t>
            </w:r>
            <w:r w:rsidRPr="005334B8">
              <w:rPr>
                <w:rStyle w:val="20"/>
                <w:rFonts w:eastAsia="Arial Unicode MS"/>
                <w:sz w:val="24"/>
                <w:szCs w:val="24"/>
              </w:rPr>
              <w:t>правление образования, общеобразовательные организации и организации дополнительного образования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305" w:rsidRPr="0000401A" w:rsidRDefault="00094305" w:rsidP="00094305">
            <w:pPr>
              <w:spacing w:line="322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Приказы Управления образования, аналитическая справка</w:t>
            </w:r>
          </w:p>
        </w:tc>
      </w:tr>
      <w:tr w:rsidR="00094305" w:rsidTr="00ED285E">
        <w:trPr>
          <w:trHeight w:val="97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305" w:rsidRDefault="00094305" w:rsidP="007167E8">
            <w:pPr>
              <w:spacing w:line="280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7.5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4305" w:rsidRPr="00E91626" w:rsidRDefault="00094305" w:rsidP="00E91626">
            <w:pPr>
              <w:pStyle w:val="3"/>
              <w:spacing w:line="240" w:lineRule="auto"/>
              <w:ind w:firstLine="0"/>
            </w:pPr>
            <w:r>
              <w:t>П</w:t>
            </w:r>
            <w:r w:rsidRPr="00E91626">
              <w:t>роведение мероприятий, направленных на профессиональную ориентацию обучающихся с огран</w:t>
            </w:r>
            <w:r>
              <w:t>иченными возможностями здоровья</w:t>
            </w:r>
            <w:r w:rsidRPr="00E91626">
              <w:t xml:space="preserve">, направленных на популяризацию конкурсного движения </w:t>
            </w:r>
            <w:proofErr w:type="spellStart"/>
            <w:r w:rsidRPr="00E91626">
              <w:t>профмастерства</w:t>
            </w:r>
            <w:proofErr w:type="spellEnd"/>
            <w:r w:rsidRPr="00E91626">
              <w:t xml:space="preserve"> (в том числе среди лиц с ОВЗ);</w:t>
            </w:r>
          </w:p>
          <w:p w:rsidR="00094305" w:rsidRDefault="00094305" w:rsidP="00E91626">
            <w:pPr>
              <w:pStyle w:val="3"/>
              <w:spacing w:line="240" w:lineRule="auto"/>
              <w:ind w:firstLine="0"/>
              <w:jc w:val="lef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305" w:rsidRDefault="00094305" w:rsidP="00F13F60">
            <w:pPr>
              <w:spacing w:line="280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305" w:rsidRDefault="00094305" w:rsidP="00F2396D">
            <w:r w:rsidRPr="005334B8">
              <w:rPr>
                <w:rStyle w:val="20"/>
                <w:rFonts w:eastAsia="Arial Unicode MS"/>
                <w:sz w:val="24"/>
                <w:szCs w:val="24"/>
              </w:rPr>
              <w:t>управление образования, общеобразовательные организации и организации дополнительного образования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305" w:rsidRPr="0000401A" w:rsidRDefault="00094305" w:rsidP="00F2396D">
            <w:pPr>
              <w:spacing w:line="322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Приказы У</w:t>
            </w:r>
            <w:r w:rsidR="00F2396D">
              <w:rPr>
                <w:rStyle w:val="20"/>
                <w:rFonts w:eastAsia="Arial Unicode MS"/>
                <w:sz w:val="24"/>
                <w:szCs w:val="24"/>
              </w:rPr>
              <w:t>правления образования</w:t>
            </w:r>
            <w:r>
              <w:rPr>
                <w:rStyle w:val="20"/>
                <w:rFonts w:eastAsia="Arial Unicode MS"/>
                <w:sz w:val="24"/>
                <w:szCs w:val="24"/>
              </w:rPr>
              <w:t>, аналитическая справка</w:t>
            </w:r>
          </w:p>
        </w:tc>
      </w:tr>
      <w:tr w:rsidR="00094305" w:rsidTr="00F2396D">
        <w:trPr>
          <w:trHeight w:val="644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305" w:rsidRDefault="00094305" w:rsidP="00F2396D">
            <w:pPr>
              <w:spacing w:line="322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8. Деяте</w:t>
            </w:r>
            <w:r w:rsidR="00F2396D">
              <w:rPr>
                <w:rStyle w:val="20"/>
                <w:rFonts w:eastAsia="Arial Unicode MS"/>
                <w:sz w:val="24"/>
                <w:szCs w:val="24"/>
              </w:rPr>
              <w:t>льность Управления образования</w:t>
            </w:r>
            <w:r>
              <w:rPr>
                <w:rStyle w:val="20"/>
                <w:rFonts w:eastAsia="Arial Unicode MS"/>
                <w:sz w:val="24"/>
                <w:szCs w:val="24"/>
              </w:rPr>
              <w:t xml:space="preserve">, направленная на создание муниципальной </w:t>
            </w:r>
            <w:proofErr w:type="gramStart"/>
            <w:r>
              <w:rPr>
                <w:rStyle w:val="20"/>
                <w:rFonts w:eastAsia="Arial Unicode MS"/>
                <w:sz w:val="24"/>
                <w:szCs w:val="24"/>
              </w:rPr>
              <w:t>системы объективности процедур оценки качества</w:t>
            </w:r>
            <w:proofErr w:type="gramEnd"/>
            <w:r>
              <w:rPr>
                <w:rStyle w:val="20"/>
                <w:rFonts w:eastAsia="Arial Unicode MS"/>
                <w:sz w:val="24"/>
                <w:szCs w:val="24"/>
              </w:rPr>
              <w:t xml:space="preserve"> и олимпиад школьников</w:t>
            </w:r>
          </w:p>
        </w:tc>
      </w:tr>
      <w:tr w:rsidR="00094305" w:rsidTr="00ED285E">
        <w:trPr>
          <w:trHeight w:val="97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305" w:rsidRDefault="00094305" w:rsidP="007167E8">
            <w:pPr>
              <w:spacing w:line="280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8.1.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4305" w:rsidRDefault="00094305" w:rsidP="006B69F0">
            <w:pPr>
              <w:pStyle w:val="3"/>
              <w:spacing w:line="240" w:lineRule="auto"/>
              <w:ind w:firstLine="0"/>
            </w:pPr>
            <w:r>
              <w:t>Проведение совещания с руководителями методических объединений по вопросам обеспечения единого подхода к оцениванию результатов школьного этапа всероссийской олимпиады школьников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305" w:rsidRDefault="00094305" w:rsidP="00F13F60">
            <w:pPr>
              <w:spacing w:line="280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Сентябрь 2020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305" w:rsidRPr="005334B8" w:rsidRDefault="00F2396D" w:rsidP="00F2396D">
            <w:pPr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У</w:t>
            </w:r>
            <w:r w:rsidR="00094305" w:rsidRPr="005334B8">
              <w:rPr>
                <w:rStyle w:val="20"/>
                <w:rFonts w:eastAsia="Arial Unicode MS"/>
                <w:sz w:val="24"/>
                <w:szCs w:val="24"/>
              </w:rPr>
              <w:t xml:space="preserve">правление образования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305" w:rsidRDefault="00094305" w:rsidP="00F2396D">
            <w:pPr>
              <w:spacing w:line="322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Приказ У</w:t>
            </w:r>
            <w:r w:rsidR="00F2396D">
              <w:rPr>
                <w:rStyle w:val="20"/>
                <w:rFonts w:eastAsia="Arial Unicode MS"/>
                <w:sz w:val="24"/>
                <w:szCs w:val="24"/>
              </w:rPr>
              <w:t>правления образования</w:t>
            </w:r>
          </w:p>
        </w:tc>
      </w:tr>
      <w:tr w:rsidR="00094305" w:rsidTr="00ED285E">
        <w:trPr>
          <w:trHeight w:val="97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305" w:rsidRDefault="00094305" w:rsidP="007167E8">
            <w:pPr>
              <w:spacing w:line="280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8.2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4305" w:rsidRDefault="00094305" w:rsidP="006B69F0">
            <w:pPr>
              <w:pStyle w:val="3"/>
              <w:spacing w:line="240" w:lineRule="auto"/>
              <w:ind w:firstLine="0"/>
            </w:pPr>
            <w:r>
              <w:t>Заседание организационного комитета муниципального этапа всероссийской олимпиады школьников совместно с председателями предметных жюри по вопросам  обеспечения единого подхода к оцениванию результатов муниципального этапа всероссийской олимпиады школьников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305" w:rsidRDefault="00094305" w:rsidP="00F13F60">
            <w:pPr>
              <w:spacing w:line="280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Октябрь 2020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305" w:rsidRPr="005334B8" w:rsidRDefault="00F2396D" w:rsidP="00F2396D">
            <w:pPr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У</w:t>
            </w:r>
            <w:r w:rsidR="00094305" w:rsidRPr="005334B8">
              <w:rPr>
                <w:rStyle w:val="20"/>
                <w:rFonts w:eastAsia="Arial Unicode MS"/>
                <w:sz w:val="24"/>
                <w:szCs w:val="24"/>
              </w:rPr>
              <w:t xml:space="preserve">правление образования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305" w:rsidRDefault="00094305" w:rsidP="00F2396D">
            <w:pPr>
              <w:spacing w:line="322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 xml:space="preserve">Приказ </w:t>
            </w:r>
            <w:r w:rsidR="00F2396D">
              <w:rPr>
                <w:rStyle w:val="20"/>
                <w:rFonts w:eastAsia="Arial Unicode MS"/>
                <w:sz w:val="24"/>
                <w:szCs w:val="24"/>
              </w:rPr>
              <w:t>Управления образования</w:t>
            </w:r>
          </w:p>
        </w:tc>
      </w:tr>
      <w:tr w:rsidR="00094305" w:rsidTr="00ED285E">
        <w:trPr>
          <w:trHeight w:val="97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305" w:rsidRDefault="00094305" w:rsidP="007167E8">
            <w:pPr>
              <w:spacing w:line="280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8.3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4305" w:rsidRDefault="00094305" w:rsidP="00F13F60">
            <w:pPr>
              <w:pStyle w:val="3"/>
              <w:spacing w:line="240" w:lineRule="auto"/>
              <w:ind w:firstLine="0"/>
              <w:jc w:val="left"/>
              <w:rPr>
                <w:bCs/>
              </w:rPr>
            </w:pPr>
            <w:r>
              <w:t>Ор</w:t>
            </w:r>
            <w:r w:rsidRPr="001D33A4">
              <w:t xml:space="preserve">ганизация </w:t>
            </w:r>
            <w:r>
              <w:t xml:space="preserve"> </w:t>
            </w:r>
            <w:proofErr w:type="gramStart"/>
            <w:r w:rsidRPr="001D33A4">
              <w:t>контроля за</w:t>
            </w:r>
            <w:proofErr w:type="gramEnd"/>
            <w:r w:rsidRPr="001D33A4">
              <w:t xml:space="preserve"> соблюдением </w:t>
            </w:r>
            <w:r w:rsidRPr="001D33A4">
              <w:rPr>
                <w:bCs/>
              </w:rPr>
              <w:t>процедур олимпиад школьников;</w:t>
            </w:r>
          </w:p>
          <w:p w:rsidR="00F2396D" w:rsidRDefault="00F2396D" w:rsidP="00F13F60">
            <w:pPr>
              <w:pStyle w:val="3"/>
              <w:spacing w:line="240" w:lineRule="auto"/>
              <w:ind w:firstLine="0"/>
              <w:jc w:val="left"/>
              <w:rPr>
                <w:bCs/>
              </w:rPr>
            </w:pPr>
          </w:p>
          <w:p w:rsidR="00F2396D" w:rsidRDefault="00F2396D" w:rsidP="00F13F60">
            <w:pPr>
              <w:pStyle w:val="3"/>
              <w:spacing w:line="240" w:lineRule="auto"/>
              <w:ind w:firstLine="0"/>
              <w:jc w:val="left"/>
              <w:rPr>
                <w:bCs/>
              </w:rPr>
            </w:pPr>
          </w:p>
          <w:p w:rsidR="00F2396D" w:rsidRDefault="00F2396D" w:rsidP="00F13F60">
            <w:pPr>
              <w:pStyle w:val="3"/>
              <w:spacing w:line="240" w:lineRule="auto"/>
              <w:ind w:firstLine="0"/>
              <w:jc w:val="left"/>
              <w:rPr>
                <w:bCs/>
              </w:rPr>
            </w:pPr>
          </w:p>
          <w:p w:rsidR="00F2396D" w:rsidRDefault="00F2396D" w:rsidP="00F13F60">
            <w:pPr>
              <w:pStyle w:val="3"/>
              <w:spacing w:line="240" w:lineRule="auto"/>
              <w:ind w:firstLine="0"/>
              <w:jc w:val="left"/>
              <w:rPr>
                <w:bCs/>
              </w:rPr>
            </w:pPr>
          </w:p>
          <w:p w:rsidR="00F2396D" w:rsidRPr="001D33A4" w:rsidRDefault="00F2396D" w:rsidP="00F13F60">
            <w:pPr>
              <w:pStyle w:val="3"/>
              <w:spacing w:line="240" w:lineRule="auto"/>
              <w:ind w:firstLine="0"/>
              <w:jc w:val="left"/>
            </w:pPr>
          </w:p>
          <w:p w:rsidR="00094305" w:rsidRPr="0000401A" w:rsidRDefault="00094305" w:rsidP="00F13F60">
            <w:pPr>
              <w:spacing w:line="322" w:lineRule="exact"/>
              <w:rPr>
                <w:rStyle w:val="20"/>
                <w:rFonts w:eastAsia="Arial Unicode MS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305" w:rsidRPr="0000401A" w:rsidRDefault="00094305" w:rsidP="00F13F60">
            <w:pPr>
              <w:spacing w:line="280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В период проведения  школьного и муниципального этапов всероссийской олимпиады школьников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305" w:rsidRPr="0000401A" w:rsidRDefault="00F2396D" w:rsidP="00F2396D">
            <w:pPr>
              <w:spacing w:line="322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У</w:t>
            </w:r>
            <w:r w:rsidR="00094305" w:rsidRPr="0000401A">
              <w:rPr>
                <w:rStyle w:val="20"/>
                <w:rFonts w:eastAsia="Arial Unicode MS"/>
                <w:sz w:val="24"/>
                <w:szCs w:val="24"/>
              </w:rPr>
              <w:t>правление образования</w:t>
            </w:r>
            <w:r w:rsidR="00094305">
              <w:rPr>
                <w:rStyle w:val="20"/>
                <w:rFonts w:eastAsia="Arial Unicode MS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305" w:rsidRDefault="00F2396D" w:rsidP="00F2396D">
            <w:r>
              <w:rPr>
                <w:rStyle w:val="20"/>
                <w:rFonts w:eastAsia="Arial Unicode MS"/>
                <w:sz w:val="24"/>
                <w:szCs w:val="24"/>
              </w:rPr>
              <w:t>Приказ У</w:t>
            </w:r>
            <w:r w:rsidR="00094305" w:rsidRPr="003D0D9A">
              <w:rPr>
                <w:rStyle w:val="20"/>
                <w:rFonts w:eastAsia="Arial Unicode MS"/>
                <w:sz w:val="24"/>
                <w:szCs w:val="24"/>
              </w:rPr>
              <w:t xml:space="preserve">правления образования </w:t>
            </w:r>
          </w:p>
        </w:tc>
      </w:tr>
      <w:tr w:rsidR="00094305" w:rsidTr="006B69F0">
        <w:trPr>
          <w:trHeight w:val="97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305" w:rsidRDefault="00094305" w:rsidP="007167E8">
            <w:pPr>
              <w:spacing w:line="280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lastRenderedPageBreak/>
              <w:t>8.4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4305" w:rsidRDefault="00094305" w:rsidP="001D33A4">
            <w:pPr>
              <w:pStyle w:val="3"/>
              <w:spacing w:line="240" w:lineRule="auto"/>
              <w:ind w:firstLine="0"/>
              <w:jc w:val="left"/>
            </w:pPr>
            <w:r>
              <w:t>Анализ результатов школьного и муниципального этапов всероссийской олимпиады школьников</w:t>
            </w:r>
          </w:p>
          <w:p w:rsidR="00F2396D" w:rsidRDefault="00F2396D" w:rsidP="001D33A4">
            <w:pPr>
              <w:pStyle w:val="3"/>
              <w:spacing w:line="240" w:lineRule="auto"/>
              <w:ind w:firstLine="0"/>
              <w:jc w:val="left"/>
            </w:pPr>
          </w:p>
          <w:p w:rsidR="00F2396D" w:rsidRDefault="00F2396D" w:rsidP="001D33A4">
            <w:pPr>
              <w:pStyle w:val="3"/>
              <w:spacing w:line="240" w:lineRule="auto"/>
              <w:ind w:firstLine="0"/>
              <w:jc w:val="left"/>
            </w:pPr>
          </w:p>
          <w:p w:rsidR="00F2396D" w:rsidRDefault="00F2396D" w:rsidP="001D33A4">
            <w:pPr>
              <w:pStyle w:val="3"/>
              <w:spacing w:line="240" w:lineRule="auto"/>
              <w:ind w:firstLine="0"/>
              <w:jc w:val="lef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305" w:rsidRDefault="00094305" w:rsidP="007167E8">
            <w:pPr>
              <w:spacing w:line="280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Декабрь 2020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305" w:rsidRPr="0000401A" w:rsidRDefault="00F2396D" w:rsidP="00F2396D">
            <w:pPr>
              <w:spacing w:line="322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У</w:t>
            </w:r>
            <w:r w:rsidR="00094305" w:rsidRPr="005334B8">
              <w:rPr>
                <w:rStyle w:val="20"/>
                <w:rFonts w:eastAsia="Arial Unicode MS"/>
                <w:sz w:val="24"/>
                <w:szCs w:val="24"/>
              </w:rPr>
              <w:t xml:space="preserve">правление образования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305" w:rsidRPr="0000401A" w:rsidRDefault="00F2396D" w:rsidP="00F2396D">
            <w:pPr>
              <w:spacing w:line="322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Приказ У</w:t>
            </w:r>
            <w:r w:rsidR="00094305" w:rsidRPr="003D0D9A">
              <w:rPr>
                <w:rStyle w:val="20"/>
                <w:rFonts w:eastAsia="Arial Unicode MS"/>
                <w:sz w:val="24"/>
                <w:szCs w:val="24"/>
              </w:rPr>
              <w:t>правления образования</w:t>
            </w:r>
            <w:r w:rsidR="00094305">
              <w:rPr>
                <w:rStyle w:val="20"/>
                <w:rFonts w:eastAsia="Arial Unicode MS"/>
                <w:sz w:val="24"/>
                <w:szCs w:val="24"/>
              </w:rPr>
              <w:t>, аналитическая справка</w:t>
            </w:r>
          </w:p>
        </w:tc>
      </w:tr>
      <w:tr w:rsidR="00094305" w:rsidTr="006B69F0">
        <w:trPr>
          <w:trHeight w:val="97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305" w:rsidRDefault="00094305" w:rsidP="007167E8">
            <w:pPr>
              <w:spacing w:line="280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8.5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4305" w:rsidRDefault="00094305" w:rsidP="00307910">
            <w:pPr>
              <w:pStyle w:val="3"/>
              <w:spacing w:line="240" w:lineRule="auto"/>
              <w:ind w:firstLine="0"/>
              <w:jc w:val="left"/>
            </w:pPr>
            <w:r>
              <w:t>Организация  чествования победителей и призеров  муниципального этапов всероссийской олимпиады школьников</w:t>
            </w:r>
          </w:p>
          <w:p w:rsidR="00F2396D" w:rsidRDefault="00F2396D" w:rsidP="00307910">
            <w:pPr>
              <w:pStyle w:val="3"/>
              <w:spacing w:line="240" w:lineRule="auto"/>
              <w:ind w:firstLine="0"/>
              <w:jc w:val="left"/>
            </w:pPr>
          </w:p>
          <w:p w:rsidR="00F2396D" w:rsidRDefault="00F2396D" w:rsidP="00307910">
            <w:pPr>
              <w:pStyle w:val="3"/>
              <w:spacing w:line="240" w:lineRule="auto"/>
              <w:ind w:firstLine="0"/>
              <w:jc w:val="lef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305" w:rsidRDefault="00094305" w:rsidP="00F13F60">
            <w:pPr>
              <w:spacing w:line="280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Декабрь 2020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305" w:rsidRPr="0000401A" w:rsidRDefault="00F2396D" w:rsidP="00F2396D">
            <w:pPr>
              <w:spacing w:line="322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У</w:t>
            </w:r>
            <w:r w:rsidR="00094305" w:rsidRPr="005334B8">
              <w:rPr>
                <w:rStyle w:val="20"/>
                <w:rFonts w:eastAsia="Arial Unicode MS"/>
                <w:sz w:val="24"/>
                <w:szCs w:val="24"/>
              </w:rPr>
              <w:t xml:space="preserve">правление образования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305" w:rsidRPr="003D0D9A" w:rsidRDefault="00094305" w:rsidP="00F2396D">
            <w:pPr>
              <w:spacing w:line="322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Размещение информации на сайте У</w:t>
            </w:r>
            <w:r w:rsidR="00F2396D">
              <w:rPr>
                <w:rStyle w:val="20"/>
                <w:rFonts w:eastAsia="Arial Unicode MS"/>
                <w:sz w:val="24"/>
                <w:szCs w:val="24"/>
              </w:rPr>
              <w:t>правления образования</w:t>
            </w:r>
          </w:p>
        </w:tc>
      </w:tr>
      <w:tr w:rsidR="00094305" w:rsidTr="006B69F0">
        <w:trPr>
          <w:trHeight w:val="97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305" w:rsidRDefault="00094305" w:rsidP="007167E8">
            <w:pPr>
              <w:spacing w:line="280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8.6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4305" w:rsidRDefault="00094305" w:rsidP="00F2396D">
            <w:pPr>
              <w:pStyle w:val="3"/>
              <w:spacing w:line="240" w:lineRule="auto"/>
              <w:ind w:firstLine="0"/>
              <w:jc w:val="left"/>
            </w:pPr>
            <w:r>
              <w:t>Разработка НПА по вопросам организации и проведения школьного и муниципального этапов всероссийской олимпиады школьников</w:t>
            </w:r>
            <w:r w:rsidR="00F2396D">
              <w:t xml:space="preserve"> в соответствии с полномочиями У</w:t>
            </w:r>
            <w:r>
              <w:t>правления образования</w:t>
            </w:r>
          </w:p>
          <w:p w:rsidR="00F2396D" w:rsidRDefault="00F2396D" w:rsidP="00F2396D">
            <w:pPr>
              <w:pStyle w:val="3"/>
              <w:spacing w:line="240" w:lineRule="auto"/>
              <w:ind w:firstLine="0"/>
              <w:jc w:val="left"/>
            </w:pPr>
          </w:p>
          <w:p w:rsidR="00F2396D" w:rsidRDefault="00F2396D" w:rsidP="00F2396D">
            <w:pPr>
              <w:pStyle w:val="3"/>
              <w:spacing w:line="240" w:lineRule="auto"/>
              <w:ind w:firstLine="0"/>
              <w:jc w:val="left"/>
            </w:pPr>
          </w:p>
          <w:p w:rsidR="00F2396D" w:rsidRDefault="00F2396D" w:rsidP="00F2396D">
            <w:pPr>
              <w:pStyle w:val="3"/>
              <w:spacing w:line="240" w:lineRule="auto"/>
              <w:ind w:firstLine="0"/>
              <w:jc w:val="left"/>
            </w:pPr>
          </w:p>
          <w:p w:rsidR="00F2396D" w:rsidRDefault="00F2396D" w:rsidP="00F2396D">
            <w:pPr>
              <w:pStyle w:val="3"/>
              <w:spacing w:line="240" w:lineRule="auto"/>
              <w:ind w:firstLine="0"/>
              <w:jc w:val="lef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305" w:rsidRPr="0000401A" w:rsidRDefault="00094305" w:rsidP="00F13F60">
            <w:pPr>
              <w:spacing w:line="280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В период проведения  школьного и муниципального этапов всероссийской олимпиады школьников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305" w:rsidRPr="0000401A" w:rsidRDefault="00F2396D" w:rsidP="00F2396D">
            <w:pPr>
              <w:spacing w:line="322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У</w:t>
            </w:r>
            <w:r w:rsidR="00094305" w:rsidRPr="0000401A">
              <w:rPr>
                <w:rStyle w:val="20"/>
                <w:rFonts w:eastAsia="Arial Unicode MS"/>
                <w:sz w:val="24"/>
                <w:szCs w:val="24"/>
              </w:rPr>
              <w:t>правление образования</w:t>
            </w:r>
            <w:r w:rsidR="00094305">
              <w:rPr>
                <w:rStyle w:val="20"/>
                <w:rFonts w:eastAsia="Arial Unicode MS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305" w:rsidRDefault="00094305" w:rsidP="00F2396D">
            <w:r w:rsidRPr="003D0D9A">
              <w:rPr>
                <w:rStyle w:val="20"/>
                <w:rFonts w:eastAsia="Arial Unicode MS"/>
                <w:sz w:val="24"/>
                <w:szCs w:val="24"/>
              </w:rPr>
              <w:t>Приказ</w:t>
            </w:r>
            <w:r>
              <w:rPr>
                <w:rStyle w:val="20"/>
                <w:rFonts w:eastAsia="Arial Unicode MS"/>
                <w:sz w:val="24"/>
                <w:szCs w:val="24"/>
              </w:rPr>
              <w:t xml:space="preserve">ы </w:t>
            </w:r>
            <w:r w:rsidR="00F2396D">
              <w:rPr>
                <w:rStyle w:val="20"/>
                <w:rFonts w:eastAsia="Arial Unicode MS"/>
                <w:sz w:val="24"/>
                <w:szCs w:val="24"/>
              </w:rPr>
              <w:t xml:space="preserve"> У</w:t>
            </w:r>
            <w:r w:rsidRPr="003D0D9A">
              <w:rPr>
                <w:rStyle w:val="20"/>
                <w:rFonts w:eastAsia="Arial Unicode MS"/>
                <w:sz w:val="24"/>
                <w:szCs w:val="24"/>
              </w:rPr>
              <w:t xml:space="preserve">правления образования </w:t>
            </w:r>
          </w:p>
        </w:tc>
      </w:tr>
      <w:tr w:rsidR="00094305" w:rsidTr="00F2396D">
        <w:trPr>
          <w:trHeight w:val="491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305" w:rsidRPr="003D0D9A" w:rsidRDefault="00F2396D" w:rsidP="00F2396D">
            <w:pPr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9. Деятельность У</w:t>
            </w:r>
            <w:r w:rsidR="00094305">
              <w:rPr>
                <w:rStyle w:val="20"/>
                <w:rFonts w:eastAsia="Arial Unicode MS"/>
                <w:sz w:val="24"/>
                <w:szCs w:val="24"/>
              </w:rPr>
              <w:t xml:space="preserve">правления образования по совершенствованию  </w:t>
            </w:r>
            <w:proofErr w:type="gramStart"/>
            <w:r w:rsidR="00094305">
              <w:rPr>
                <w:rStyle w:val="20"/>
                <w:rFonts w:eastAsia="Arial Unicode MS"/>
                <w:sz w:val="24"/>
                <w:szCs w:val="24"/>
              </w:rPr>
              <w:t xml:space="preserve">системы </w:t>
            </w:r>
            <w:r w:rsidR="00094305" w:rsidRPr="00810505">
              <w:rPr>
                <w:rFonts w:ascii="Times New Roman" w:hAnsi="Times New Roman" w:cs="Times New Roman"/>
              </w:rPr>
              <w:t xml:space="preserve"> мониторинга эффективности деятельности руководителей всех образовательных организаций</w:t>
            </w:r>
            <w:proofErr w:type="gramEnd"/>
            <w:r w:rsidR="00094305" w:rsidRPr="0081050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94305" w:rsidTr="00307910">
        <w:trPr>
          <w:trHeight w:val="97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305" w:rsidRDefault="00094305" w:rsidP="007167E8">
            <w:pPr>
              <w:spacing w:line="280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9.1.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4305" w:rsidRDefault="00094305" w:rsidP="00F2396D">
            <w:pPr>
              <w:pStyle w:val="3"/>
              <w:spacing w:line="240" w:lineRule="auto"/>
              <w:ind w:firstLine="0"/>
              <w:jc w:val="left"/>
              <w:rPr>
                <w:bCs/>
              </w:rPr>
            </w:pPr>
            <w:r>
              <w:rPr>
                <w:bCs/>
              </w:rPr>
              <w:t>О</w:t>
            </w:r>
            <w:r w:rsidRPr="00810505">
              <w:rPr>
                <w:bCs/>
              </w:rPr>
              <w:t>рганизация и проведение</w:t>
            </w:r>
            <w:r>
              <w:rPr>
                <w:bCs/>
              </w:rPr>
              <w:t xml:space="preserve"> </w:t>
            </w:r>
            <w:r w:rsidRPr="00810505">
              <w:rPr>
                <w:bCs/>
              </w:rPr>
              <w:t xml:space="preserve"> профессиональн</w:t>
            </w:r>
            <w:r w:rsidR="00F2396D">
              <w:rPr>
                <w:bCs/>
              </w:rPr>
              <w:t>ых</w:t>
            </w:r>
            <w:r>
              <w:rPr>
                <w:bCs/>
              </w:rPr>
              <w:t xml:space="preserve"> </w:t>
            </w:r>
            <w:r w:rsidRPr="00810505">
              <w:rPr>
                <w:bCs/>
              </w:rPr>
              <w:t xml:space="preserve"> конкурс</w:t>
            </w:r>
            <w:r w:rsidR="00F2396D">
              <w:rPr>
                <w:bCs/>
              </w:rPr>
              <w:t>ов</w:t>
            </w:r>
            <w:r>
              <w:rPr>
                <w:bCs/>
              </w:rPr>
              <w:t xml:space="preserve"> </w:t>
            </w:r>
          </w:p>
          <w:p w:rsidR="00F2396D" w:rsidRDefault="00F2396D" w:rsidP="00F2396D">
            <w:pPr>
              <w:pStyle w:val="3"/>
              <w:spacing w:line="240" w:lineRule="auto"/>
              <w:ind w:firstLine="0"/>
              <w:jc w:val="left"/>
              <w:rPr>
                <w:bCs/>
              </w:rPr>
            </w:pPr>
          </w:p>
          <w:p w:rsidR="00F2396D" w:rsidRDefault="00F2396D" w:rsidP="00F2396D">
            <w:pPr>
              <w:pStyle w:val="3"/>
              <w:spacing w:line="240" w:lineRule="auto"/>
              <w:ind w:firstLine="0"/>
              <w:jc w:val="left"/>
              <w:rPr>
                <w:bCs/>
              </w:rPr>
            </w:pPr>
          </w:p>
          <w:p w:rsidR="00F2396D" w:rsidRPr="00810505" w:rsidRDefault="00F2396D" w:rsidP="00F2396D">
            <w:pPr>
              <w:pStyle w:val="3"/>
              <w:spacing w:line="240" w:lineRule="auto"/>
              <w:ind w:firstLine="0"/>
              <w:jc w:val="lef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305" w:rsidRDefault="00094305" w:rsidP="007167E8">
            <w:pPr>
              <w:spacing w:line="280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 xml:space="preserve">Ноябрь 2020- февраль 2021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305" w:rsidRPr="0000401A" w:rsidRDefault="00F2396D" w:rsidP="00F2396D">
            <w:pPr>
              <w:spacing w:line="322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У</w:t>
            </w:r>
            <w:r w:rsidR="00094305" w:rsidRPr="005334B8">
              <w:rPr>
                <w:rStyle w:val="20"/>
                <w:rFonts w:eastAsia="Arial Unicode MS"/>
                <w:sz w:val="24"/>
                <w:szCs w:val="24"/>
              </w:rPr>
              <w:t xml:space="preserve">правление образования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305" w:rsidRPr="0000401A" w:rsidRDefault="00094305" w:rsidP="00F2396D">
            <w:pPr>
              <w:spacing w:line="322" w:lineRule="exact"/>
              <w:rPr>
                <w:rStyle w:val="20"/>
                <w:rFonts w:eastAsia="Arial Unicode MS"/>
                <w:sz w:val="24"/>
                <w:szCs w:val="24"/>
              </w:rPr>
            </w:pPr>
            <w:r w:rsidRPr="003D0D9A">
              <w:rPr>
                <w:rStyle w:val="20"/>
                <w:rFonts w:eastAsia="Arial Unicode MS"/>
                <w:sz w:val="24"/>
                <w:szCs w:val="24"/>
              </w:rPr>
              <w:t>Приказ</w:t>
            </w:r>
            <w:r>
              <w:rPr>
                <w:rStyle w:val="20"/>
                <w:rFonts w:eastAsia="Arial Unicode MS"/>
                <w:sz w:val="24"/>
                <w:szCs w:val="24"/>
              </w:rPr>
              <w:t xml:space="preserve">ы </w:t>
            </w:r>
            <w:r w:rsidR="00F2396D">
              <w:rPr>
                <w:rStyle w:val="20"/>
                <w:rFonts w:eastAsia="Arial Unicode MS"/>
                <w:sz w:val="24"/>
                <w:szCs w:val="24"/>
              </w:rPr>
              <w:t xml:space="preserve"> У</w:t>
            </w:r>
            <w:r w:rsidRPr="003D0D9A">
              <w:rPr>
                <w:rStyle w:val="20"/>
                <w:rFonts w:eastAsia="Arial Unicode MS"/>
                <w:sz w:val="24"/>
                <w:szCs w:val="24"/>
              </w:rPr>
              <w:t xml:space="preserve">правления образования </w:t>
            </w:r>
          </w:p>
        </w:tc>
      </w:tr>
      <w:tr w:rsidR="00094305" w:rsidTr="00307910">
        <w:trPr>
          <w:trHeight w:val="97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305" w:rsidRDefault="00094305" w:rsidP="007167E8">
            <w:pPr>
              <w:spacing w:line="280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9.2.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4305" w:rsidRDefault="00094305" w:rsidP="00810505">
            <w:pPr>
              <w:pStyle w:val="3"/>
              <w:spacing w:line="240" w:lineRule="auto"/>
              <w:ind w:firstLine="0"/>
              <w:jc w:val="left"/>
              <w:rPr>
                <w:bCs/>
              </w:rPr>
            </w:pPr>
            <w:r>
              <w:rPr>
                <w:bCs/>
              </w:rPr>
              <w:t xml:space="preserve">Формирование резерва управленческих кадров руководителей образовательных организаций </w:t>
            </w:r>
          </w:p>
          <w:p w:rsidR="00F2396D" w:rsidRDefault="00F2396D" w:rsidP="00810505">
            <w:pPr>
              <w:pStyle w:val="3"/>
              <w:spacing w:line="240" w:lineRule="auto"/>
              <w:ind w:firstLine="0"/>
              <w:jc w:val="left"/>
              <w:rPr>
                <w:bCs/>
              </w:rPr>
            </w:pPr>
          </w:p>
          <w:p w:rsidR="00F2396D" w:rsidRDefault="00F2396D" w:rsidP="00810505">
            <w:pPr>
              <w:pStyle w:val="3"/>
              <w:spacing w:line="240" w:lineRule="auto"/>
              <w:ind w:firstLine="0"/>
              <w:jc w:val="left"/>
              <w:rPr>
                <w:bCs/>
              </w:rPr>
            </w:pPr>
          </w:p>
          <w:p w:rsidR="00F2396D" w:rsidRDefault="00F2396D" w:rsidP="00810505">
            <w:pPr>
              <w:pStyle w:val="3"/>
              <w:spacing w:line="240" w:lineRule="auto"/>
              <w:ind w:firstLine="0"/>
              <w:jc w:val="left"/>
              <w:rPr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305" w:rsidRDefault="00094305" w:rsidP="007167E8">
            <w:pPr>
              <w:spacing w:line="280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В течение года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305" w:rsidRPr="005334B8" w:rsidRDefault="00F2396D" w:rsidP="00F2396D">
            <w:pPr>
              <w:spacing w:line="322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У</w:t>
            </w:r>
            <w:r w:rsidR="00094305" w:rsidRPr="005334B8">
              <w:rPr>
                <w:rStyle w:val="20"/>
                <w:rFonts w:eastAsia="Arial Unicode MS"/>
                <w:sz w:val="24"/>
                <w:szCs w:val="24"/>
              </w:rPr>
              <w:t xml:space="preserve">правление образования </w:t>
            </w:r>
            <w:r w:rsidR="00094305">
              <w:rPr>
                <w:rStyle w:val="20"/>
                <w:rFonts w:eastAsia="Arial Unicode MS"/>
                <w:sz w:val="24"/>
                <w:szCs w:val="24"/>
              </w:rPr>
              <w:t xml:space="preserve">совместно с муниципальной службы и кадров администрации </w:t>
            </w:r>
            <w:proofErr w:type="spellStart"/>
            <w:r>
              <w:rPr>
                <w:rStyle w:val="20"/>
                <w:rFonts w:eastAsia="Arial Unicode MS"/>
                <w:sz w:val="24"/>
                <w:szCs w:val="24"/>
              </w:rPr>
              <w:t>Асиновского</w:t>
            </w:r>
            <w:proofErr w:type="spellEnd"/>
            <w:r>
              <w:rPr>
                <w:rStyle w:val="20"/>
                <w:rFonts w:eastAsia="Arial Unicode MS"/>
                <w:sz w:val="24"/>
                <w:szCs w:val="24"/>
              </w:rPr>
              <w:t xml:space="preserve"> района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305" w:rsidRPr="003D0D9A" w:rsidRDefault="00094305" w:rsidP="007167E8">
            <w:pPr>
              <w:spacing w:line="322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Приказы, распоряжения</w:t>
            </w:r>
          </w:p>
        </w:tc>
      </w:tr>
      <w:tr w:rsidR="00094305" w:rsidTr="00307910">
        <w:trPr>
          <w:trHeight w:val="97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305" w:rsidRDefault="00094305" w:rsidP="007167E8">
            <w:pPr>
              <w:spacing w:line="280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9.3.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4305" w:rsidRDefault="00094305" w:rsidP="00810505">
            <w:pPr>
              <w:pStyle w:val="3"/>
              <w:spacing w:line="240" w:lineRule="auto"/>
              <w:ind w:firstLine="0"/>
              <w:jc w:val="left"/>
              <w:rPr>
                <w:bCs/>
              </w:rPr>
            </w:pPr>
            <w:r>
              <w:rPr>
                <w:bCs/>
              </w:rPr>
              <w:t xml:space="preserve">Проведение аттестации руководителей образовательных организаций </w:t>
            </w:r>
            <w:proofErr w:type="spellStart"/>
            <w:r w:rsidR="00F2396D">
              <w:rPr>
                <w:bCs/>
              </w:rPr>
              <w:t>Асиновского</w:t>
            </w:r>
            <w:proofErr w:type="spellEnd"/>
            <w:r w:rsidR="00F2396D">
              <w:rPr>
                <w:bCs/>
              </w:rPr>
              <w:t xml:space="preserve"> района</w:t>
            </w:r>
          </w:p>
          <w:p w:rsidR="00F2396D" w:rsidRDefault="00F2396D" w:rsidP="00810505">
            <w:pPr>
              <w:pStyle w:val="3"/>
              <w:spacing w:line="240" w:lineRule="auto"/>
              <w:ind w:firstLine="0"/>
              <w:jc w:val="left"/>
              <w:rPr>
                <w:bCs/>
              </w:rPr>
            </w:pPr>
          </w:p>
          <w:p w:rsidR="00F2396D" w:rsidRDefault="00F2396D" w:rsidP="00810505">
            <w:pPr>
              <w:pStyle w:val="3"/>
              <w:spacing w:line="240" w:lineRule="auto"/>
              <w:ind w:firstLine="0"/>
              <w:jc w:val="left"/>
              <w:rPr>
                <w:bCs/>
              </w:rPr>
            </w:pPr>
          </w:p>
          <w:p w:rsidR="00F2396D" w:rsidRDefault="00F2396D" w:rsidP="00810505">
            <w:pPr>
              <w:pStyle w:val="3"/>
              <w:spacing w:line="240" w:lineRule="auto"/>
              <w:ind w:firstLine="0"/>
              <w:jc w:val="left"/>
              <w:rPr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305" w:rsidRDefault="00094305" w:rsidP="007167E8">
            <w:pPr>
              <w:spacing w:line="280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В течение года по отдельному графику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305" w:rsidRPr="005334B8" w:rsidRDefault="00F2396D" w:rsidP="007167E8">
            <w:pPr>
              <w:spacing w:line="322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У</w:t>
            </w:r>
            <w:r w:rsidRPr="005334B8">
              <w:rPr>
                <w:rStyle w:val="20"/>
                <w:rFonts w:eastAsia="Arial Unicode MS"/>
                <w:sz w:val="24"/>
                <w:szCs w:val="24"/>
              </w:rPr>
              <w:t xml:space="preserve">правление образования </w:t>
            </w:r>
            <w:r>
              <w:rPr>
                <w:rStyle w:val="20"/>
                <w:rFonts w:eastAsia="Arial Unicode MS"/>
                <w:sz w:val="24"/>
                <w:szCs w:val="24"/>
              </w:rPr>
              <w:t xml:space="preserve">совместно с муниципальной службы и кадров администрации </w:t>
            </w:r>
            <w:proofErr w:type="spellStart"/>
            <w:r>
              <w:rPr>
                <w:rStyle w:val="20"/>
                <w:rFonts w:eastAsia="Arial Unicode MS"/>
                <w:sz w:val="24"/>
                <w:szCs w:val="24"/>
              </w:rPr>
              <w:t>Асиновского</w:t>
            </w:r>
            <w:proofErr w:type="spellEnd"/>
            <w:r>
              <w:rPr>
                <w:rStyle w:val="20"/>
                <w:rFonts w:eastAsia="Arial Unicode MS"/>
                <w:sz w:val="24"/>
                <w:szCs w:val="24"/>
              </w:rPr>
              <w:t xml:space="preserve"> района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305" w:rsidRDefault="00094305" w:rsidP="007167E8">
            <w:pPr>
              <w:spacing w:line="322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Приказы</w:t>
            </w:r>
          </w:p>
        </w:tc>
      </w:tr>
      <w:tr w:rsidR="00094305" w:rsidTr="00810505">
        <w:trPr>
          <w:trHeight w:val="97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305" w:rsidRDefault="00094305" w:rsidP="007167E8">
            <w:pPr>
              <w:spacing w:line="280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lastRenderedPageBreak/>
              <w:t>9.4.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4305" w:rsidRDefault="00094305" w:rsidP="00F2396D">
            <w:pPr>
              <w:pStyle w:val="3"/>
              <w:spacing w:line="240" w:lineRule="auto"/>
              <w:ind w:firstLine="0"/>
              <w:jc w:val="left"/>
            </w:pPr>
            <w:r>
              <w:t xml:space="preserve">Мониторинг эффективности деятельности </w:t>
            </w:r>
            <w:r>
              <w:rPr>
                <w:bCs/>
              </w:rPr>
              <w:t xml:space="preserve">руководителей образовательных организаций </w:t>
            </w:r>
            <w:proofErr w:type="spellStart"/>
            <w:r w:rsidR="00F2396D">
              <w:rPr>
                <w:bCs/>
              </w:rPr>
              <w:t>Асиновского</w:t>
            </w:r>
            <w:proofErr w:type="spellEnd"/>
            <w:r w:rsidR="00F2396D">
              <w:rPr>
                <w:bCs/>
              </w:rPr>
              <w:t xml:space="preserve">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305" w:rsidRDefault="00094305" w:rsidP="007167E8">
            <w:pPr>
              <w:spacing w:line="280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Январь – февраль 2021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305" w:rsidRPr="0000401A" w:rsidRDefault="00F2396D" w:rsidP="00F2396D">
            <w:pPr>
              <w:spacing w:line="322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У</w:t>
            </w:r>
            <w:r w:rsidR="00094305" w:rsidRPr="005334B8">
              <w:rPr>
                <w:rStyle w:val="20"/>
                <w:rFonts w:eastAsia="Arial Unicode MS"/>
                <w:sz w:val="24"/>
                <w:szCs w:val="24"/>
              </w:rPr>
              <w:t xml:space="preserve">правление образования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305" w:rsidRPr="0000401A" w:rsidRDefault="00094305" w:rsidP="007167E8">
            <w:pPr>
              <w:spacing w:line="322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Протокол заседания комиссии</w:t>
            </w:r>
          </w:p>
        </w:tc>
      </w:tr>
      <w:tr w:rsidR="00094305" w:rsidTr="00810505">
        <w:trPr>
          <w:trHeight w:val="97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305" w:rsidRDefault="00094305" w:rsidP="007167E8">
            <w:pPr>
              <w:spacing w:line="280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9.5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4305" w:rsidRDefault="00094305" w:rsidP="0086589B">
            <w:pPr>
              <w:pStyle w:val="3"/>
              <w:spacing w:line="240" w:lineRule="auto"/>
              <w:ind w:firstLine="0"/>
              <w:jc w:val="left"/>
              <w:rPr>
                <w:rStyle w:val="20"/>
                <w:rFonts w:eastAsia="Arial Unicode MS"/>
                <w:sz w:val="24"/>
                <w:szCs w:val="24"/>
              </w:rPr>
            </w:pPr>
            <w:r w:rsidRPr="0000401A">
              <w:rPr>
                <w:rStyle w:val="20"/>
                <w:rFonts w:eastAsia="Arial Unicode MS"/>
                <w:sz w:val="24"/>
                <w:szCs w:val="24"/>
              </w:rPr>
              <w:t xml:space="preserve">Организация участия </w:t>
            </w:r>
            <w:r>
              <w:rPr>
                <w:rStyle w:val="20"/>
                <w:rFonts w:eastAsia="Arial Unicode MS"/>
                <w:sz w:val="24"/>
                <w:szCs w:val="24"/>
              </w:rPr>
              <w:t xml:space="preserve">руководителей образовательных организаций </w:t>
            </w:r>
            <w:r w:rsidRPr="0000401A">
              <w:rPr>
                <w:rStyle w:val="20"/>
                <w:rFonts w:eastAsia="Arial Unicode MS"/>
                <w:sz w:val="24"/>
                <w:szCs w:val="24"/>
              </w:rPr>
              <w:t xml:space="preserve"> в курсах повышения квалификации</w:t>
            </w:r>
          </w:p>
          <w:p w:rsidR="00F2396D" w:rsidRDefault="00F2396D" w:rsidP="0086589B">
            <w:pPr>
              <w:pStyle w:val="3"/>
              <w:spacing w:line="240" w:lineRule="auto"/>
              <w:ind w:firstLine="0"/>
              <w:jc w:val="lef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305" w:rsidRDefault="00094305" w:rsidP="007167E8">
            <w:pPr>
              <w:spacing w:line="280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В течение года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305" w:rsidRPr="005334B8" w:rsidRDefault="00F2396D" w:rsidP="00F2396D">
            <w:pPr>
              <w:spacing w:line="322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У</w:t>
            </w:r>
            <w:r w:rsidR="00094305" w:rsidRPr="005334B8">
              <w:rPr>
                <w:rStyle w:val="20"/>
                <w:rFonts w:eastAsia="Arial Unicode MS"/>
                <w:sz w:val="24"/>
                <w:szCs w:val="24"/>
              </w:rPr>
              <w:t>правление образования и молодежной политики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305" w:rsidRDefault="00094305" w:rsidP="00F2396D">
            <w:pPr>
              <w:spacing w:line="322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Письма У</w:t>
            </w:r>
            <w:r w:rsidR="00F2396D">
              <w:rPr>
                <w:rStyle w:val="20"/>
                <w:rFonts w:eastAsia="Arial Unicode MS"/>
                <w:sz w:val="24"/>
                <w:szCs w:val="24"/>
              </w:rPr>
              <w:t>правления образования</w:t>
            </w:r>
          </w:p>
        </w:tc>
      </w:tr>
      <w:tr w:rsidR="00094305" w:rsidTr="00F2396D">
        <w:trPr>
          <w:trHeight w:val="277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305" w:rsidRPr="0000401A" w:rsidRDefault="00094305" w:rsidP="00F2396D">
            <w:pPr>
              <w:spacing w:line="322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10. Деят</w:t>
            </w:r>
            <w:r w:rsidR="00F2396D">
              <w:rPr>
                <w:rStyle w:val="20"/>
                <w:rFonts w:eastAsia="Arial Unicode MS"/>
                <w:sz w:val="24"/>
                <w:szCs w:val="24"/>
              </w:rPr>
              <w:t xml:space="preserve">ельность управления образования, </w:t>
            </w:r>
            <w:r>
              <w:rPr>
                <w:rStyle w:val="20"/>
                <w:rFonts w:eastAsia="Arial Unicode MS"/>
                <w:sz w:val="24"/>
                <w:szCs w:val="24"/>
              </w:rPr>
              <w:t xml:space="preserve">направленная на совершенствование системы организации воспитания и социализации </w:t>
            </w:r>
            <w:proofErr w:type="gramStart"/>
            <w:r>
              <w:rPr>
                <w:rStyle w:val="20"/>
                <w:rFonts w:eastAsia="Arial Unicode MS"/>
                <w:sz w:val="24"/>
                <w:szCs w:val="24"/>
              </w:rPr>
              <w:t>обучающихся</w:t>
            </w:r>
            <w:proofErr w:type="gramEnd"/>
          </w:p>
        </w:tc>
      </w:tr>
      <w:tr w:rsidR="00094305" w:rsidTr="0086589B">
        <w:trPr>
          <w:trHeight w:val="97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305" w:rsidRDefault="00094305" w:rsidP="007167E8">
            <w:pPr>
              <w:spacing w:line="280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 xml:space="preserve">10.1 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2396D" w:rsidRDefault="00094305" w:rsidP="001D33A4">
            <w:pPr>
              <w:pStyle w:val="3"/>
              <w:spacing w:line="240" w:lineRule="auto"/>
              <w:ind w:firstLine="0"/>
              <w:jc w:val="left"/>
            </w:pPr>
            <w:r>
              <w:t>Разработка НПА в части реализации полномочий по организации воспитания и социализации обучающихся</w:t>
            </w:r>
          </w:p>
          <w:p w:rsidR="00F2396D" w:rsidRDefault="00F2396D" w:rsidP="001D33A4">
            <w:pPr>
              <w:pStyle w:val="3"/>
              <w:spacing w:line="240" w:lineRule="auto"/>
              <w:ind w:firstLine="0"/>
              <w:jc w:val="left"/>
            </w:pPr>
          </w:p>
          <w:p w:rsidR="00094305" w:rsidRDefault="00094305" w:rsidP="001D33A4">
            <w:pPr>
              <w:pStyle w:val="3"/>
              <w:spacing w:line="240" w:lineRule="auto"/>
              <w:ind w:firstLine="0"/>
              <w:jc w:val="left"/>
            </w:pPr>
            <w: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305" w:rsidRDefault="00094305" w:rsidP="00F13F60">
            <w:pPr>
              <w:spacing w:line="280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В течение года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305" w:rsidRPr="005334B8" w:rsidRDefault="00F2396D" w:rsidP="00F2396D">
            <w:pPr>
              <w:spacing w:line="322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У</w:t>
            </w:r>
            <w:r w:rsidR="00094305" w:rsidRPr="005334B8">
              <w:rPr>
                <w:rStyle w:val="20"/>
                <w:rFonts w:eastAsia="Arial Unicode MS"/>
                <w:sz w:val="24"/>
                <w:szCs w:val="24"/>
              </w:rPr>
              <w:t xml:space="preserve">правление образования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305" w:rsidRPr="0000401A" w:rsidRDefault="00094305" w:rsidP="0086589B">
            <w:pPr>
              <w:spacing w:line="322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Приказы, планы, проекты распоряжений, постановлений</w:t>
            </w:r>
          </w:p>
        </w:tc>
      </w:tr>
      <w:tr w:rsidR="00094305" w:rsidTr="0086589B">
        <w:trPr>
          <w:trHeight w:val="97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305" w:rsidRDefault="00094305" w:rsidP="007167E8">
            <w:pPr>
              <w:spacing w:line="280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10.2.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4305" w:rsidRDefault="00094305" w:rsidP="00AD768C">
            <w:pPr>
              <w:pStyle w:val="3"/>
              <w:spacing w:line="240" w:lineRule="auto"/>
              <w:ind w:firstLine="0"/>
              <w:jc w:val="left"/>
            </w:pPr>
            <w:r>
              <w:t xml:space="preserve">Проведение мероприятий по профилактике </w:t>
            </w:r>
            <w:proofErr w:type="spellStart"/>
            <w:r>
              <w:t>девиантного</w:t>
            </w:r>
            <w:proofErr w:type="spellEnd"/>
            <w:r>
              <w:t xml:space="preserve"> поведения обучающихся  </w:t>
            </w:r>
          </w:p>
          <w:p w:rsidR="00F2396D" w:rsidRDefault="00F2396D" w:rsidP="00AD768C">
            <w:pPr>
              <w:pStyle w:val="3"/>
              <w:spacing w:line="240" w:lineRule="auto"/>
              <w:ind w:firstLine="0"/>
              <w:jc w:val="left"/>
            </w:pPr>
          </w:p>
          <w:p w:rsidR="00F2396D" w:rsidRDefault="00F2396D" w:rsidP="00AD768C">
            <w:pPr>
              <w:pStyle w:val="3"/>
              <w:spacing w:line="240" w:lineRule="auto"/>
              <w:ind w:firstLine="0"/>
              <w:jc w:val="left"/>
            </w:pPr>
          </w:p>
          <w:p w:rsidR="00F2396D" w:rsidRDefault="00F2396D" w:rsidP="00AD768C">
            <w:pPr>
              <w:pStyle w:val="3"/>
              <w:spacing w:line="240" w:lineRule="auto"/>
              <w:ind w:firstLine="0"/>
              <w:jc w:val="left"/>
            </w:pPr>
          </w:p>
          <w:p w:rsidR="00F2396D" w:rsidRDefault="00F2396D" w:rsidP="00AD768C">
            <w:pPr>
              <w:pStyle w:val="3"/>
              <w:spacing w:line="240" w:lineRule="auto"/>
              <w:ind w:firstLine="0"/>
              <w:jc w:val="left"/>
            </w:pPr>
          </w:p>
          <w:p w:rsidR="00F2396D" w:rsidRDefault="00F2396D" w:rsidP="00AD768C">
            <w:pPr>
              <w:pStyle w:val="3"/>
              <w:spacing w:line="240" w:lineRule="auto"/>
              <w:ind w:firstLine="0"/>
              <w:jc w:val="left"/>
            </w:pPr>
          </w:p>
          <w:p w:rsidR="00F2396D" w:rsidRDefault="00F2396D" w:rsidP="00AD768C">
            <w:pPr>
              <w:pStyle w:val="3"/>
              <w:spacing w:line="240" w:lineRule="auto"/>
              <w:ind w:firstLine="0"/>
              <w:jc w:val="lef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305" w:rsidRDefault="00094305" w:rsidP="00F13F60">
            <w:pPr>
              <w:spacing w:line="280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 xml:space="preserve">В течение года по отдельным планам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305" w:rsidRPr="005334B8" w:rsidRDefault="00F2396D" w:rsidP="00F2396D">
            <w:pPr>
              <w:spacing w:line="322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У</w:t>
            </w:r>
            <w:r w:rsidR="00094305" w:rsidRPr="005334B8">
              <w:rPr>
                <w:rStyle w:val="20"/>
                <w:rFonts w:eastAsia="Arial Unicode MS"/>
                <w:sz w:val="24"/>
                <w:szCs w:val="24"/>
              </w:rPr>
              <w:t>правление образования, общеобразовательные организации и организации дополнительного образования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305" w:rsidRDefault="00094305" w:rsidP="0086589B">
            <w:pPr>
              <w:spacing w:line="322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 xml:space="preserve">Приказы, письма </w:t>
            </w:r>
          </w:p>
        </w:tc>
      </w:tr>
      <w:tr w:rsidR="00094305" w:rsidTr="0086589B">
        <w:trPr>
          <w:trHeight w:val="97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305" w:rsidRDefault="00094305" w:rsidP="007167E8">
            <w:pPr>
              <w:spacing w:line="280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10.3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4305" w:rsidRDefault="00094305" w:rsidP="00AD768C">
            <w:pPr>
              <w:pStyle w:val="3"/>
              <w:spacing w:line="240" w:lineRule="auto"/>
              <w:ind w:firstLine="0"/>
              <w:jc w:val="left"/>
            </w:pPr>
            <w:r>
              <w:t>Мониторинг состояния системы воспитательной  работы в образовательных организациях</w:t>
            </w:r>
          </w:p>
          <w:p w:rsidR="00F2396D" w:rsidRDefault="00F2396D" w:rsidP="00AD768C">
            <w:pPr>
              <w:pStyle w:val="3"/>
              <w:spacing w:line="240" w:lineRule="auto"/>
              <w:ind w:firstLine="0"/>
              <w:jc w:val="lef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305" w:rsidRDefault="00094305" w:rsidP="00F13F60">
            <w:pPr>
              <w:spacing w:line="280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Февраль 2021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305" w:rsidRPr="005334B8" w:rsidRDefault="00F2396D" w:rsidP="00F2396D">
            <w:pPr>
              <w:spacing w:line="322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У</w:t>
            </w:r>
            <w:r w:rsidR="00094305" w:rsidRPr="005334B8">
              <w:rPr>
                <w:rStyle w:val="20"/>
                <w:rFonts w:eastAsia="Arial Unicode MS"/>
                <w:sz w:val="24"/>
                <w:szCs w:val="24"/>
              </w:rPr>
              <w:t xml:space="preserve">правление образования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305" w:rsidRDefault="00094305" w:rsidP="0086589B">
            <w:pPr>
              <w:spacing w:line="322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Аналитическая справка по результатам мониторинга</w:t>
            </w:r>
          </w:p>
        </w:tc>
      </w:tr>
      <w:tr w:rsidR="00094305" w:rsidTr="0086589B">
        <w:trPr>
          <w:trHeight w:val="97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305" w:rsidRDefault="00094305" w:rsidP="007167E8">
            <w:pPr>
              <w:spacing w:line="280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10.4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4305" w:rsidRDefault="00094305" w:rsidP="00AD768C">
            <w:pPr>
              <w:pStyle w:val="3"/>
              <w:spacing w:line="240" w:lineRule="auto"/>
              <w:ind w:firstLine="0"/>
              <w:jc w:val="left"/>
            </w:pPr>
            <w:r>
              <w:t>Совещания  с руководителями образовательных организаций по вопросам  организации воспитательной работы в школе</w:t>
            </w:r>
          </w:p>
          <w:p w:rsidR="00F2396D" w:rsidRDefault="00F2396D" w:rsidP="00AD768C">
            <w:pPr>
              <w:pStyle w:val="3"/>
              <w:spacing w:line="240" w:lineRule="auto"/>
              <w:ind w:firstLine="0"/>
              <w:jc w:val="left"/>
            </w:pPr>
          </w:p>
          <w:p w:rsidR="00F2396D" w:rsidRDefault="00F2396D" w:rsidP="00AD768C">
            <w:pPr>
              <w:pStyle w:val="3"/>
              <w:spacing w:line="240" w:lineRule="auto"/>
              <w:ind w:firstLine="0"/>
              <w:jc w:val="left"/>
            </w:pPr>
          </w:p>
          <w:p w:rsidR="00F2396D" w:rsidRDefault="00F2396D" w:rsidP="00AD768C">
            <w:pPr>
              <w:pStyle w:val="3"/>
              <w:spacing w:line="240" w:lineRule="auto"/>
              <w:ind w:firstLine="0"/>
              <w:jc w:val="lef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305" w:rsidRDefault="00094305" w:rsidP="00F2396D">
            <w:pPr>
              <w:spacing w:line="280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305" w:rsidRPr="005334B8" w:rsidRDefault="00F2396D" w:rsidP="00F2396D">
            <w:pPr>
              <w:spacing w:line="322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У</w:t>
            </w:r>
            <w:r w:rsidR="00094305" w:rsidRPr="005334B8">
              <w:rPr>
                <w:rStyle w:val="20"/>
                <w:rFonts w:eastAsia="Arial Unicode MS"/>
                <w:sz w:val="24"/>
                <w:szCs w:val="24"/>
              </w:rPr>
              <w:t>правление образования 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305" w:rsidRDefault="00094305" w:rsidP="0086589B">
            <w:pPr>
              <w:spacing w:line="322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Протоколы совещаний</w:t>
            </w:r>
          </w:p>
        </w:tc>
      </w:tr>
      <w:tr w:rsidR="00094305" w:rsidTr="00AD768C">
        <w:trPr>
          <w:trHeight w:val="97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305" w:rsidRDefault="00094305" w:rsidP="007167E8">
            <w:pPr>
              <w:spacing w:line="280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10.5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4305" w:rsidRDefault="00094305" w:rsidP="00F2396D">
            <w:pPr>
              <w:pStyle w:val="3"/>
              <w:spacing w:line="240" w:lineRule="auto"/>
              <w:ind w:firstLine="0"/>
              <w:jc w:val="left"/>
            </w:pPr>
            <w:r>
              <w:t xml:space="preserve">Проведение конкурса «Классный руководитель» </w:t>
            </w:r>
          </w:p>
          <w:p w:rsidR="00F2396D" w:rsidRDefault="00F2396D" w:rsidP="00F2396D">
            <w:pPr>
              <w:pStyle w:val="3"/>
              <w:spacing w:line="240" w:lineRule="auto"/>
              <w:ind w:firstLine="0"/>
              <w:jc w:val="left"/>
            </w:pPr>
          </w:p>
          <w:p w:rsidR="00F2396D" w:rsidRDefault="00F2396D" w:rsidP="00F2396D">
            <w:pPr>
              <w:pStyle w:val="3"/>
              <w:spacing w:line="240" w:lineRule="auto"/>
              <w:ind w:firstLine="0"/>
              <w:jc w:val="left"/>
            </w:pPr>
          </w:p>
          <w:p w:rsidR="00F2396D" w:rsidRDefault="00F2396D" w:rsidP="00F2396D">
            <w:pPr>
              <w:pStyle w:val="3"/>
              <w:spacing w:line="240" w:lineRule="auto"/>
              <w:ind w:firstLine="0"/>
              <w:jc w:val="lef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305" w:rsidRDefault="00094305" w:rsidP="00F13F60">
            <w:pPr>
              <w:spacing w:line="280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 xml:space="preserve">Ноябрь 2020- февраль 2021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305" w:rsidRPr="0000401A" w:rsidRDefault="00F2396D" w:rsidP="00F2396D">
            <w:pPr>
              <w:spacing w:line="322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У</w:t>
            </w:r>
            <w:r w:rsidR="00094305" w:rsidRPr="005334B8">
              <w:rPr>
                <w:rStyle w:val="20"/>
                <w:rFonts w:eastAsia="Arial Unicode MS"/>
                <w:sz w:val="24"/>
                <w:szCs w:val="24"/>
              </w:rPr>
              <w:t xml:space="preserve">правление образования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305" w:rsidRPr="0000401A" w:rsidRDefault="00094305" w:rsidP="00F2396D">
            <w:pPr>
              <w:spacing w:line="322" w:lineRule="exact"/>
              <w:rPr>
                <w:rStyle w:val="20"/>
                <w:rFonts w:eastAsia="Arial Unicode MS"/>
                <w:sz w:val="24"/>
                <w:szCs w:val="24"/>
              </w:rPr>
            </w:pPr>
            <w:r w:rsidRPr="003D0D9A">
              <w:rPr>
                <w:rStyle w:val="20"/>
                <w:rFonts w:eastAsia="Arial Unicode MS"/>
                <w:sz w:val="24"/>
                <w:szCs w:val="24"/>
              </w:rPr>
              <w:t>Приказ</w:t>
            </w:r>
            <w:r>
              <w:rPr>
                <w:rStyle w:val="20"/>
                <w:rFonts w:eastAsia="Arial Unicode MS"/>
                <w:sz w:val="24"/>
                <w:szCs w:val="24"/>
              </w:rPr>
              <w:t xml:space="preserve">ы </w:t>
            </w:r>
            <w:r w:rsidR="00F2396D">
              <w:rPr>
                <w:rStyle w:val="20"/>
                <w:rFonts w:eastAsia="Arial Unicode MS"/>
                <w:sz w:val="24"/>
                <w:szCs w:val="24"/>
              </w:rPr>
              <w:t xml:space="preserve"> У</w:t>
            </w:r>
            <w:r w:rsidRPr="003D0D9A">
              <w:rPr>
                <w:rStyle w:val="20"/>
                <w:rFonts w:eastAsia="Arial Unicode MS"/>
                <w:sz w:val="24"/>
                <w:szCs w:val="24"/>
              </w:rPr>
              <w:t xml:space="preserve">правления образования </w:t>
            </w:r>
          </w:p>
        </w:tc>
      </w:tr>
      <w:tr w:rsidR="00094305" w:rsidTr="00AD768C">
        <w:trPr>
          <w:trHeight w:val="97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305" w:rsidRDefault="00094305" w:rsidP="007167E8">
            <w:pPr>
              <w:spacing w:line="280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lastRenderedPageBreak/>
              <w:t>10.6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4305" w:rsidRDefault="00094305" w:rsidP="001D33A4">
            <w:pPr>
              <w:pStyle w:val="3"/>
              <w:spacing w:line="240" w:lineRule="auto"/>
              <w:ind w:firstLine="0"/>
              <w:jc w:val="left"/>
            </w:pPr>
            <w:r>
              <w:t>Проведение мероприятий по организации каникулярного отдыха детей</w:t>
            </w:r>
          </w:p>
          <w:p w:rsidR="00F2396D" w:rsidRDefault="00F2396D" w:rsidP="001D33A4">
            <w:pPr>
              <w:pStyle w:val="3"/>
              <w:spacing w:line="240" w:lineRule="auto"/>
              <w:ind w:firstLine="0"/>
              <w:jc w:val="left"/>
            </w:pPr>
          </w:p>
          <w:p w:rsidR="00F2396D" w:rsidRDefault="00F2396D" w:rsidP="001D33A4">
            <w:pPr>
              <w:pStyle w:val="3"/>
              <w:spacing w:line="240" w:lineRule="auto"/>
              <w:ind w:firstLine="0"/>
              <w:jc w:val="left"/>
            </w:pPr>
          </w:p>
          <w:p w:rsidR="00F2396D" w:rsidRDefault="00F2396D" w:rsidP="001D33A4">
            <w:pPr>
              <w:pStyle w:val="3"/>
              <w:spacing w:line="240" w:lineRule="auto"/>
              <w:ind w:firstLine="0"/>
              <w:jc w:val="left"/>
            </w:pPr>
          </w:p>
          <w:p w:rsidR="00F2396D" w:rsidRDefault="00F2396D" w:rsidP="001D33A4">
            <w:pPr>
              <w:pStyle w:val="3"/>
              <w:spacing w:line="240" w:lineRule="auto"/>
              <w:ind w:firstLine="0"/>
              <w:jc w:val="left"/>
            </w:pPr>
          </w:p>
          <w:p w:rsidR="00F2396D" w:rsidRDefault="00F2396D" w:rsidP="001D33A4">
            <w:pPr>
              <w:pStyle w:val="3"/>
              <w:spacing w:line="240" w:lineRule="auto"/>
              <w:ind w:firstLine="0"/>
              <w:jc w:val="left"/>
            </w:pPr>
          </w:p>
          <w:p w:rsidR="00F2396D" w:rsidRDefault="00F2396D" w:rsidP="001D33A4">
            <w:pPr>
              <w:pStyle w:val="3"/>
              <w:spacing w:line="240" w:lineRule="auto"/>
              <w:ind w:firstLine="0"/>
              <w:jc w:val="lef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305" w:rsidRDefault="00094305" w:rsidP="00F13F60">
            <w:pPr>
              <w:spacing w:line="280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В период каникул по отдельным планам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305" w:rsidRPr="005334B8" w:rsidRDefault="00F2396D" w:rsidP="00F2396D">
            <w:pPr>
              <w:spacing w:line="322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У</w:t>
            </w:r>
            <w:r w:rsidR="00094305" w:rsidRPr="005334B8">
              <w:rPr>
                <w:rStyle w:val="20"/>
                <w:rFonts w:eastAsia="Arial Unicode MS"/>
                <w:sz w:val="24"/>
                <w:szCs w:val="24"/>
              </w:rPr>
              <w:t>правление образования, общеобразовательные организации и организации дополнительного образования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305" w:rsidRPr="003D0D9A" w:rsidRDefault="00094305" w:rsidP="00F13F60">
            <w:pPr>
              <w:spacing w:line="322" w:lineRule="exact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Приказы, письма</w:t>
            </w:r>
          </w:p>
        </w:tc>
      </w:tr>
    </w:tbl>
    <w:p w:rsidR="00BC4EC0" w:rsidRPr="0000401A" w:rsidRDefault="00BC4EC0" w:rsidP="005C01FD"/>
    <w:sectPr w:rsidR="00BC4EC0" w:rsidRPr="0000401A" w:rsidSect="005F12DE">
      <w:pgSz w:w="16838" w:h="11906" w:orient="landscape" w:code="9"/>
      <w:pgMar w:top="1701" w:right="820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4D39"/>
    <w:multiLevelType w:val="multilevel"/>
    <w:tmpl w:val="9A16A9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CA225F"/>
    <w:multiLevelType w:val="multilevel"/>
    <w:tmpl w:val="BCD015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3527EB"/>
    <w:multiLevelType w:val="hybridMultilevel"/>
    <w:tmpl w:val="389E972E"/>
    <w:lvl w:ilvl="0" w:tplc="B2CCB9AA">
      <w:numFmt w:val="bullet"/>
      <w:lvlText w:val="-"/>
      <w:lvlJc w:val="left"/>
      <w:pPr>
        <w:tabs>
          <w:tab w:val="num" w:pos="357"/>
        </w:tabs>
        <w:ind w:left="0" w:firstLine="0"/>
      </w:pPr>
      <w:rPr>
        <w:rFonts w:ascii="Courier New" w:eastAsia="MS Mincho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1654F5"/>
    <w:multiLevelType w:val="multilevel"/>
    <w:tmpl w:val="197CEF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528E"/>
    <w:rsid w:val="0000401A"/>
    <w:rsid w:val="00016590"/>
    <w:rsid w:val="000605B0"/>
    <w:rsid w:val="00094305"/>
    <w:rsid w:val="001D33A4"/>
    <w:rsid w:val="001F08EE"/>
    <w:rsid w:val="00204324"/>
    <w:rsid w:val="00244E47"/>
    <w:rsid w:val="00261713"/>
    <w:rsid w:val="00285516"/>
    <w:rsid w:val="00307910"/>
    <w:rsid w:val="00323508"/>
    <w:rsid w:val="0045528E"/>
    <w:rsid w:val="004C7818"/>
    <w:rsid w:val="004F674F"/>
    <w:rsid w:val="00593AF9"/>
    <w:rsid w:val="005C01FD"/>
    <w:rsid w:val="005F12DE"/>
    <w:rsid w:val="00607DD6"/>
    <w:rsid w:val="006B69F0"/>
    <w:rsid w:val="007C43CA"/>
    <w:rsid w:val="007E1A9A"/>
    <w:rsid w:val="00810505"/>
    <w:rsid w:val="008238F9"/>
    <w:rsid w:val="0086589B"/>
    <w:rsid w:val="00866084"/>
    <w:rsid w:val="009E282A"/>
    <w:rsid w:val="00A74576"/>
    <w:rsid w:val="00AD768C"/>
    <w:rsid w:val="00B92C67"/>
    <w:rsid w:val="00BB08D2"/>
    <w:rsid w:val="00BC4EC0"/>
    <w:rsid w:val="00C26E71"/>
    <w:rsid w:val="00C373B3"/>
    <w:rsid w:val="00D30374"/>
    <w:rsid w:val="00E91626"/>
    <w:rsid w:val="00EC32D2"/>
    <w:rsid w:val="00ED285E"/>
    <w:rsid w:val="00EF71AF"/>
    <w:rsid w:val="00F23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0401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040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0040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2"/>
    <w:rsid w:val="000040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Малые прописные"/>
    <w:basedOn w:val="2"/>
    <w:rsid w:val="0000401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rsid w:val="0000401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50">
    <w:name w:val="Основной текст (5)"/>
    <w:basedOn w:val="5"/>
    <w:rsid w:val="0000401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Default">
    <w:name w:val="Default"/>
    <w:rsid w:val="000040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Body Text Indent 3"/>
    <w:basedOn w:val="a"/>
    <w:link w:val="30"/>
    <w:rsid w:val="005C01FD"/>
    <w:pPr>
      <w:widowControl/>
      <w:spacing w:line="360" w:lineRule="auto"/>
      <w:ind w:firstLine="708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30">
    <w:name w:val="Основной текст с отступом 3 Знак"/>
    <w:basedOn w:val="a0"/>
    <w:link w:val="3"/>
    <w:rsid w:val="005C01F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3235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D76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768C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0401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040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0040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2"/>
    <w:rsid w:val="000040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Малые прописные"/>
    <w:basedOn w:val="2"/>
    <w:rsid w:val="0000401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rsid w:val="0000401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50">
    <w:name w:val="Основной текст (5)"/>
    <w:basedOn w:val="5"/>
    <w:rsid w:val="0000401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Default">
    <w:name w:val="Default"/>
    <w:rsid w:val="000040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Body Text Indent 3"/>
    <w:basedOn w:val="a"/>
    <w:link w:val="30"/>
    <w:rsid w:val="005C01FD"/>
    <w:pPr>
      <w:widowControl/>
      <w:spacing w:line="360" w:lineRule="auto"/>
      <w:ind w:firstLine="708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30">
    <w:name w:val="Основной текст с отступом 3 Знак"/>
    <w:basedOn w:val="a0"/>
    <w:link w:val="3"/>
    <w:rsid w:val="005C01F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323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D76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768C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2691</Words>
  <Characters>15345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</dc:creator>
  <cp:lastModifiedBy>ADMIN</cp:lastModifiedBy>
  <cp:revision>9</cp:revision>
  <cp:lastPrinted>2020-07-26T12:12:00Z</cp:lastPrinted>
  <dcterms:created xsi:type="dcterms:W3CDTF">2020-07-22T15:23:00Z</dcterms:created>
  <dcterms:modified xsi:type="dcterms:W3CDTF">2020-10-20T09:09:00Z</dcterms:modified>
</cp:coreProperties>
</file>